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AB9" w:rsidRDefault="00E358F5">
      <w:r w:rsidRPr="00AD22AD">
        <w:rPr>
          <w:noProof/>
          <w:lang w:eastAsia="fr-FR"/>
        </w:rPr>
        <w:drawing>
          <wp:inline distT="0" distB="0" distL="0" distR="0" wp14:anchorId="580F20A7" wp14:editId="57649962">
            <wp:extent cx="5759450" cy="1919270"/>
            <wp:effectExtent l="0" t="0" r="0" b="5080"/>
            <wp:docPr id="10" name="Image 10" descr="C:\Users\e830373\AppData\Local\Microsoft\Windows\INetCache\Content.Outlook\Q6MZG7Y9\2023 visuel fintech bandeau_Plan de trava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830373\AppData\Local\Microsoft\Windows\INetCache\Content.Outlook\Q6MZG7Y9\2023 visuel fintech bandeau_Plan de travail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919270"/>
                    </a:xfrm>
                    <a:prstGeom prst="rect">
                      <a:avLst/>
                    </a:prstGeom>
                    <a:noFill/>
                    <a:ln>
                      <a:noFill/>
                    </a:ln>
                  </pic:spPr>
                </pic:pic>
              </a:graphicData>
            </a:graphic>
          </wp:inline>
        </w:drawing>
      </w:r>
    </w:p>
    <w:p w:rsidR="00E358F5" w:rsidRDefault="00E358F5"/>
    <w:p w:rsidR="00E358F5" w:rsidRPr="002C754F" w:rsidRDefault="002C754F" w:rsidP="00E157F6">
      <w:pPr>
        <w:jc w:val="center"/>
        <w:rPr>
          <w:b/>
          <w:sz w:val="40"/>
          <w:szCs w:val="40"/>
          <w:lang w:val="en-US"/>
        </w:rPr>
      </w:pPr>
      <w:r w:rsidRPr="002C754F">
        <w:rPr>
          <w:b/>
          <w:sz w:val="40"/>
          <w:szCs w:val="40"/>
          <w:lang w:val="en-US"/>
        </w:rPr>
        <w:t>Working group on Smart contracts certification</w:t>
      </w:r>
    </w:p>
    <w:p w:rsidR="00E157F6" w:rsidRPr="00E747D2" w:rsidRDefault="002C754F" w:rsidP="00E358F5">
      <w:pPr>
        <w:jc w:val="center"/>
        <w:rPr>
          <w:b/>
          <w:sz w:val="40"/>
          <w:szCs w:val="40"/>
          <w:lang w:val="en-US"/>
        </w:rPr>
      </w:pPr>
      <w:r w:rsidRPr="00E747D2">
        <w:rPr>
          <w:b/>
          <w:sz w:val="40"/>
          <w:szCs w:val="40"/>
          <w:lang w:val="en-US"/>
        </w:rPr>
        <w:t>C</w:t>
      </w:r>
      <w:r w:rsidR="00E358F5" w:rsidRPr="00E747D2">
        <w:rPr>
          <w:b/>
          <w:sz w:val="40"/>
          <w:szCs w:val="40"/>
          <w:lang w:val="en-US"/>
        </w:rPr>
        <w:t>onsultation</w:t>
      </w:r>
      <w:r w:rsidRPr="00E747D2">
        <w:rPr>
          <w:b/>
          <w:sz w:val="40"/>
          <w:szCs w:val="40"/>
          <w:lang w:val="en-US"/>
        </w:rPr>
        <w:t xml:space="preserve"> questionnaire </w:t>
      </w:r>
      <w:r w:rsidR="00E157F6" w:rsidRPr="00E747D2">
        <w:rPr>
          <w:b/>
          <w:sz w:val="40"/>
          <w:szCs w:val="40"/>
          <w:lang w:val="en-US"/>
        </w:rPr>
        <w:t>(</w:t>
      </w:r>
      <w:r w:rsidR="00E27BE3">
        <w:rPr>
          <w:b/>
          <w:sz w:val="40"/>
          <w:szCs w:val="40"/>
          <w:lang w:val="en-US"/>
        </w:rPr>
        <w:t>February</w:t>
      </w:r>
      <w:r w:rsidR="00E27BE3" w:rsidRPr="00E747D2">
        <w:rPr>
          <w:b/>
          <w:sz w:val="40"/>
          <w:szCs w:val="40"/>
          <w:lang w:val="en-US"/>
        </w:rPr>
        <w:t xml:space="preserve"> </w:t>
      </w:r>
      <w:r w:rsidR="00E157F6" w:rsidRPr="00E747D2">
        <w:rPr>
          <w:b/>
          <w:sz w:val="40"/>
          <w:szCs w:val="40"/>
          <w:lang w:val="en-US"/>
        </w:rPr>
        <w:t>2025)</w:t>
      </w:r>
    </w:p>
    <w:p w:rsidR="00E358F5" w:rsidRPr="00E747D2" w:rsidRDefault="00E358F5">
      <w:pPr>
        <w:rPr>
          <w:lang w:val="en-US"/>
        </w:rPr>
      </w:pPr>
    </w:p>
    <w:p w:rsidR="002C754F" w:rsidRPr="00E747D2" w:rsidRDefault="002C754F" w:rsidP="00E358F5">
      <w:pPr>
        <w:jc w:val="both"/>
        <w:rPr>
          <w:lang w:val="en-US"/>
        </w:rPr>
      </w:pPr>
      <w:r w:rsidRPr="00E747D2">
        <w:rPr>
          <w:lang w:val="en-US"/>
        </w:rPr>
        <w:t>This questionnaire accompanies the report of the ACPR-AMF Fintech Forum working group on the certification of smart contracts.</w:t>
      </w:r>
    </w:p>
    <w:p w:rsidR="002C754F" w:rsidRPr="002C754F" w:rsidRDefault="002C754F" w:rsidP="00E358F5">
      <w:pPr>
        <w:jc w:val="both"/>
        <w:rPr>
          <w:lang w:val="en-US"/>
        </w:rPr>
      </w:pPr>
      <w:r w:rsidRPr="002C754F">
        <w:rPr>
          <w:lang w:val="en-US"/>
        </w:rPr>
        <w:t>Its aim is to gather the opinions of stakeholders in the financial and crypto-asset sectors, as well as those of any other interested parties (researchers, service providers, supervisory authorities, etc.) on the issues raised in this report. Respondents are invited to illustrate their comments with concrete cases and to specify the references of any work</w:t>
      </w:r>
      <w:r>
        <w:rPr>
          <w:lang w:val="en-US"/>
        </w:rPr>
        <w:t>.</w:t>
      </w:r>
    </w:p>
    <w:p w:rsidR="002C754F" w:rsidRPr="002C754F" w:rsidRDefault="002C754F" w:rsidP="00E157F6">
      <w:pPr>
        <w:jc w:val="both"/>
        <w:rPr>
          <w:lang w:val="en-US"/>
        </w:rPr>
      </w:pPr>
      <w:r w:rsidRPr="002C754F">
        <w:rPr>
          <w:lang w:val="en-US"/>
        </w:rPr>
        <w:t xml:space="preserve">Responses should be sent to the addresses </w:t>
      </w:r>
      <w:hyperlink r:id="rId8" w:history="1">
        <w:r>
          <w:rPr>
            <w:rStyle w:val="Lienhypertexte"/>
            <w:lang w:val="en-US"/>
          </w:rPr>
          <w:t>fintech-innovation@acpr.banque-france.fr</w:t>
        </w:r>
      </w:hyperlink>
      <w:r>
        <w:rPr>
          <w:lang w:val="en-US"/>
        </w:rPr>
        <w:t xml:space="preserve"> and </w:t>
      </w:r>
      <w:hyperlink r:id="rId9" w:history="1">
        <w:r w:rsidRPr="002C754F">
          <w:rPr>
            <w:rStyle w:val="Lienhypertexte"/>
            <w:lang w:val="en-US"/>
          </w:rPr>
          <w:t>innovation@amf-france.org</w:t>
        </w:r>
      </w:hyperlink>
      <w:r w:rsidRPr="002C754F">
        <w:rPr>
          <w:lang w:val="en-US"/>
        </w:rPr>
        <w:t xml:space="preserve"> </w:t>
      </w:r>
      <w:r w:rsidRPr="002C754F">
        <w:rPr>
          <w:b/>
          <w:lang w:val="en-US"/>
        </w:rPr>
        <w:t xml:space="preserve">before </w:t>
      </w:r>
      <w:r w:rsidR="00807DF6">
        <w:rPr>
          <w:b/>
          <w:lang w:val="en-US"/>
        </w:rPr>
        <w:t>March</w:t>
      </w:r>
      <w:r w:rsidR="00807DF6">
        <w:rPr>
          <w:b/>
          <w:lang w:val="en-US"/>
        </w:rPr>
        <w:t xml:space="preserve"> </w:t>
      </w:r>
      <w:r w:rsidR="00807DF6">
        <w:rPr>
          <w:b/>
          <w:lang w:val="en-US"/>
        </w:rPr>
        <w:t>10</w:t>
      </w:r>
      <w:bookmarkStart w:id="0" w:name="_GoBack"/>
      <w:bookmarkEnd w:id="0"/>
      <w:r w:rsidR="00807DF6" w:rsidRPr="00E747D2">
        <w:rPr>
          <w:b/>
          <w:vertAlign w:val="superscript"/>
          <w:lang w:val="en-US"/>
        </w:rPr>
        <w:t>th</w:t>
      </w:r>
      <w:r w:rsidR="00E747D2">
        <w:rPr>
          <w:b/>
          <w:lang w:val="en-US"/>
        </w:rPr>
        <w:t>,</w:t>
      </w:r>
      <w:r w:rsidRPr="002C754F">
        <w:rPr>
          <w:b/>
          <w:lang w:val="en-US"/>
        </w:rPr>
        <w:t xml:space="preserve"> 2025</w:t>
      </w:r>
      <w:r w:rsidR="00E747D2">
        <w:rPr>
          <w:b/>
          <w:lang w:val="en-US"/>
        </w:rPr>
        <w:t xml:space="preserve"> </w:t>
      </w:r>
      <w:r w:rsidR="00E747D2">
        <w:rPr>
          <w:b/>
          <w:i/>
          <w:lang w:val="en-US"/>
        </w:rPr>
        <w:t>cob</w:t>
      </w:r>
      <w:r w:rsidRPr="002C754F">
        <w:rPr>
          <w:lang w:val="en-US"/>
        </w:rPr>
        <w:t>.</w:t>
      </w:r>
    </w:p>
    <w:p w:rsidR="00E358F5" w:rsidRDefault="002C754F">
      <w:pPr>
        <w:rPr>
          <w:lang w:val="en-US"/>
        </w:rPr>
      </w:pPr>
      <w:r w:rsidRPr="002C754F">
        <w:rPr>
          <w:lang w:val="en-US"/>
        </w:rPr>
        <w:t>At the end of the consultation, a summary will be published.</w:t>
      </w:r>
    </w:p>
    <w:p w:rsidR="00BF506B" w:rsidRDefault="00BF506B">
      <w:pPr>
        <w:rPr>
          <w:lang w:val="en-US"/>
        </w:rPr>
      </w:pPr>
      <w:r>
        <w:rPr>
          <w:lang w:val="en-US"/>
        </w:rPr>
        <w:br w:type="page"/>
      </w:r>
    </w:p>
    <w:p w:rsidR="002C754F" w:rsidRPr="002C754F" w:rsidRDefault="002C754F">
      <w:pPr>
        <w:rPr>
          <w:rFonts w:asciiTheme="majorHAnsi" w:eastAsiaTheme="majorEastAsia" w:hAnsiTheme="majorHAnsi" w:cstheme="majorBidi"/>
          <w:b/>
          <w:color w:val="2E74B5" w:themeColor="accent1" w:themeShade="BF"/>
          <w:sz w:val="24"/>
          <w:szCs w:val="24"/>
          <w:u w:val="single"/>
          <w:lang w:val="en-US"/>
        </w:rPr>
      </w:pPr>
      <w:r w:rsidRPr="002C754F">
        <w:rPr>
          <w:rFonts w:asciiTheme="majorHAnsi" w:eastAsiaTheme="majorEastAsia" w:hAnsiTheme="majorHAnsi" w:cstheme="majorBidi"/>
          <w:b/>
          <w:color w:val="2E74B5" w:themeColor="accent1" w:themeShade="BF"/>
          <w:sz w:val="24"/>
          <w:szCs w:val="24"/>
          <w:u w:val="single"/>
          <w:lang w:val="en-US"/>
        </w:rPr>
        <w:lastRenderedPageBreak/>
        <w:t>Part 1 of the document: standards</w:t>
      </w:r>
    </w:p>
    <w:p w:rsidR="002C754F" w:rsidRPr="002C754F" w:rsidRDefault="002C754F" w:rsidP="00D601FD">
      <w:pPr>
        <w:spacing w:after="0" w:line="240" w:lineRule="auto"/>
        <w:jc w:val="both"/>
        <w:rPr>
          <w:lang w:val="en-US"/>
        </w:rPr>
      </w:pPr>
      <w:r w:rsidRPr="002C754F">
        <w:rPr>
          <w:lang w:val="en-US"/>
        </w:rPr>
        <w:t xml:space="preserve">Q 1: Do you have any comments on the </w:t>
      </w:r>
      <w:r w:rsidRPr="002C754F">
        <w:rPr>
          <w:b/>
          <w:lang w:val="en-US"/>
        </w:rPr>
        <w:t>security</w:t>
      </w:r>
      <w:r w:rsidRPr="002C754F">
        <w:rPr>
          <w:lang w:val="en-US"/>
        </w:rPr>
        <w:t xml:space="preserve"> principles set out in the document?</w:t>
      </w:r>
    </w:p>
    <w:tbl>
      <w:tblPr>
        <w:tblStyle w:val="Grilledutableau"/>
        <w:tblW w:w="0" w:type="auto"/>
        <w:tblLook w:val="04A0" w:firstRow="1" w:lastRow="0" w:firstColumn="1" w:lastColumn="0" w:noHBand="0" w:noVBand="1"/>
      </w:tblPr>
      <w:tblGrid>
        <w:gridCol w:w="9062"/>
      </w:tblGrid>
      <w:tr w:rsidR="00D601FD" w:rsidRPr="0084646E" w:rsidTr="002C71A0">
        <w:tc>
          <w:tcPr>
            <w:tcW w:w="9062" w:type="dxa"/>
          </w:tcPr>
          <w:p w:rsidR="00D601FD" w:rsidRPr="002C754F" w:rsidRDefault="00D601FD" w:rsidP="002C71A0">
            <w:pPr>
              <w:jc w:val="both"/>
              <w:rPr>
                <w:lang w:val="en-US"/>
              </w:rPr>
            </w:pPr>
          </w:p>
          <w:p w:rsidR="00D601FD" w:rsidRPr="002C754F" w:rsidRDefault="00D601FD" w:rsidP="002C71A0">
            <w:pPr>
              <w:jc w:val="both"/>
              <w:rPr>
                <w:lang w:val="en-US"/>
              </w:rPr>
            </w:pPr>
          </w:p>
        </w:tc>
      </w:tr>
    </w:tbl>
    <w:p w:rsidR="00D601FD" w:rsidRPr="002C754F" w:rsidRDefault="00D601FD" w:rsidP="00D601FD">
      <w:pPr>
        <w:spacing w:after="0" w:line="240" w:lineRule="auto"/>
        <w:jc w:val="both"/>
        <w:rPr>
          <w:lang w:val="en-US"/>
        </w:rPr>
      </w:pPr>
    </w:p>
    <w:p w:rsidR="002C754F" w:rsidRPr="002C754F" w:rsidRDefault="002C754F" w:rsidP="00D601FD">
      <w:pPr>
        <w:spacing w:after="0" w:line="240" w:lineRule="auto"/>
        <w:jc w:val="both"/>
        <w:rPr>
          <w:lang w:val="en-US"/>
        </w:rPr>
      </w:pPr>
      <w:r w:rsidRPr="002C754F">
        <w:rPr>
          <w:lang w:val="en-US"/>
        </w:rPr>
        <w:t xml:space="preserve">Q 2: Do you have any comments on the </w:t>
      </w:r>
      <w:r w:rsidRPr="002C754F">
        <w:rPr>
          <w:b/>
          <w:lang w:val="en-US"/>
        </w:rPr>
        <w:t>governance</w:t>
      </w:r>
      <w:r w:rsidRPr="002C754F">
        <w:rPr>
          <w:lang w:val="en-US"/>
        </w:rPr>
        <w:t xml:space="preserve"> principles set out in the document?</w:t>
      </w:r>
    </w:p>
    <w:tbl>
      <w:tblPr>
        <w:tblStyle w:val="Grilledutableau"/>
        <w:tblW w:w="0" w:type="auto"/>
        <w:tblLook w:val="04A0" w:firstRow="1" w:lastRow="0" w:firstColumn="1" w:lastColumn="0" w:noHBand="0" w:noVBand="1"/>
      </w:tblPr>
      <w:tblGrid>
        <w:gridCol w:w="9062"/>
      </w:tblGrid>
      <w:tr w:rsidR="00D601FD" w:rsidRPr="0084646E" w:rsidTr="002C71A0">
        <w:tc>
          <w:tcPr>
            <w:tcW w:w="9062" w:type="dxa"/>
          </w:tcPr>
          <w:p w:rsidR="00D601FD" w:rsidRPr="002C754F" w:rsidRDefault="00D601FD" w:rsidP="002C71A0">
            <w:pPr>
              <w:jc w:val="both"/>
              <w:rPr>
                <w:lang w:val="en-US"/>
              </w:rPr>
            </w:pPr>
          </w:p>
          <w:p w:rsidR="00D601FD" w:rsidRPr="002C754F" w:rsidRDefault="00D601FD" w:rsidP="002C71A0">
            <w:pPr>
              <w:jc w:val="both"/>
              <w:rPr>
                <w:lang w:val="en-US"/>
              </w:rPr>
            </w:pPr>
          </w:p>
        </w:tc>
      </w:tr>
    </w:tbl>
    <w:p w:rsidR="00D601FD" w:rsidRPr="002C754F" w:rsidRDefault="00D601FD" w:rsidP="00D601FD">
      <w:pPr>
        <w:spacing w:after="0" w:line="240" w:lineRule="auto"/>
        <w:jc w:val="both"/>
        <w:rPr>
          <w:lang w:val="en-US"/>
        </w:rPr>
      </w:pPr>
    </w:p>
    <w:p w:rsidR="002C754F" w:rsidRPr="002C754F" w:rsidRDefault="002C754F" w:rsidP="00D601FD">
      <w:pPr>
        <w:spacing w:after="0" w:line="240" w:lineRule="auto"/>
        <w:jc w:val="both"/>
        <w:rPr>
          <w:lang w:val="en-US"/>
        </w:rPr>
      </w:pPr>
      <w:r w:rsidRPr="002C754F">
        <w:rPr>
          <w:lang w:val="en-US"/>
        </w:rPr>
        <w:t xml:space="preserve">Q 3: Do you have any comments on the </w:t>
      </w:r>
      <w:r w:rsidRPr="002C754F">
        <w:rPr>
          <w:b/>
          <w:lang w:val="en-US"/>
        </w:rPr>
        <w:t>service compliance</w:t>
      </w:r>
      <w:r w:rsidRPr="002C754F">
        <w:rPr>
          <w:lang w:val="en-US"/>
        </w:rPr>
        <w:t xml:space="preserve"> principles set out in the document?</w:t>
      </w:r>
    </w:p>
    <w:tbl>
      <w:tblPr>
        <w:tblStyle w:val="Grilledutableau"/>
        <w:tblW w:w="0" w:type="auto"/>
        <w:tblLook w:val="04A0" w:firstRow="1" w:lastRow="0" w:firstColumn="1" w:lastColumn="0" w:noHBand="0" w:noVBand="1"/>
      </w:tblPr>
      <w:tblGrid>
        <w:gridCol w:w="9062"/>
      </w:tblGrid>
      <w:tr w:rsidR="00D601FD" w:rsidRPr="0084646E" w:rsidTr="002C71A0">
        <w:tc>
          <w:tcPr>
            <w:tcW w:w="9062" w:type="dxa"/>
          </w:tcPr>
          <w:p w:rsidR="00D601FD" w:rsidRPr="002C754F" w:rsidRDefault="00D601FD" w:rsidP="002C71A0">
            <w:pPr>
              <w:jc w:val="both"/>
              <w:rPr>
                <w:lang w:val="en-US"/>
              </w:rPr>
            </w:pPr>
          </w:p>
          <w:p w:rsidR="00D601FD" w:rsidRPr="002C754F" w:rsidRDefault="00D601FD" w:rsidP="002C71A0">
            <w:pPr>
              <w:jc w:val="both"/>
              <w:rPr>
                <w:lang w:val="en-US"/>
              </w:rPr>
            </w:pPr>
          </w:p>
        </w:tc>
      </w:tr>
    </w:tbl>
    <w:p w:rsidR="00D601FD" w:rsidRPr="002C754F" w:rsidRDefault="00D601FD" w:rsidP="00D601FD">
      <w:pPr>
        <w:spacing w:after="0" w:line="240" w:lineRule="auto"/>
        <w:jc w:val="both"/>
        <w:rPr>
          <w:lang w:val="en-US"/>
        </w:rPr>
      </w:pPr>
    </w:p>
    <w:p w:rsidR="002C754F" w:rsidRPr="002C754F" w:rsidRDefault="002C754F" w:rsidP="00D601FD">
      <w:pPr>
        <w:spacing w:after="0" w:line="240" w:lineRule="auto"/>
        <w:jc w:val="both"/>
        <w:rPr>
          <w:lang w:val="en-US"/>
        </w:rPr>
      </w:pPr>
      <w:r w:rsidRPr="002C754F">
        <w:rPr>
          <w:lang w:val="en-US"/>
        </w:rPr>
        <w:t xml:space="preserve">Q 4: Do you wish to comment on </w:t>
      </w:r>
      <w:r w:rsidRPr="002C754F">
        <w:rPr>
          <w:b/>
          <w:lang w:val="en-US"/>
        </w:rPr>
        <w:t>other aspects</w:t>
      </w:r>
      <w:r w:rsidRPr="002C754F">
        <w:rPr>
          <w:lang w:val="en-US"/>
        </w:rPr>
        <w:t xml:space="preserve"> developed in </w:t>
      </w:r>
      <w:r w:rsidRPr="002C754F">
        <w:rPr>
          <w:b/>
          <w:lang w:val="en-US"/>
        </w:rPr>
        <w:t>part 1</w:t>
      </w:r>
      <w:r w:rsidRPr="002C754F">
        <w:rPr>
          <w:lang w:val="en-US"/>
        </w:rPr>
        <w:t xml:space="preserve"> of the document?</w:t>
      </w:r>
    </w:p>
    <w:tbl>
      <w:tblPr>
        <w:tblStyle w:val="Grilledutableau"/>
        <w:tblW w:w="0" w:type="auto"/>
        <w:tblLook w:val="04A0" w:firstRow="1" w:lastRow="0" w:firstColumn="1" w:lastColumn="0" w:noHBand="0" w:noVBand="1"/>
      </w:tblPr>
      <w:tblGrid>
        <w:gridCol w:w="9062"/>
      </w:tblGrid>
      <w:tr w:rsidR="00D601FD" w:rsidRPr="0084646E" w:rsidTr="002C71A0">
        <w:tc>
          <w:tcPr>
            <w:tcW w:w="9062" w:type="dxa"/>
          </w:tcPr>
          <w:p w:rsidR="00D601FD" w:rsidRPr="002C754F" w:rsidRDefault="00D601FD" w:rsidP="002C71A0">
            <w:pPr>
              <w:jc w:val="both"/>
              <w:rPr>
                <w:lang w:val="en-US"/>
              </w:rPr>
            </w:pPr>
          </w:p>
          <w:p w:rsidR="00D601FD" w:rsidRPr="002C754F" w:rsidRDefault="00D601FD" w:rsidP="002C71A0">
            <w:pPr>
              <w:jc w:val="both"/>
              <w:rPr>
                <w:lang w:val="en-US"/>
              </w:rPr>
            </w:pPr>
          </w:p>
        </w:tc>
      </w:tr>
    </w:tbl>
    <w:p w:rsidR="00D601FD" w:rsidRPr="002C754F" w:rsidRDefault="00D601FD" w:rsidP="00D601FD">
      <w:pPr>
        <w:spacing w:after="0" w:line="240" w:lineRule="auto"/>
        <w:jc w:val="both"/>
        <w:rPr>
          <w:lang w:val="en-US"/>
        </w:rPr>
      </w:pPr>
    </w:p>
    <w:p w:rsidR="004D2D23" w:rsidRPr="004D2D23" w:rsidRDefault="004D2D23" w:rsidP="0026005A">
      <w:pPr>
        <w:rPr>
          <w:rFonts w:asciiTheme="majorHAnsi" w:eastAsiaTheme="majorEastAsia" w:hAnsiTheme="majorHAnsi" w:cstheme="majorBidi"/>
          <w:b/>
          <w:color w:val="2E74B5" w:themeColor="accent1" w:themeShade="BF"/>
          <w:sz w:val="24"/>
          <w:szCs w:val="24"/>
          <w:u w:val="single"/>
          <w:lang w:val="en-US"/>
        </w:rPr>
      </w:pPr>
      <w:r w:rsidRPr="004D2D23">
        <w:rPr>
          <w:rFonts w:asciiTheme="majorHAnsi" w:eastAsiaTheme="majorEastAsia" w:hAnsiTheme="majorHAnsi" w:cstheme="majorBidi"/>
          <w:b/>
          <w:color w:val="2E74B5" w:themeColor="accent1" w:themeShade="BF"/>
          <w:sz w:val="24"/>
          <w:szCs w:val="24"/>
          <w:u w:val="single"/>
          <w:lang w:val="en-US"/>
        </w:rPr>
        <w:t>Part 2 of the document: audit</w:t>
      </w:r>
    </w:p>
    <w:p w:rsidR="004D2D23" w:rsidRPr="004D2D23" w:rsidRDefault="004D2D23" w:rsidP="0026005A">
      <w:pPr>
        <w:spacing w:after="0" w:line="240" w:lineRule="auto"/>
        <w:jc w:val="both"/>
        <w:rPr>
          <w:lang w:val="en-US"/>
        </w:rPr>
      </w:pPr>
      <w:r w:rsidRPr="004D2D23">
        <w:rPr>
          <w:lang w:val="en-US"/>
        </w:rPr>
        <w:t xml:space="preserve">Q 5: Do you have any comments or additions to make on the </w:t>
      </w:r>
      <w:r w:rsidRPr="004D2D23">
        <w:rPr>
          <w:b/>
          <w:lang w:val="en-US"/>
        </w:rPr>
        <w:t>audit methods</w:t>
      </w:r>
      <w:r w:rsidRPr="004D2D23">
        <w:rPr>
          <w:lang w:val="en-US"/>
        </w:rPr>
        <w:t xml:space="preserve"> set out in part 2-1?</w:t>
      </w:r>
    </w:p>
    <w:tbl>
      <w:tblPr>
        <w:tblStyle w:val="Grilledutableau"/>
        <w:tblW w:w="0" w:type="auto"/>
        <w:tblLook w:val="04A0" w:firstRow="1" w:lastRow="0" w:firstColumn="1" w:lastColumn="0" w:noHBand="0" w:noVBand="1"/>
      </w:tblPr>
      <w:tblGrid>
        <w:gridCol w:w="9062"/>
      </w:tblGrid>
      <w:tr w:rsidR="0026005A" w:rsidRPr="0084646E" w:rsidTr="002C71A0">
        <w:tc>
          <w:tcPr>
            <w:tcW w:w="9062" w:type="dxa"/>
          </w:tcPr>
          <w:p w:rsidR="0026005A" w:rsidRPr="004D2D23" w:rsidRDefault="0026005A" w:rsidP="002C71A0">
            <w:pPr>
              <w:jc w:val="both"/>
              <w:rPr>
                <w:lang w:val="en-US"/>
              </w:rPr>
            </w:pPr>
          </w:p>
          <w:p w:rsidR="0026005A" w:rsidRPr="004D2D23" w:rsidRDefault="0026005A" w:rsidP="002C71A0">
            <w:pPr>
              <w:jc w:val="both"/>
              <w:rPr>
                <w:lang w:val="en-US"/>
              </w:rPr>
            </w:pPr>
          </w:p>
        </w:tc>
      </w:tr>
    </w:tbl>
    <w:p w:rsidR="0026005A" w:rsidRPr="004D2D23" w:rsidRDefault="0026005A" w:rsidP="0026005A">
      <w:pPr>
        <w:spacing w:after="0" w:line="240" w:lineRule="auto"/>
        <w:jc w:val="both"/>
        <w:rPr>
          <w:lang w:val="en-US"/>
        </w:rPr>
      </w:pPr>
    </w:p>
    <w:p w:rsidR="004D2D23" w:rsidRPr="004D2D23" w:rsidRDefault="004D2D23" w:rsidP="0026005A">
      <w:pPr>
        <w:spacing w:after="0" w:line="240" w:lineRule="auto"/>
        <w:jc w:val="both"/>
        <w:rPr>
          <w:lang w:val="en-US"/>
        </w:rPr>
      </w:pPr>
      <w:r w:rsidRPr="004D2D23">
        <w:rPr>
          <w:lang w:val="en-US"/>
        </w:rPr>
        <w:t xml:space="preserve">Q 6: Do you have an opinion on the </w:t>
      </w:r>
      <w:r w:rsidRPr="004D2D23">
        <w:rPr>
          <w:b/>
          <w:lang w:val="en-US"/>
        </w:rPr>
        <w:t>validity period</w:t>
      </w:r>
      <w:r w:rsidRPr="004D2D23">
        <w:rPr>
          <w:lang w:val="en-US"/>
        </w:rPr>
        <w:t xml:space="preserve"> of a certification?</w:t>
      </w:r>
    </w:p>
    <w:tbl>
      <w:tblPr>
        <w:tblStyle w:val="Grilledutableau"/>
        <w:tblW w:w="0" w:type="auto"/>
        <w:tblLook w:val="04A0" w:firstRow="1" w:lastRow="0" w:firstColumn="1" w:lastColumn="0" w:noHBand="0" w:noVBand="1"/>
      </w:tblPr>
      <w:tblGrid>
        <w:gridCol w:w="9062"/>
      </w:tblGrid>
      <w:tr w:rsidR="0026005A" w:rsidRPr="0084646E" w:rsidTr="002C71A0">
        <w:tc>
          <w:tcPr>
            <w:tcW w:w="9062" w:type="dxa"/>
          </w:tcPr>
          <w:p w:rsidR="0026005A" w:rsidRPr="004D2D23" w:rsidRDefault="0026005A" w:rsidP="002C71A0">
            <w:pPr>
              <w:jc w:val="both"/>
              <w:rPr>
                <w:lang w:val="en-US"/>
              </w:rPr>
            </w:pPr>
          </w:p>
          <w:p w:rsidR="0026005A" w:rsidRPr="004D2D23" w:rsidRDefault="0026005A" w:rsidP="002C71A0">
            <w:pPr>
              <w:jc w:val="both"/>
              <w:rPr>
                <w:lang w:val="en-US"/>
              </w:rPr>
            </w:pPr>
          </w:p>
        </w:tc>
      </w:tr>
    </w:tbl>
    <w:p w:rsidR="0026005A" w:rsidRPr="004D2D23" w:rsidRDefault="0026005A" w:rsidP="0026005A">
      <w:pPr>
        <w:spacing w:after="0" w:line="240" w:lineRule="auto"/>
        <w:jc w:val="both"/>
        <w:rPr>
          <w:lang w:val="en-US"/>
        </w:rPr>
      </w:pPr>
    </w:p>
    <w:p w:rsidR="004D2D23" w:rsidRPr="004D2D23" w:rsidRDefault="004D2D23" w:rsidP="0026005A">
      <w:pPr>
        <w:spacing w:after="0" w:line="240" w:lineRule="auto"/>
        <w:jc w:val="both"/>
        <w:rPr>
          <w:lang w:val="en-US"/>
        </w:rPr>
      </w:pPr>
      <w:r w:rsidRPr="004D2D23">
        <w:rPr>
          <w:lang w:val="en-US"/>
        </w:rPr>
        <w:t xml:space="preserve">Q7: Would you like to comment on </w:t>
      </w:r>
      <w:r w:rsidRPr="004D2D23">
        <w:rPr>
          <w:b/>
          <w:lang w:val="en-US"/>
        </w:rPr>
        <w:t>other aspects</w:t>
      </w:r>
      <w:r w:rsidRPr="004D2D23">
        <w:rPr>
          <w:lang w:val="en-US"/>
        </w:rPr>
        <w:t xml:space="preserve"> developed in </w:t>
      </w:r>
      <w:r w:rsidRPr="004D2D23">
        <w:rPr>
          <w:b/>
          <w:lang w:val="en-US"/>
        </w:rPr>
        <w:t>part 2</w:t>
      </w:r>
      <w:r w:rsidRPr="004D2D23">
        <w:rPr>
          <w:lang w:val="en-US"/>
        </w:rPr>
        <w:t xml:space="preserve"> of the document?</w:t>
      </w:r>
    </w:p>
    <w:tbl>
      <w:tblPr>
        <w:tblStyle w:val="Grilledutableau"/>
        <w:tblW w:w="0" w:type="auto"/>
        <w:tblLook w:val="04A0" w:firstRow="1" w:lastRow="0" w:firstColumn="1" w:lastColumn="0" w:noHBand="0" w:noVBand="1"/>
      </w:tblPr>
      <w:tblGrid>
        <w:gridCol w:w="9062"/>
      </w:tblGrid>
      <w:tr w:rsidR="0026005A" w:rsidRPr="0084646E" w:rsidTr="002C71A0">
        <w:tc>
          <w:tcPr>
            <w:tcW w:w="9062" w:type="dxa"/>
          </w:tcPr>
          <w:p w:rsidR="0026005A" w:rsidRPr="004D2D23" w:rsidRDefault="0026005A" w:rsidP="002C71A0">
            <w:pPr>
              <w:jc w:val="both"/>
              <w:rPr>
                <w:lang w:val="en-US"/>
              </w:rPr>
            </w:pPr>
          </w:p>
          <w:p w:rsidR="0026005A" w:rsidRPr="004D2D23" w:rsidRDefault="0026005A" w:rsidP="002C71A0">
            <w:pPr>
              <w:jc w:val="both"/>
              <w:rPr>
                <w:lang w:val="en-US"/>
              </w:rPr>
            </w:pPr>
          </w:p>
        </w:tc>
      </w:tr>
    </w:tbl>
    <w:p w:rsidR="0026005A" w:rsidRDefault="0026005A" w:rsidP="0026005A">
      <w:pPr>
        <w:spacing w:after="0" w:line="240" w:lineRule="auto"/>
        <w:jc w:val="both"/>
        <w:rPr>
          <w:lang w:val="en-US"/>
        </w:rPr>
      </w:pPr>
    </w:p>
    <w:p w:rsidR="004D2D23" w:rsidRPr="004D2D23" w:rsidRDefault="004D2D23" w:rsidP="0026005A">
      <w:pPr>
        <w:spacing w:after="0" w:line="240" w:lineRule="auto"/>
        <w:jc w:val="both"/>
        <w:rPr>
          <w:lang w:val="en-US"/>
        </w:rPr>
      </w:pPr>
    </w:p>
    <w:p w:rsidR="004D2D23" w:rsidRPr="004D2D23" w:rsidRDefault="004D2D23" w:rsidP="0026005A">
      <w:pPr>
        <w:rPr>
          <w:rFonts w:asciiTheme="majorHAnsi" w:eastAsiaTheme="majorEastAsia" w:hAnsiTheme="majorHAnsi" w:cstheme="majorBidi"/>
          <w:b/>
          <w:color w:val="2E74B5" w:themeColor="accent1" w:themeShade="BF"/>
          <w:sz w:val="24"/>
          <w:szCs w:val="24"/>
          <w:u w:val="single"/>
          <w:lang w:val="en-US"/>
        </w:rPr>
      </w:pPr>
      <w:r w:rsidRPr="004D2D23">
        <w:rPr>
          <w:rFonts w:asciiTheme="majorHAnsi" w:eastAsiaTheme="majorEastAsia" w:hAnsiTheme="majorHAnsi" w:cstheme="majorBidi"/>
          <w:b/>
          <w:color w:val="2E74B5" w:themeColor="accent1" w:themeShade="BF"/>
          <w:sz w:val="24"/>
          <w:szCs w:val="24"/>
          <w:u w:val="single"/>
          <w:lang w:val="en-US"/>
        </w:rPr>
        <w:t>Part 3 of the document: regulatory avenues</w:t>
      </w:r>
    </w:p>
    <w:p w:rsidR="004D2D23" w:rsidRPr="004D2D23" w:rsidRDefault="004D2D23" w:rsidP="0026005A">
      <w:pPr>
        <w:spacing w:after="0" w:line="240" w:lineRule="auto"/>
        <w:jc w:val="both"/>
        <w:rPr>
          <w:lang w:val="en-US"/>
        </w:rPr>
      </w:pPr>
      <w:r w:rsidRPr="004D2D23">
        <w:rPr>
          <w:lang w:val="en-US"/>
        </w:rPr>
        <w:t xml:space="preserve">Q 8: Do you have any comments or remarks on the developments relating to the </w:t>
      </w:r>
      <w:r w:rsidRPr="004B29D2">
        <w:rPr>
          <w:b/>
          <w:lang w:val="en-US"/>
        </w:rPr>
        <w:t>regulatory bases</w:t>
      </w:r>
      <w:r w:rsidRPr="004D2D23">
        <w:rPr>
          <w:lang w:val="en-US"/>
        </w:rPr>
        <w:t xml:space="preserve"> (objectives, scope, proportionality criteria, different possible regulatory schemes)?</w:t>
      </w:r>
    </w:p>
    <w:tbl>
      <w:tblPr>
        <w:tblStyle w:val="Grilledutableau"/>
        <w:tblW w:w="0" w:type="auto"/>
        <w:tblLook w:val="04A0" w:firstRow="1" w:lastRow="0" w:firstColumn="1" w:lastColumn="0" w:noHBand="0" w:noVBand="1"/>
      </w:tblPr>
      <w:tblGrid>
        <w:gridCol w:w="9062"/>
      </w:tblGrid>
      <w:tr w:rsidR="0026005A" w:rsidRPr="0084646E" w:rsidTr="002C71A0">
        <w:tc>
          <w:tcPr>
            <w:tcW w:w="9062" w:type="dxa"/>
          </w:tcPr>
          <w:p w:rsidR="0026005A" w:rsidRPr="004D2D23" w:rsidRDefault="0026005A" w:rsidP="002C71A0">
            <w:pPr>
              <w:jc w:val="both"/>
              <w:rPr>
                <w:lang w:val="en-US"/>
              </w:rPr>
            </w:pPr>
          </w:p>
          <w:p w:rsidR="0026005A" w:rsidRPr="004D2D23" w:rsidRDefault="0026005A" w:rsidP="002C71A0">
            <w:pPr>
              <w:jc w:val="both"/>
              <w:rPr>
                <w:lang w:val="en-US"/>
              </w:rPr>
            </w:pPr>
          </w:p>
        </w:tc>
      </w:tr>
    </w:tbl>
    <w:p w:rsidR="0026005A" w:rsidRPr="004D2D23" w:rsidRDefault="0026005A" w:rsidP="0026005A">
      <w:pPr>
        <w:spacing w:after="0" w:line="240" w:lineRule="auto"/>
        <w:jc w:val="both"/>
        <w:rPr>
          <w:lang w:val="en-US"/>
        </w:rPr>
      </w:pPr>
    </w:p>
    <w:p w:rsidR="004B29D2" w:rsidRPr="004B29D2" w:rsidRDefault="004B29D2" w:rsidP="0026005A">
      <w:pPr>
        <w:spacing w:after="0" w:line="240" w:lineRule="auto"/>
        <w:jc w:val="both"/>
        <w:rPr>
          <w:lang w:val="en-US"/>
        </w:rPr>
      </w:pPr>
      <w:r w:rsidRPr="004B29D2">
        <w:rPr>
          <w:lang w:val="en-US"/>
        </w:rPr>
        <w:t xml:space="preserve">Q 9: What is your opinion on the discussion developed in III-1.2.3 tending to reconcile the certification of </w:t>
      </w:r>
      <w:r w:rsidRPr="004B29D2">
        <w:rPr>
          <w:b/>
          <w:lang w:val="en-US"/>
        </w:rPr>
        <w:t>protocols</w:t>
      </w:r>
      <w:r w:rsidRPr="004B29D2">
        <w:rPr>
          <w:lang w:val="en-US"/>
        </w:rPr>
        <w:t xml:space="preserve"> and that of the underlying smart </w:t>
      </w:r>
      <w:r w:rsidRPr="004B29D2">
        <w:rPr>
          <w:b/>
          <w:lang w:val="en-US"/>
        </w:rPr>
        <w:t>contracts</w:t>
      </w:r>
      <w:r w:rsidRPr="004B29D2">
        <w:rPr>
          <w:lang w:val="en-US"/>
        </w:rPr>
        <w:t>?</w:t>
      </w:r>
    </w:p>
    <w:tbl>
      <w:tblPr>
        <w:tblStyle w:val="Grilledutableau"/>
        <w:tblW w:w="0" w:type="auto"/>
        <w:tblLook w:val="04A0" w:firstRow="1" w:lastRow="0" w:firstColumn="1" w:lastColumn="0" w:noHBand="0" w:noVBand="1"/>
      </w:tblPr>
      <w:tblGrid>
        <w:gridCol w:w="9062"/>
      </w:tblGrid>
      <w:tr w:rsidR="0026005A" w:rsidRPr="0084646E" w:rsidTr="002C71A0">
        <w:tc>
          <w:tcPr>
            <w:tcW w:w="9062" w:type="dxa"/>
          </w:tcPr>
          <w:p w:rsidR="0026005A" w:rsidRPr="004B29D2" w:rsidRDefault="0026005A" w:rsidP="002C71A0">
            <w:pPr>
              <w:jc w:val="both"/>
              <w:rPr>
                <w:lang w:val="en-US"/>
              </w:rPr>
            </w:pPr>
          </w:p>
          <w:p w:rsidR="0026005A" w:rsidRPr="004B29D2" w:rsidRDefault="0026005A" w:rsidP="002C71A0">
            <w:pPr>
              <w:jc w:val="both"/>
              <w:rPr>
                <w:lang w:val="en-US"/>
              </w:rPr>
            </w:pPr>
          </w:p>
        </w:tc>
      </w:tr>
    </w:tbl>
    <w:p w:rsidR="0026005A" w:rsidRPr="004B29D2" w:rsidRDefault="0026005A" w:rsidP="0026005A">
      <w:pPr>
        <w:spacing w:after="0" w:line="240" w:lineRule="auto"/>
        <w:jc w:val="both"/>
        <w:rPr>
          <w:lang w:val="en-US"/>
        </w:rPr>
      </w:pPr>
    </w:p>
    <w:p w:rsidR="004B29D2" w:rsidRDefault="004B29D2" w:rsidP="00982E77">
      <w:pPr>
        <w:spacing w:after="0" w:line="240" w:lineRule="auto"/>
        <w:jc w:val="both"/>
        <w:rPr>
          <w:lang w:val="en-US"/>
        </w:rPr>
      </w:pPr>
      <w:r w:rsidRPr="004B29D2">
        <w:rPr>
          <w:lang w:val="en-US"/>
        </w:rPr>
        <w:t xml:space="preserve">Q 10: Do you wish to comment on </w:t>
      </w:r>
      <w:r w:rsidRPr="004B29D2">
        <w:rPr>
          <w:b/>
          <w:lang w:val="en-US"/>
        </w:rPr>
        <w:t>other aspects</w:t>
      </w:r>
      <w:r w:rsidRPr="004B29D2">
        <w:rPr>
          <w:lang w:val="en-US"/>
        </w:rPr>
        <w:t xml:space="preserve"> developed in </w:t>
      </w:r>
      <w:r w:rsidRPr="004B29D2">
        <w:rPr>
          <w:b/>
          <w:lang w:val="en-US"/>
        </w:rPr>
        <w:t>part 3</w:t>
      </w:r>
      <w:r w:rsidRPr="004B29D2">
        <w:rPr>
          <w:lang w:val="en-US"/>
        </w:rPr>
        <w:t xml:space="preserve"> of the document?</w:t>
      </w:r>
    </w:p>
    <w:tbl>
      <w:tblPr>
        <w:tblStyle w:val="Grilledutableau"/>
        <w:tblW w:w="0" w:type="auto"/>
        <w:tblLook w:val="04A0" w:firstRow="1" w:lastRow="0" w:firstColumn="1" w:lastColumn="0" w:noHBand="0" w:noVBand="1"/>
      </w:tblPr>
      <w:tblGrid>
        <w:gridCol w:w="9062"/>
      </w:tblGrid>
      <w:tr w:rsidR="004B29D2" w:rsidRPr="0084646E" w:rsidTr="003D2407">
        <w:tc>
          <w:tcPr>
            <w:tcW w:w="9062" w:type="dxa"/>
          </w:tcPr>
          <w:p w:rsidR="004B29D2" w:rsidRPr="004B29D2" w:rsidRDefault="004B29D2" w:rsidP="003D2407">
            <w:pPr>
              <w:jc w:val="both"/>
              <w:rPr>
                <w:lang w:val="en-US"/>
              </w:rPr>
            </w:pPr>
          </w:p>
          <w:p w:rsidR="004B29D2" w:rsidRPr="004B29D2" w:rsidRDefault="004B29D2" w:rsidP="003D2407">
            <w:pPr>
              <w:jc w:val="both"/>
              <w:rPr>
                <w:lang w:val="en-US"/>
              </w:rPr>
            </w:pPr>
          </w:p>
        </w:tc>
      </w:tr>
    </w:tbl>
    <w:p w:rsidR="004B29D2" w:rsidRPr="004B29D2" w:rsidRDefault="004B29D2" w:rsidP="004B29D2">
      <w:pPr>
        <w:spacing w:after="0" w:line="240" w:lineRule="auto"/>
        <w:jc w:val="both"/>
        <w:rPr>
          <w:lang w:val="en-US"/>
        </w:rPr>
      </w:pPr>
    </w:p>
    <w:sectPr w:rsidR="004B29D2" w:rsidRPr="004B29D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5A" w:rsidRDefault="0026005A" w:rsidP="0026005A">
      <w:pPr>
        <w:spacing w:after="0" w:line="240" w:lineRule="auto"/>
      </w:pPr>
      <w:r>
        <w:separator/>
      </w:r>
    </w:p>
  </w:endnote>
  <w:endnote w:type="continuationSeparator" w:id="0">
    <w:p w:rsidR="0026005A" w:rsidRDefault="0026005A" w:rsidP="0026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6E" w:rsidRDefault="008464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823327"/>
      <w:docPartObj>
        <w:docPartGallery w:val="Page Numbers (Bottom of Page)"/>
        <w:docPartUnique/>
      </w:docPartObj>
    </w:sdtPr>
    <w:sdtEndPr/>
    <w:sdtContent>
      <w:p w:rsidR="0026005A" w:rsidRDefault="0026005A">
        <w:pPr>
          <w:pStyle w:val="Pieddepage"/>
          <w:jc w:val="center"/>
        </w:pPr>
        <w:r>
          <w:fldChar w:fldCharType="begin"/>
        </w:r>
        <w:r>
          <w:instrText>PAGE   \* MERGEFORMAT</w:instrText>
        </w:r>
        <w:r>
          <w:fldChar w:fldCharType="separate"/>
        </w:r>
        <w:r w:rsidR="0084646E">
          <w:rPr>
            <w:noProof/>
          </w:rPr>
          <w:t>2</w:t>
        </w:r>
        <w:r>
          <w:fldChar w:fldCharType="end"/>
        </w:r>
      </w:p>
    </w:sdtContent>
  </w:sdt>
  <w:p w:rsidR="0026005A" w:rsidRDefault="002600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6E" w:rsidRDefault="008464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5A" w:rsidRDefault="0026005A" w:rsidP="0026005A">
      <w:pPr>
        <w:spacing w:after="0" w:line="240" w:lineRule="auto"/>
      </w:pPr>
      <w:r>
        <w:separator/>
      </w:r>
    </w:p>
  </w:footnote>
  <w:footnote w:type="continuationSeparator" w:id="0">
    <w:p w:rsidR="0026005A" w:rsidRDefault="0026005A" w:rsidP="0026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6E" w:rsidRDefault="008464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6E" w:rsidRDefault="008464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6E" w:rsidRDefault="008464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F5"/>
    <w:rsid w:val="0026005A"/>
    <w:rsid w:val="002C754F"/>
    <w:rsid w:val="004B29D2"/>
    <w:rsid w:val="004D2D23"/>
    <w:rsid w:val="00736566"/>
    <w:rsid w:val="00807DF6"/>
    <w:rsid w:val="0084646E"/>
    <w:rsid w:val="00982E77"/>
    <w:rsid w:val="00BF506B"/>
    <w:rsid w:val="00BF77C2"/>
    <w:rsid w:val="00CF0AB9"/>
    <w:rsid w:val="00D601FD"/>
    <w:rsid w:val="00E157F6"/>
    <w:rsid w:val="00E27BE3"/>
    <w:rsid w:val="00E358F5"/>
    <w:rsid w:val="00E74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A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58F5"/>
    <w:rPr>
      <w:color w:val="0563C1" w:themeColor="hyperlink"/>
      <w:u w:val="single"/>
    </w:rPr>
  </w:style>
  <w:style w:type="table" w:styleId="Grilledutableau">
    <w:name w:val="Table Grid"/>
    <w:basedOn w:val="TableauNormal"/>
    <w:uiPriority w:val="39"/>
    <w:rsid w:val="00D6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6005A"/>
    <w:pPr>
      <w:tabs>
        <w:tab w:val="center" w:pos="4536"/>
        <w:tab w:val="right" w:pos="9072"/>
      </w:tabs>
      <w:spacing w:after="0" w:line="240" w:lineRule="auto"/>
    </w:pPr>
  </w:style>
  <w:style w:type="character" w:customStyle="1" w:styleId="En-tteCar">
    <w:name w:val="En-tête Car"/>
    <w:basedOn w:val="Policepardfaut"/>
    <w:link w:val="En-tte"/>
    <w:uiPriority w:val="99"/>
    <w:rsid w:val="0026005A"/>
  </w:style>
  <w:style w:type="paragraph" w:styleId="Pieddepage">
    <w:name w:val="footer"/>
    <w:basedOn w:val="Normal"/>
    <w:link w:val="PieddepageCar"/>
    <w:uiPriority w:val="99"/>
    <w:unhideWhenUsed/>
    <w:rsid w:val="002600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05A"/>
  </w:style>
  <w:style w:type="paragraph" w:styleId="Textedebulles">
    <w:name w:val="Balloon Text"/>
    <w:basedOn w:val="Normal"/>
    <w:link w:val="TextedebullesCar"/>
    <w:uiPriority w:val="99"/>
    <w:semiHidden/>
    <w:unhideWhenUsed/>
    <w:rsid w:val="007365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tech-innovation@acpr.banque-franc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novation@amf-france.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B8A0-6AFD-43EF-9DB1-65D76BB6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2025-01-30T17:27:00Z</dcterms:created>
  <dcterms:modified xsi:type="dcterms:W3CDTF">2025-01-30T17:27:00Z</dcterms:modified>
</cp:coreProperties>
</file>