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DD6461" w14:textId="77777777" w:rsidR="0028685A" w:rsidRDefault="0028685A" w:rsidP="0093368A">
      <w:pPr>
        <w:spacing w:line="240" w:lineRule="auto"/>
        <w:jc w:val="both"/>
        <w:rPr>
          <w:rFonts w:ascii="Calibri" w:eastAsia="Times New Roman" w:hAnsi="Calibri" w:cs="Calibri"/>
          <w:noProof/>
          <w:color w:val="000000"/>
          <w:lang w:eastAsia="fr-FR"/>
        </w:rPr>
      </w:pPr>
    </w:p>
    <w:p w14:paraId="2F60A878" w14:textId="77777777" w:rsidR="00C90D2F" w:rsidRDefault="00C90D2F" w:rsidP="00C90D2F">
      <w:r>
        <w:rPr>
          <w:noProof/>
          <w:lang w:eastAsia="fr-FR"/>
        </w:rPr>
        <mc:AlternateContent>
          <mc:Choice Requires="wps">
            <w:drawing>
              <wp:anchor distT="91440" distB="91440" distL="114300" distR="114300" simplePos="0" relativeHeight="251658752" behindDoc="0" locked="0" layoutInCell="0" allowOverlap="1" wp14:anchorId="5578F828" wp14:editId="1CD4F132">
                <wp:simplePos x="0" y="0"/>
                <wp:positionH relativeFrom="margin">
                  <wp:posOffset>300990</wp:posOffset>
                </wp:positionH>
                <wp:positionV relativeFrom="margin">
                  <wp:posOffset>1256030</wp:posOffset>
                </wp:positionV>
                <wp:extent cx="5071745" cy="1494790"/>
                <wp:effectExtent l="38100" t="38100" r="128905" b="114935"/>
                <wp:wrapSquare wrapText="bothSides"/>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5071745" cy="1494790"/>
                        </a:xfrm>
                        <a:prstGeom prst="rect">
                          <a:avLst/>
                        </a:prstGeom>
                        <a:solidFill>
                          <a:schemeClr val="bg1"/>
                        </a:solidFill>
                        <a:ln w="19050">
                          <a:solidFill>
                            <a:schemeClr val="tx1">
                              <a:lumMod val="50000"/>
                              <a:lumOff val="50000"/>
                            </a:schemeClr>
                          </a:solidFill>
                          <a:miter lim="800000"/>
                          <a:headEnd/>
                          <a:tailEnd/>
                        </a:ln>
                        <a:effectLst>
                          <a:outerShdw blurRad="50800" dist="38100" dir="2700000" sx="100500" sy="100500" algn="tl" rotWithShape="0">
                            <a:prstClr val="black">
                              <a:alpha val="40000"/>
                            </a:prstClr>
                          </a:outerShdw>
                        </a:effectLst>
                      </wps:spPr>
                      <wps:txbx>
                        <w:txbxContent>
                          <w:p w14:paraId="4D2EC769" w14:textId="77777777" w:rsidR="00C90D2F" w:rsidRPr="00E2061F" w:rsidRDefault="00C90D2F" w:rsidP="00C90D2F">
                            <w:pPr>
                              <w:ind w:left="-2268" w:firstLine="2268"/>
                              <w:jc w:val="center"/>
                              <w:rPr>
                                <w:b/>
                                <w:color w:val="1F497D" w:themeColor="text2"/>
                                <w:sz w:val="32"/>
                                <w:szCs w:val="32"/>
                              </w:rPr>
                            </w:pPr>
                            <w:bookmarkStart w:id="0" w:name="_GoBack"/>
                            <w:r w:rsidRPr="00E2061F">
                              <w:rPr>
                                <w:b/>
                                <w:color w:val="1F497D" w:themeColor="text2"/>
                                <w:sz w:val="32"/>
                                <w:szCs w:val="32"/>
                              </w:rPr>
                              <w:t>Formulaire de demande d’enregistrement</w:t>
                            </w:r>
                          </w:p>
                          <w:p w14:paraId="16A4F059" w14:textId="77777777" w:rsidR="00C90D2F" w:rsidRPr="00E2061F" w:rsidRDefault="00C90D2F" w:rsidP="00C90D2F">
                            <w:pPr>
                              <w:ind w:left="-2268" w:firstLine="2268"/>
                              <w:jc w:val="center"/>
                              <w:rPr>
                                <w:b/>
                                <w:color w:val="1F497D" w:themeColor="text2"/>
                                <w:sz w:val="32"/>
                                <w:szCs w:val="32"/>
                              </w:rPr>
                            </w:pPr>
                            <w:r w:rsidRPr="00E2061F">
                              <w:rPr>
                                <w:b/>
                                <w:color w:val="1F497D" w:themeColor="text2"/>
                                <w:sz w:val="32"/>
                                <w:szCs w:val="32"/>
                              </w:rPr>
                              <w:t>Prestataire de service d’information sur les comptes</w:t>
                            </w:r>
                          </w:p>
                          <w:p w14:paraId="50A53AB5" w14:textId="77777777" w:rsidR="00C90D2F" w:rsidRPr="00E2061F" w:rsidRDefault="00C90D2F" w:rsidP="00C90D2F">
                            <w:pPr>
                              <w:ind w:left="-2268" w:firstLine="2268"/>
                              <w:jc w:val="center"/>
                              <w:rPr>
                                <w:b/>
                                <w:i/>
                                <w:color w:val="1F497D" w:themeColor="text2"/>
                                <w:sz w:val="28"/>
                                <w:szCs w:val="28"/>
                              </w:rPr>
                            </w:pPr>
                            <w:r w:rsidRPr="00E2061F">
                              <w:rPr>
                                <w:b/>
                                <w:i/>
                                <w:color w:val="1F497D" w:themeColor="text2"/>
                                <w:sz w:val="28"/>
                                <w:szCs w:val="28"/>
                              </w:rPr>
                              <w:t>L. 522-11-2 du Code monétaire et financier</w:t>
                            </w:r>
                          </w:p>
                          <w:bookmarkEnd w:id="0"/>
                          <w:p w14:paraId="6DCA0A51" w14:textId="77777777" w:rsidR="00C90D2F" w:rsidRPr="00EB4EDC" w:rsidRDefault="00C90D2F" w:rsidP="00C90D2F">
                            <w:pPr>
                              <w:ind w:left="-2268" w:firstLine="2268"/>
                              <w:jc w:val="center"/>
                              <w:rPr>
                                <w:b/>
                                <w:i/>
                                <w:color w:val="1F497D" w:themeColor="text2"/>
                                <w:sz w:val="28"/>
                                <w:szCs w:val="28"/>
                              </w:rPr>
                            </w:pPr>
                          </w:p>
                        </w:txbxContent>
                      </wps:txbx>
                      <wps:bodyPr rot="0" vert="horz" wrap="square" lIns="274320" tIns="274320" rIns="274320" bIns="274320" anchor="ctr" anchorCtr="0">
                        <a:spAutoFit/>
                      </wps:bodyPr>
                    </wps:wsp>
                  </a:graphicData>
                </a:graphic>
                <wp14:sizeRelH relativeFrom="margin">
                  <wp14:pctWidth>0</wp14:pctWidth>
                </wp14:sizeRelH>
                <wp14:sizeRelV relativeFrom="page">
                  <wp14:pctHeight>0</wp14:pctHeight>
                </wp14:sizeRelV>
              </wp:anchor>
            </w:drawing>
          </mc:Choice>
          <mc:Fallback>
            <w:pict>
              <v:rect w14:anchorId="5578F828" id="Rectangle 4" o:spid="_x0000_s1026" style="position:absolute;margin-left:23.7pt;margin-top:98.9pt;width:399.35pt;height:117.7pt;flip:x;z-index:251658752;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" o:allowincell="f" fillcolor="white [3212]" strokecolor="gray [1629]" strokeweight="1.5pt">
                <v:shadow on="t" type="perspective" color="black" opacity="26214f" origin="-.5,-.5" offset=".74836mm,.74836mm" matrix="65864f,,,65864f"/>
                <v:textbox style="mso-fit-shape-to-text:t" inset="21.6pt,21.6pt,21.6pt,21.6pt">
                  <w:txbxContent>
                    <w:p w14:paraId="4D2EC769" w14:textId="77777777" w:rsidR="00C90D2F" w:rsidRPr="00E2061F" w:rsidRDefault="00C90D2F" w:rsidP="00C90D2F">
                      <w:pPr>
                        <w:ind w:left="-2268" w:firstLine="2268"/>
                        <w:jc w:val="center"/>
                        <w:rPr>
                          <w:b/>
                          <w:color w:val="1F497D" w:themeColor="text2"/>
                          <w:sz w:val="32"/>
                          <w:szCs w:val="32"/>
                        </w:rPr>
                      </w:pPr>
                      <w:bookmarkStart w:id="1" w:name="_GoBack"/>
                      <w:r w:rsidRPr="00E2061F">
                        <w:rPr>
                          <w:b/>
                          <w:color w:val="1F497D" w:themeColor="text2"/>
                          <w:sz w:val="32"/>
                          <w:szCs w:val="32"/>
                        </w:rPr>
                        <w:t>Formulaire de demande d’enregistrement</w:t>
                      </w:r>
                    </w:p>
                    <w:p w14:paraId="16A4F059" w14:textId="77777777" w:rsidR="00C90D2F" w:rsidRPr="00E2061F" w:rsidRDefault="00C90D2F" w:rsidP="00C90D2F">
                      <w:pPr>
                        <w:ind w:left="-2268" w:firstLine="2268"/>
                        <w:jc w:val="center"/>
                        <w:rPr>
                          <w:b/>
                          <w:color w:val="1F497D" w:themeColor="text2"/>
                          <w:sz w:val="32"/>
                          <w:szCs w:val="32"/>
                        </w:rPr>
                      </w:pPr>
                      <w:r w:rsidRPr="00E2061F">
                        <w:rPr>
                          <w:b/>
                          <w:color w:val="1F497D" w:themeColor="text2"/>
                          <w:sz w:val="32"/>
                          <w:szCs w:val="32"/>
                        </w:rPr>
                        <w:t>Prestataire de service d’information sur les comptes</w:t>
                      </w:r>
                    </w:p>
                    <w:p w14:paraId="50A53AB5" w14:textId="77777777" w:rsidR="00C90D2F" w:rsidRPr="00E2061F" w:rsidRDefault="00C90D2F" w:rsidP="00C90D2F">
                      <w:pPr>
                        <w:ind w:left="-2268" w:firstLine="2268"/>
                        <w:jc w:val="center"/>
                        <w:rPr>
                          <w:b/>
                          <w:i/>
                          <w:color w:val="1F497D" w:themeColor="text2"/>
                          <w:sz w:val="28"/>
                          <w:szCs w:val="28"/>
                        </w:rPr>
                      </w:pPr>
                      <w:r w:rsidRPr="00E2061F">
                        <w:rPr>
                          <w:b/>
                          <w:i/>
                          <w:color w:val="1F497D" w:themeColor="text2"/>
                          <w:sz w:val="28"/>
                          <w:szCs w:val="28"/>
                        </w:rPr>
                        <w:t>L. 522-11-2 du Code monétaire et financier</w:t>
                      </w:r>
                    </w:p>
                    <w:bookmarkEnd w:id="1"/>
                    <w:p w14:paraId="6DCA0A51" w14:textId="77777777" w:rsidR="00C90D2F" w:rsidRPr="00EB4EDC" w:rsidRDefault="00C90D2F" w:rsidP="00C90D2F">
                      <w:pPr>
                        <w:ind w:left="-2268" w:firstLine="2268"/>
                        <w:jc w:val="center"/>
                        <w:rPr>
                          <w:b/>
                          <w:i/>
                          <w:color w:val="1F497D" w:themeColor="text2"/>
                          <w:sz w:val="28"/>
                          <w:szCs w:val="28"/>
                        </w:rPr>
                      </w:pPr>
                    </w:p>
                  </w:txbxContent>
                </v:textbox>
                <w10:wrap type="square" anchorx="margin" anchory="margin"/>
              </v:rect>
            </w:pict>
          </mc:Fallback>
        </mc:AlternateContent>
      </w:r>
      <w:r>
        <w:rPr>
          <w:noProof/>
          <w:lang w:eastAsia="fr-FR"/>
        </w:rPr>
        <w:drawing>
          <wp:inline distT="0" distB="0" distL="0" distR="0" wp14:anchorId="7250DEC3" wp14:editId="237EE08B">
            <wp:extent cx="886460" cy="876300"/>
            <wp:effectExtent l="0" t="0" r="8890" b="0"/>
            <wp:docPr id="1" name="Image 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a:extLst>
                        <a:ext uri="{28A0092B-C50C-407E-A947-70E740481C1C}">
                          <a14:useLocalDpi xmlns:a14="http://schemas.microsoft.com/office/drawing/2010/main" val="0"/>
                        </a:ext>
                      </a:extLst>
                    </a:blip>
                    <a:stretch>
                      <a:fillRect/>
                    </a:stretch>
                  </pic:blipFill>
                  <pic:spPr bwMode="auto">
                    <a:xfrm>
                      <a:off x="0" y="0"/>
                      <a:ext cx="886460" cy="876300"/>
                    </a:xfrm>
                    <a:prstGeom prst="rect">
                      <a:avLst/>
                    </a:prstGeom>
                    <a:noFill/>
                    <a:ln>
                      <a:noFill/>
                    </a:ln>
                  </pic:spPr>
                </pic:pic>
              </a:graphicData>
            </a:graphic>
          </wp:inline>
        </w:drawing>
      </w:r>
    </w:p>
    <w:p w14:paraId="2A2BC528" w14:textId="77777777" w:rsidR="00C90D2F" w:rsidRDefault="00C90D2F" w:rsidP="00C90D2F"/>
    <w:p w14:paraId="6C3766E5" w14:textId="77777777" w:rsidR="00C90D2F" w:rsidRDefault="00C90D2F" w:rsidP="00C90D2F">
      <w:pPr>
        <w:spacing w:line="240" w:lineRule="auto"/>
        <w:jc w:val="both"/>
        <w:rPr>
          <w:rFonts w:ascii="Arial" w:eastAsia="Times New Roman" w:hAnsi="Arial" w:cs="Arial"/>
          <w:b/>
          <w:color w:val="1F497D" w:themeColor="text2"/>
          <w:u w:val="single"/>
          <w:lang w:eastAsia="fr-FR"/>
        </w:rPr>
      </w:pPr>
    </w:p>
    <w:p w14:paraId="24735774" w14:textId="77777777" w:rsidR="00C90D2F" w:rsidRDefault="00C90D2F" w:rsidP="00C90D2F">
      <w:pPr>
        <w:spacing w:line="240" w:lineRule="auto"/>
        <w:jc w:val="both"/>
        <w:rPr>
          <w:rFonts w:ascii="Arial" w:eastAsia="Times New Roman" w:hAnsi="Arial" w:cs="Arial"/>
          <w:b/>
          <w:color w:val="1F497D" w:themeColor="text2"/>
          <w:u w:val="single"/>
          <w:lang w:eastAsia="fr-FR"/>
        </w:rPr>
      </w:pPr>
    </w:p>
    <w:p w14:paraId="77EEC525" w14:textId="77777777" w:rsidR="00C90D2F" w:rsidRDefault="00C90D2F" w:rsidP="00C90D2F">
      <w:pPr>
        <w:rPr>
          <w:rFonts w:ascii="Arial" w:eastAsia="Times New Roman" w:hAnsi="Arial" w:cs="Arial"/>
          <w:b/>
          <w:sz w:val="20"/>
          <w:szCs w:val="20"/>
          <w:u w:val="single"/>
          <w:lang w:eastAsia="fr-FR"/>
        </w:rPr>
      </w:pPr>
    </w:p>
    <w:p w14:paraId="1E0E0BA3" w14:textId="77777777" w:rsidR="00C90D2F" w:rsidRDefault="00C90D2F" w:rsidP="00C90D2F">
      <w:pPr>
        <w:spacing w:line="240" w:lineRule="auto"/>
        <w:jc w:val="both"/>
        <w:rPr>
          <w:rFonts w:ascii="Arial" w:eastAsia="Times New Roman" w:hAnsi="Arial" w:cs="Arial"/>
          <w:b/>
          <w:sz w:val="20"/>
          <w:szCs w:val="20"/>
          <w:u w:val="single"/>
          <w:lang w:eastAsia="fr-FR"/>
        </w:rPr>
      </w:pPr>
    </w:p>
    <w:p w14:paraId="1BE134F9" w14:textId="77777777" w:rsidR="00C90D2F" w:rsidRDefault="00C90D2F" w:rsidP="00C90D2F">
      <w:pPr>
        <w:spacing w:line="240" w:lineRule="auto"/>
        <w:jc w:val="both"/>
        <w:rPr>
          <w:rFonts w:ascii="Arial" w:eastAsia="Times New Roman" w:hAnsi="Arial" w:cs="Arial"/>
          <w:b/>
          <w:sz w:val="20"/>
          <w:szCs w:val="20"/>
          <w:u w:val="single"/>
          <w:lang w:eastAsia="fr-FR"/>
        </w:rPr>
      </w:pPr>
    </w:p>
    <w:p w14:paraId="29B9F63F" w14:textId="77777777" w:rsidR="0093368A" w:rsidRPr="00BD006B" w:rsidRDefault="0093368A" w:rsidP="0093368A">
      <w:pPr>
        <w:spacing w:line="240" w:lineRule="auto"/>
        <w:jc w:val="both"/>
        <w:rPr>
          <w:rFonts w:ascii="Arial" w:eastAsia="Times New Roman" w:hAnsi="Arial" w:cs="Arial"/>
          <w:b/>
          <w:color w:val="1F497D" w:themeColor="text2"/>
          <w:lang w:eastAsia="fr-FR"/>
        </w:rPr>
      </w:pPr>
      <w:r w:rsidRPr="00BD006B">
        <w:rPr>
          <w:rFonts w:ascii="Arial" w:eastAsia="Times New Roman" w:hAnsi="Arial" w:cs="Arial"/>
          <w:b/>
          <w:color w:val="1F497D" w:themeColor="text2"/>
          <w:lang w:eastAsia="fr-FR"/>
        </w:rPr>
        <w:t xml:space="preserve">L’Autorité de contrôle prudentiel et de résolution (ACPR) recommande l’organisation d’une réunion de présentation du projet avant le dépôt formel de toute demande </w:t>
      </w:r>
      <w:r w:rsidR="002A6EC7">
        <w:rPr>
          <w:rFonts w:ascii="Arial" w:eastAsia="Times New Roman" w:hAnsi="Arial" w:cs="Arial"/>
          <w:b/>
          <w:color w:val="1F497D" w:themeColor="text2"/>
          <w:lang w:eastAsia="fr-FR"/>
        </w:rPr>
        <w:t>d’enregistrement</w:t>
      </w:r>
      <w:r w:rsidR="002A6EC7" w:rsidRPr="00BD006B">
        <w:rPr>
          <w:rFonts w:ascii="Arial" w:eastAsia="Times New Roman" w:hAnsi="Arial" w:cs="Arial"/>
          <w:b/>
          <w:color w:val="1F497D" w:themeColor="text2"/>
          <w:lang w:eastAsia="fr-FR"/>
        </w:rPr>
        <w:t xml:space="preserve"> </w:t>
      </w:r>
      <w:r w:rsidRPr="00BD006B">
        <w:rPr>
          <w:rFonts w:ascii="Arial" w:eastAsia="Times New Roman" w:hAnsi="Arial" w:cs="Arial"/>
          <w:b/>
          <w:color w:val="1F497D" w:themeColor="text2"/>
          <w:lang w:eastAsia="fr-FR"/>
        </w:rPr>
        <w:t xml:space="preserve">avec le service en charge des agréments et autorisations </w:t>
      </w:r>
      <w:r>
        <w:rPr>
          <w:rFonts w:ascii="Arial" w:eastAsia="Times New Roman" w:hAnsi="Arial" w:cs="Arial"/>
          <w:b/>
          <w:color w:val="1F497D" w:themeColor="text2"/>
          <w:lang w:eastAsia="fr-FR"/>
        </w:rPr>
        <w:t xml:space="preserve">des </w:t>
      </w:r>
      <w:r w:rsidR="00BE6B72">
        <w:rPr>
          <w:rFonts w:ascii="Arial" w:eastAsia="Times New Roman" w:hAnsi="Arial" w:cs="Arial"/>
          <w:b/>
          <w:color w:val="1F497D" w:themeColor="text2"/>
          <w:lang w:eastAsia="fr-FR"/>
        </w:rPr>
        <w:t>prestataires de service d’information sur les comptes -</w:t>
      </w:r>
      <w:r w:rsidR="002A6EC7">
        <w:rPr>
          <w:rFonts w:ascii="Arial" w:eastAsia="Times New Roman" w:hAnsi="Arial" w:cs="Arial"/>
          <w:b/>
          <w:color w:val="1F497D" w:themeColor="text2"/>
          <w:lang w:eastAsia="fr-FR"/>
        </w:rPr>
        <w:t>PSIC</w:t>
      </w:r>
      <w:r w:rsidR="00BE6B72">
        <w:rPr>
          <w:rFonts w:ascii="Arial" w:eastAsia="Times New Roman" w:hAnsi="Arial" w:cs="Arial"/>
          <w:b/>
          <w:color w:val="1F497D" w:themeColor="text2"/>
          <w:lang w:eastAsia="fr-FR"/>
        </w:rPr>
        <w:t>-</w:t>
      </w:r>
      <w:r>
        <w:rPr>
          <w:rFonts w:ascii="Arial" w:eastAsia="Times New Roman" w:hAnsi="Arial" w:cs="Arial"/>
          <w:b/>
          <w:color w:val="1F497D" w:themeColor="text2"/>
          <w:lang w:eastAsia="fr-FR"/>
        </w:rPr>
        <w:t xml:space="preserve"> </w:t>
      </w:r>
      <w:r w:rsidRPr="00BD006B">
        <w:rPr>
          <w:rFonts w:ascii="Arial" w:eastAsia="Times New Roman" w:hAnsi="Arial" w:cs="Arial"/>
          <w:b/>
          <w:color w:val="1F497D" w:themeColor="text2"/>
          <w:lang w:eastAsia="fr-FR"/>
        </w:rPr>
        <w:t xml:space="preserve">(Service des établissements et procédures spécialisés / mail : </w:t>
      </w:r>
      <w:hyperlink r:id="rId9" w:history="1">
        <w:r w:rsidRPr="006070A8">
          <w:rPr>
            <w:rStyle w:val="Lienhypertexte"/>
            <w:rFonts w:ascii="Arial" w:eastAsia="Times New Roman" w:hAnsi="Arial" w:cs="Arial"/>
            <w:b/>
            <w:lang w:eastAsia="fr-FR"/>
          </w:rPr>
          <w:t>2785-SECRETARIAT-SERVICE-UT@acpr.banque-france.fr</w:t>
        </w:r>
      </w:hyperlink>
      <w:r w:rsidR="001B4A91">
        <w:rPr>
          <w:rStyle w:val="Lienhypertexte"/>
          <w:rFonts w:ascii="Arial" w:eastAsia="Times New Roman" w:hAnsi="Arial" w:cs="Arial"/>
          <w:b/>
          <w:lang w:eastAsia="fr-FR"/>
        </w:rPr>
        <w:t>)</w:t>
      </w:r>
      <w:r w:rsidR="008A5961">
        <w:rPr>
          <w:rStyle w:val="Lienhypertexte"/>
          <w:rFonts w:ascii="Arial" w:eastAsia="Times New Roman" w:hAnsi="Arial" w:cs="Arial"/>
          <w:b/>
          <w:lang w:eastAsia="fr-FR"/>
        </w:rPr>
        <w:t>.</w:t>
      </w:r>
    </w:p>
    <w:p w14:paraId="5E2894CB" w14:textId="77777777" w:rsidR="0093368A" w:rsidRPr="00BD006B" w:rsidRDefault="0093368A" w:rsidP="0093368A">
      <w:pPr>
        <w:spacing w:line="240" w:lineRule="auto"/>
        <w:jc w:val="both"/>
        <w:rPr>
          <w:rFonts w:ascii="Arial" w:eastAsia="Times New Roman" w:hAnsi="Arial" w:cs="Arial"/>
          <w:b/>
          <w:color w:val="1F497D" w:themeColor="text2"/>
          <w:lang w:eastAsia="fr-FR"/>
        </w:rPr>
      </w:pPr>
    </w:p>
    <w:p w14:paraId="55E11BA4" w14:textId="77777777" w:rsidR="0093368A" w:rsidRPr="00BD006B" w:rsidRDefault="0093368A" w:rsidP="0093368A">
      <w:pPr>
        <w:spacing w:line="240" w:lineRule="auto"/>
        <w:jc w:val="both"/>
        <w:rPr>
          <w:rFonts w:ascii="Arial" w:eastAsia="Times New Roman" w:hAnsi="Arial" w:cs="Arial"/>
          <w:b/>
          <w:color w:val="1F497D" w:themeColor="text2"/>
          <w:lang w:eastAsia="fr-FR"/>
        </w:rPr>
      </w:pPr>
      <w:r w:rsidRPr="00BD006B">
        <w:rPr>
          <w:rFonts w:ascii="Arial" w:eastAsia="Times New Roman" w:hAnsi="Arial" w:cs="Arial"/>
          <w:b/>
          <w:color w:val="1F497D" w:themeColor="text2"/>
          <w:lang w:eastAsia="fr-FR"/>
        </w:rPr>
        <w:t>Pour être considéré comme complet, le dossier doit comporter</w:t>
      </w:r>
      <w:r w:rsidR="00BE6B72">
        <w:rPr>
          <w:rFonts w:ascii="Arial" w:eastAsia="Times New Roman" w:hAnsi="Arial" w:cs="Arial"/>
          <w:b/>
          <w:color w:val="1F497D" w:themeColor="text2"/>
          <w:lang w:eastAsia="fr-FR"/>
        </w:rPr>
        <w:t xml:space="preserve"> </w:t>
      </w:r>
      <w:r w:rsidRPr="00BD006B">
        <w:rPr>
          <w:rFonts w:ascii="Arial" w:eastAsia="Times New Roman" w:hAnsi="Arial" w:cs="Arial"/>
          <w:b/>
          <w:color w:val="1F497D" w:themeColor="text2"/>
          <w:lang w:eastAsia="fr-FR"/>
        </w:rPr>
        <w:t>l’ensemble des éléments mentionnés dans le formulaire et les annexes associées</w:t>
      </w:r>
      <w:r>
        <w:rPr>
          <w:rFonts w:ascii="Arial" w:eastAsia="Times New Roman" w:hAnsi="Arial" w:cs="Arial"/>
          <w:b/>
          <w:color w:val="1F497D" w:themeColor="text2"/>
          <w:lang w:eastAsia="fr-FR"/>
        </w:rPr>
        <w:t xml:space="preserve"> mentionnées explicitement ou implicitement</w:t>
      </w:r>
      <w:r w:rsidRPr="00BD006B">
        <w:rPr>
          <w:rFonts w:ascii="Arial" w:eastAsia="Times New Roman" w:hAnsi="Arial" w:cs="Arial"/>
          <w:b/>
          <w:color w:val="1F497D" w:themeColor="text2"/>
          <w:lang w:eastAsia="fr-FR"/>
        </w:rPr>
        <w:t>.</w:t>
      </w:r>
    </w:p>
    <w:p w14:paraId="37EE51FF" w14:textId="77777777" w:rsidR="0093368A" w:rsidRPr="00BD006B" w:rsidRDefault="0093368A" w:rsidP="0093368A">
      <w:pPr>
        <w:spacing w:after="60" w:line="240" w:lineRule="auto"/>
        <w:ind w:left="426"/>
        <w:contextualSpacing/>
        <w:jc w:val="both"/>
        <w:rPr>
          <w:rFonts w:ascii="Arial" w:eastAsia="Times New Roman" w:hAnsi="Arial" w:cs="Arial"/>
          <w:color w:val="1F497D" w:themeColor="text2"/>
          <w:lang w:eastAsia="fr-FR"/>
        </w:rPr>
      </w:pPr>
    </w:p>
    <w:p w14:paraId="4CCC814C" w14:textId="77777777" w:rsidR="0093368A" w:rsidRPr="00BD006B" w:rsidRDefault="0093368A" w:rsidP="0093368A">
      <w:pPr>
        <w:spacing w:line="240" w:lineRule="auto"/>
        <w:jc w:val="both"/>
        <w:rPr>
          <w:rFonts w:ascii="Arial" w:eastAsia="Times New Roman" w:hAnsi="Arial" w:cs="Arial"/>
          <w:b/>
          <w:color w:val="1F497D" w:themeColor="text2"/>
          <w:lang w:eastAsia="fr-FR"/>
        </w:rPr>
      </w:pPr>
      <w:r w:rsidRPr="00BD006B">
        <w:rPr>
          <w:rFonts w:ascii="Arial" w:eastAsia="Times New Roman" w:hAnsi="Arial" w:cs="Arial"/>
          <w:b/>
          <w:color w:val="1F497D" w:themeColor="text2"/>
          <w:lang w:eastAsia="fr-FR"/>
        </w:rPr>
        <w:t xml:space="preserve">Des documents complémentaires </w:t>
      </w:r>
      <w:r>
        <w:rPr>
          <w:rFonts w:ascii="Arial" w:eastAsia="Times New Roman" w:hAnsi="Arial" w:cs="Arial"/>
          <w:b/>
          <w:color w:val="1F497D" w:themeColor="text2"/>
          <w:lang w:eastAsia="fr-FR"/>
        </w:rPr>
        <w:t xml:space="preserve">ou précisions </w:t>
      </w:r>
      <w:r w:rsidRPr="00BD006B">
        <w:rPr>
          <w:rFonts w:ascii="Arial" w:eastAsia="Times New Roman" w:hAnsi="Arial" w:cs="Arial"/>
          <w:b/>
          <w:color w:val="1F497D" w:themeColor="text2"/>
          <w:lang w:eastAsia="fr-FR"/>
        </w:rPr>
        <w:t xml:space="preserve">nécessaires à l’évaluation de la demande </w:t>
      </w:r>
      <w:r w:rsidR="002A6EC7" w:rsidRPr="00BD006B">
        <w:rPr>
          <w:rFonts w:ascii="Arial" w:eastAsia="Times New Roman" w:hAnsi="Arial" w:cs="Arial"/>
          <w:b/>
          <w:color w:val="1F497D" w:themeColor="text2"/>
          <w:lang w:eastAsia="fr-FR"/>
        </w:rPr>
        <w:t>d’</w:t>
      </w:r>
      <w:r w:rsidR="002A6EC7">
        <w:rPr>
          <w:rFonts w:ascii="Arial" w:eastAsia="Times New Roman" w:hAnsi="Arial" w:cs="Arial"/>
          <w:b/>
          <w:color w:val="1F497D" w:themeColor="text2"/>
          <w:lang w:eastAsia="fr-FR"/>
        </w:rPr>
        <w:t>enregistrement</w:t>
      </w:r>
      <w:r w:rsidR="002A6EC7" w:rsidRPr="00BD006B">
        <w:rPr>
          <w:rFonts w:ascii="Arial" w:eastAsia="Times New Roman" w:hAnsi="Arial" w:cs="Arial"/>
          <w:b/>
          <w:color w:val="1F497D" w:themeColor="text2"/>
          <w:lang w:eastAsia="fr-FR"/>
        </w:rPr>
        <w:t xml:space="preserve"> </w:t>
      </w:r>
      <w:r w:rsidRPr="00BD006B">
        <w:rPr>
          <w:rFonts w:ascii="Arial" w:eastAsia="Times New Roman" w:hAnsi="Arial" w:cs="Arial"/>
          <w:b/>
          <w:color w:val="1F497D" w:themeColor="text2"/>
          <w:lang w:eastAsia="fr-FR"/>
        </w:rPr>
        <w:t xml:space="preserve">sont susceptibles de vous être demandés, et pourront le cas échéant, ne pas faire courir le délai prévu </w:t>
      </w:r>
      <w:r>
        <w:rPr>
          <w:rFonts w:ascii="Arial" w:eastAsia="Times New Roman" w:hAnsi="Arial" w:cs="Arial"/>
          <w:b/>
          <w:color w:val="1F497D" w:themeColor="text2"/>
          <w:lang w:eastAsia="fr-FR"/>
        </w:rPr>
        <w:t xml:space="preserve">aux </w:t>
      </w:r>
      <w:r w:rsidRPr="00394CB9">
        <w:rPr>
          <w:rFonts w:ascii="Arial" w:eastAsia="Times New Roman" w:hAnsi="Arial" w:cs="Arial"/>
          <w:b/>
          <w:color w:val="1F497D" w:themeColor="text2"/>
          <w:lang w:eastAsia="fr-FR"/>
        </w:rPr>
        <w:t xml:space="preserve">articles </w:t>
      </w:r>
      <w:r w:rsidR="00A015B2" w:rsidRPr="00E2061F">
        <w:rPr>
          <w:rFonts w:ascii="Arial" w:eastAsia="Times New Roman" w:hAnsi="Arial" w:cs="Arial"/>
          <w:b/>
          <w:color w:val="1F497D" w:themeColor="text2"/>
          <w:lang w:eastAsia="fr-FR"/>
        </w:rPr>
        <w:t>R</w:t>
      </w:r>
      <w:r w:rsidRPr="00E2061F">
        <w:rPr>
          <w:rFonts w:ascii="Arial" w:eastAsia="Times New Roman" w:hAnsi="Arial" w:cs="Arial"/>
          <w:b/>
          <w:color w:val="1F497D" w:themeColor="text2"/>
          <w:lang w:eastAsia="fr-FR"/>
        </w:rPr>
        <w:t>. 522-1</w:t>
      </w:r>
      <w:r w:rsidRPr="00BD006B">
        <w:rPr>
          <w:rFonts w:ascii="Arial" w:eastAsia="Times New Roman" w:hAnsi="Arial" w:cs="Arial"/>
          <w:b/>
          <w:color w:val="1F497D" w:themeColor="text2"/>
          <w:lang w:eastAsia="fr-FR"/>
        </w:rPr>
        <w:t xml:space="preserve"> du Code monétaire et financier.</w:t>
      </w:r>
    </w:p>
    <w:p w14:paraId="5C891C65" w14:textId="77777777" w:rsidR="0093368A" w:rsidRPr="008A5961" w:rsidRDefault="0093368A" w:rsidP="0093368A">
      <w:pPr>
        <w:spacing w:line="240" w:lineRule="auto"/>
        <w:jc w:val="both"/>
        <w:rPr>
          <w:rFonts w:ascii="Arial" w:eastAsia="Times New Roman" w:hAnsi="Arial" w:cs="Arial"/>
          <w:color w:val="1F497D" w:themeColor="text2"/>
          <w:lang w:eastAsia="fr-FR"/>
        </w:rPr>
      </w:pPr>
    </w:p>
    <w:p w14:paraId="13133C17" w14:textId="77777777" w:rsidR="0093368A" w:rsidRPr="00563425" w:rsidRDefault="0093368A" w:rsidP="0093368A">
      <w:pPr>
        <w:pBdr>
          <w:top w:val="single" w:sz="4" w:space="1" w:color="auto"/>
          <w:left w:val="single" w:sz="4" w:space="4" w:color="auto"/>
          <w:bottom w:val="single" w:sz="4" w:space="1" w:color="auto"/>
          <w:right w:val="single" w:sz="4" w:space="4" w:color="auto"/>
        </w:pBdr>
        <w:shd w:val="clear" w:color="FFFF00" w:fill="auto"/>
        <w:spacing w:line="240" w:lineRule="auto"/>
        <w:rPr>
          <w:rFonts w:ascii="Arial" w:eastAsia="Times New Roman" w:hAnsi="Arial" w:cs="Arial"/>
          <w:lang w:eastAsia="fr-FR"/>
        </w:rPr>
      </w:pPr>
    </w:p>
    <w:p w14:paraId="63F4F952" w14:textId="77777777" w:rsidR="006141CB" w:rsidRDefault="006141CB" w:rsidP="006141CB">
      <w:pPr>
        <w:pBdr>
          <w:top w:val="single" w:sz="4" w:space="1" w:color="auto"/>
          <w:left w:val="single" w:sz="4" w:space="4" w:color="auto"/>
          <w:bottom w:val="single" w:sz="4" w:space="1" w:color="auto"/>
          <w:right w:val="single" w:sz="4" w:space="4" w:color="auto"/>
        </w:pBdr>
        <w:shd w:val="clear" w:color="FFFF00" w:fill="auto"/>
        <w:spacing w:line="240" w:lineRule="auto"/>
        <w:jc w:val="center"/>
        <w:rPr>
          <w:rFonts w:ascii="Arial" w:eastAsia="Times New Roman" w:hAnsi="Arial" w:cs="Arial"/>
          <w:lang w:eastAsia="fr-FR"/>
        </w:rPr>
      </w:pPr>
      <w:r w:rsidRPr="006F6391">
        <w:rPr>
          <w:rFonts w:ascii="Arial" w:eastAsia="Times New Roman" w:hAnsi="Arial" w:cs="Arial"/>
          <w:lang w:eastAsia="fr-FR"/>
        </w:rPr>
        <w:t>Le formulaire et les documents complémentaires, dûment remplis et signés, sont à adresser sous format électronique à l’Autorité de contrôle prudentiel et de résolution en les déposant sur le portail Autorisations à l’adresse:</w:t>
      </w:r>
    </w:p>
    <w:p w14:paraId="480DBD1E" w14:textId="77777777" w:rsidR="006141CB" w:rsidRDefault="006141CB" w:rsidP="006141CB">
      <w:pPr>
        <w:pBdr>
          <w:top w:val="single" w:sz="4" w:space="1" w:color="auto"/>
          <w:left w:val="single" w:sz="4" w:space="4" w:color="auto"/>
          <w:bottom w:val="single" w:sz="4" w:space="1" w:color="auto"/>
          <w:right w:val="single" w:sz="4" w:space="4" w:color="auto"/>
        </w:pBdr>
        <w:shd w:val="clear" w:color="FFFF00" w:fill="auto"/>
        <w:spacing w:line="240" w:lineRule="auto"/>
        <w:jc w:val="center"/>
        <w:rPr>
          <w:rFonts w:ascii="Arial" w:eastAsia="Times New Roman" w:hAnsi="Arial" w:cs="Arial"/>
          <w:lang w:eastAsia="fr-FR"/>
        </w:rPr>
      </w:pPr>
    </w:p>
    <w:p w14:paraId="521D0B2D" w14:textId="77777777" w:rsidR="006141CB" w:rsidRDefault="00E31D5A" w:rsidP="006141CB">
      <w:pPr>
        <w:pBdr>
          <w:top w:val="single" w:sz="4" w:space="1" w:color="auto"/>
          <w:left w:val="single" w:sz="4" w:space="4" w:color="auto"/>
          <w:bottom w:val="single" w:sz="4" w:space="1" w:color="auto"/>
          <w:right w:val="single" w:sz="4" w:space="4" w:color="auto"/>
        </w:pBdr>
        <w:shd w:val="clear" w:color="FFFF00" w:fill="auto"/>
        <w:spacing w:line="240" w:lineRule="auto"/>
        <w:jc w:val="center"/>
        <w:rPr>
          <w:rFonts w:ascii="Arial" w:eastAsia="Times New Roman" w:hAnsi="Arial" w:cs="Arial"/>
          <w:lang w:eastAsia="fr-FR"/>
        </w:rPr>
      </w:pPr>
      <w:hyperlink r:id="rId10" w:history="1">
        <w:r w:rsidR="00737F9B" w:rsidRPr="001E4C7D">
          <w:rPr>
            <w:rStyle w:val="Lienhypertexte"/>
            <w:rFonts w:ascii="Arial" w:eastAsia="Times New Roman" w:hAnsi="Arial" w:cs="Arial"/>
            <w:lang w:eastAsia="fr-FR"/>
          </w:rPr>
          <w:t>https://acpr-autorisations.banque-france.fr</w:t>
        </w:r>
      </w:hyperlink>
      <w:r w:rsidR="00737F9B">
        <w:rPr>
          <w:rFonts w:ascii="Arial" w:eastAsia="Times New Roman" w:hAnsi="Arial" w:cs="Arial"/>
          <w:lang w:eastAsia="fr-FR"/>
        </w:rPr>
        <w:t xml:space="preserve"> </w:t>
      </w:r>
    </w:p>
    <w:p w14:paraId="3F42B10A" w14:textId="77777777" w:rsidR="0093368A" w:rsidRPr="00315E00" w:rsidRDefault="0093368A" w:rsidP="0093368A">
      <w:pPr>
        <w:pBdr>
          <w:top w:val="single" w:sz="4" w:space="1" w:color="auto"/>
          <w:left w:val="single" w:sz="4" w:space="4" w:color="auto"/>
          <w:bottom w:val="single" w:sz="4" w:space="1" w:color="auto"/>
          <w:right w:val="single" w:sz="4" w:space="4" w:color="auto"/>
        </w:pBdr>
        <w:shd w:val="clear" w:color="FFFF00" w:fill="auto"/>
        <w:spacing w:line="240" w:lineRule="auto"/>
        <w:jc w:val="both"/>
        <w:rPr>
          <w:rFonts w:ascii="Arial" w:eastAsia="Times New Roman" w:hAnsi="Arial" w:cs="Arial"/>
          <w:sz w:val="20"/>
          <w:szCs w:val="24"/>
          <w:lang w:eastAsia="fr-FR"/>
        </w:rPr>
      </w:pPr>
    </w:p>
    <w:p w14:paraId="7C8E917D" w14:textId="77777777" w:rsidR="0093368A" w:rsidRDefault="0093368A" w:rsidP="0093368A">
      <w:pPr>
        <w:spacing w:after="200"/>
        <w:rPr>
          <w:rFonts w:ascii="Arial" w:eastAsia="Times New Roman" w:hAnsi="Arial" w:cs="Arial"/>
          <w:b/>
          <w:color w:val="1F497D" w:themeColor="text2"/>
          <w:sz w:val="24"/>
          <w:szCs w:val="24"/>
          <w:lang w:eastAsia="fr-FR"/>
        </w:rPr>
      </w:pPr>
      <w:r>
        <w:rPr>
          <w:rFonts w:ascii="Arial" w:eastAsia="Times New Roman" w:hAnsi="Arial" w:cs="Arial"/>
          <w:b/>
          <w:color w:val="1F497D" w:themeColor="text2"/>
          <w:sz w:val="24"/>
          <w:szCs w:val="24"/>
          <w:lang w:eastAsia="fr-FR"/>
        </w:rPr>
        <w:br w:type="page"/>
      </w:r>
    </w:p>
    <w:p w14:paraId="047065D8" w14:textId="77777777" w:rsidR="0093368A" w:rsidRPr="004F3D9B" w:rsidRDefault="0093368A" w:rsidP="0093368A">
      <w:pPr>
        <w:spacing w:line="240" w:lineRule="auto"/>
        <w:rPr>
          <w:rFonts w:ascii="Arial" w:eastAsia="Times New Roman" w:hAnsi="Arial" w:cs="Arial"/>
          <w:b/>
          <w:color w:val="1F497D" w:themeColor="text2"/>
          <w:sz w:val="24"/>
          <w:szCs w:val="24"/>
          <w:lang w:eastAsia="fr-FR"/>
        </w:rPr>
      </w:pPr>
      <w:r w:rsidRPr="004F3D9B">
        <w:rPr>
          <w:rFonts w:ascii="Arial" w:eastAsia="Times New Roman" w:hAnsi="Arial" w:cs="Arial"/>
          <w:b/>
          <w:color w:val="1F497D" w:themeColor="text2"/>
          <w:sz w:val="24"/>
          <w:szCs w:val="24"/>
          <w:lang w:eastAsia="fr-FR"/>
        </w:rPr>
        <w:lastRenderedPageBreak/>
        <w:t xml:space="preserve">Personne </w:t>
      </w:r>
      <w:r>
        <w:rPr>
          <w:rFonts w:ascii="Arial" w:eastAsia="Times New Roman" w:hAnsi="Arial" w:cs="Arial"/>
          <w:b/>
          <w:color w:val="1F497D" w:themeColor="text2"/>
          <w:sz w:val="24"/>
          <w:szCs w:val="24"/>
          <w:lang w:eastAsia="fr-FR"/>
        </w:rPr>
        <w:t>qui assure la responsabilité du dossier :</w:t>
      </w:r>
    </w:p>
    <w:p w14:paraId="66FFC5A4" w14:textId="77777777" w:rsidR="0093368A" w:rsidRDefault="0093368A" w:rsidP="0093368A">
      <w:pPr>
        <w:spacing w:line="240" w:lineRule="auto"/>
        <w:rPr>
          <w:rFonts w:ascii="Arial" w:eastAsia="Times New Roman" w:hAnsi="Arial" w:cs="Arial"/>
          <w:sz w:val="20"/>
          <w:szCs w:val="20"/>
          <w:lang w:eastAsia="fr-FR"/>
        </w:rPr>
      </w:pPr>
    </w:p>
    <w:tbl>
      <w:tblPr>
        <w:tblW w:w="0" w:type="auto"/>
        <w:shd w:val="clear" w:color="auto" w:fill="D9D9D9"/>
        <w:tblLook w:val="01E0" w:firstRow="1" w:lastRow="1" w:firstColumn="1" w:lastColumn="1" w:noHBand="0" w:noVBand="0"/>
      </w:tblPr>
      <w:tblGrid>
        <w:gridCol w:w="1648"/>
        <w:gridCol w:w="2789"/>
        <w:gridCol w:w="1538"/>
        <w:gridCol w:w="3097"/>
      </w:tblGrid>
      <w:tr w:rsidR="0093368A" w:rsidRPr="00610094" w14:paraId="1A70F992" w14:textId="77777777" w:rsidTr="00B93618">
        <w:tc>
          <w:tcPr>
            <w:tcW w:w="1668" w:type="dxa"/>
            <w:shd w:val="clear" w:color="auto" w:fill="auto"/>
          </w:tcPr>
          <w:p w14:paraId="7D4E0AED" w14:textId="77777777"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Civilité</w:t>
            </w:r>
          </w:p>
        </w:tc>
        <w:tc>
          <w:tcPr>
            <w:tcW w:w="2835" w:type="dxa"/>
            <w:shd w:val="clear" w:color="auto" w:fill="C6D9F1" w:themeFill="text2" w:themeFillTint="33"/>
          </w:tcPr>
          <w:p w14:paraId="36062AF2" w14:textId="77777777"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Texte223"/>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c>
          <w:tcPr>
            <w:tcW w:w="1559" w:type="dxa"/>
            <w:shd w:val="clear" w:color="auto" w:fill="auto"/>
          </w:tcPr>
          <w:p w14:paraId="25AA61B4" w14:textId="77777777"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Nom</w:t>
            </w:r>
          </w:p>
        </w:tc>
        <w:tc>
          <w:tcPr>
            <w:tcW w:w="3150" w:type="dxa"/>
            <w:shd w:val="clear" w:color="auto" w:fill="C6D9F1" w:themeFill="text2" w:themeFillTint="33"/>
          </w:tcPr>
          <w:p w14:paraId="1472FD6D" w14:textId="77777777"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Texte4"/>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r>
    </w:tbl>
    <w:p w14:paraId="7B2307A3" w14:textId="77777777" w:rsidR="0093368A" w:rsidRPr="00610094" w:rsidRDefault="0093368A" w:rsidP="0093368A">
      <w:pPr>
        <w:spacing w:line="240" w:lineRule="auto"/>
        <w:rPr>
          <w:rFonts w:ascii="Arial" w:eastAsia="Times New Roman" w:hAnsi="Arial" w:cs="Arial"/>
          <w:sz w:val="20"/>
          <w:szCs w:val="20"/>
          <w:lang w:eastAsia="fr-FR"/>
        </w:rPr>
      </w:pPr>
    </w:p>
    <w:tbl>
      <w:tblPr>
        <w:tblW w:w="0" w:type="auto"/>
        <w:shd w:val="clear" w:color="auto" w:fill="D9D9D9"/>
        <w:tblLook w:val="01E0" w:firstRow="1" w:lastRow="1" w:firstColumn="1" w:lastColumn="1" w:noHBand="0" w:noVBand="0"/>
      </w:tblPr>
      <w:tblGrid>
        <w:gridCol w:w="1649"/>
        <w:gridCol w:w="2781"/>
        <w:gridCol w:w="1554"/>
        <w:gridCol w:w="3088"/>
      </w:tblGrid>
      <w:tr w:rsidR="0093368A" w:rsidRPr="00610094" w14:paraId="04D07BC1" w14:textId="77777777" w:rsidTr="00B93618">
        <w:tc>
          <w:tcPr>
            <w:tcW w:w="1668" w:type="dxa"/>
            <w:shd w:val="clear" w:color="auto" w:fill="auto"/>
          </w:tcPr>
          <w:p w14:paraId="09E901DD" w14:textId="77777777"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Prénom</w:t>
            </w:r>
          </w:p>
        </w:tc>
        <w:tc>
          <w:tcPr>
            <w:tcW w:w="2835" w:type="dxa"/>
            <w:shd w:val="clear" w:color="auto" w:fill="C6D9F1" w:themeFill="text2" w:themeFillTint="33"/>
          </w:tcPr>
          <w:p w14:paraId="4AF92253" w14:textId="77777777"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Texte3"/>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c>
          <w:tcPr>
            <w:tcW w:w="1559" w:type="dxa"/>
            <w:shd w:val="clear" w:color="auto" w:fill="auto"/>
          </w:tcPr>
          <w:p w14:paraId="52A695FB" w14:textId="77777777"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Titre/fonction</w:t>
            </w:r>
          </w:p>
        </w:tc>
        <w:tc>
          <w:tcPr>
            <w:tcW w:w="3150" w:type="dxa"/>
            <w:shd w:val="clear" w:color="auto" w:fill="C6D9F1" w:themeFill="text2" w:themeFillTint="33"/>
          </w:tcPr>
          <w:p w14:paraId="5BD49121" w14:textId="77777777"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Texte4"/>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r>
    </w:tbl>
    <w:p w14:paraId="4D2849A5" w14:textId="77777777" w:rsidR="0093368A" w:rsidRPr="00610094" w:rsidRDefault="0093368A" w:rsidP="0093368A">
      <w:pPr>
        <w:spacing w:line="240" w:lineRule="auto"/>
        <w:ind w:left="284" w:right="-1" w:hanging="284"/>
        <w:rPr>
          <w:rFonts w:ascii="Arial" w:eastAsia="Times New Roman" w:hAnsi="Arial" w:cs="Arial"/>
          <w:sz w:val="20"/>
          <w:szCs w:val="24"/>
          <w:lang w:eastAsia="fr-FR"/>
        </w:rPr>
      </w:pPr>
    </w:p>
    <w:tbl>
      <w:tblPr>
        <w:tblW w:w="0" w:type="auto"/>
        <w:shd w:val="clear" w:color="auto" w:fill="D9D9D9"/>
        <w:tblLook w:val="01E0" w:firstRow="1" w:lastRow="1" w:firstColumn="1" w:lastColumn="1" w:noHBand="0" w:noVBand="0"/>
      </w:tblPr>
      <w:tblGrid>
        <w:gridCol w:w="1655"/>
        <w:gridCol w:w="2787"/>
        <w:gridCol w:w="1536"/>
        <w:gridCol w:w="3094"/>
      </w:tblGrid>
      <w:tr w:rsidR="0093368A" w:rsidRPr="00610094" w14:paraId="7CA85AF8" w14:textId="77777777" w:rsidTr="00B93618">
        <w:tc>
          <w:tcPr>
            <w:tcW w:w="1668" w:type="dxa"/>
            <w:shd w:val="clear" w:color="auto" w:fill="auto"/>
          </w:tcPr>
          <w:p w14:paraId="1D9E1111" w14:textId="77777777"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N° de téléphone</w:t>
            </w:r>
          </w:p>
        </w:tc>
        <w:tc>
          <w:tcPr>
            <w:tcW w:w="2835" w:type="dxa"/>
            <w:shd w:val="clear" w:color="auto" w:fill="C6D9F1" w:themeFill="text2" w:themeFillTint="33"/>
          </w:tcPr>
          <w:p w14:paraId="54016FA6" w14:textId="77777777"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c>
          <w:tcPr>
            <w:tcW w:w="1559" w:type="dxa"/>
            <w:shd w:val="clear" w:color="auto" w:fill="auto"/>
          </w:tcPr>
          <w:p w14:paraId="56250F2A" w14:textId="77777777"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E-mail</w:t>
            </w:r>
          </w:p>
        </w:tc>
        <w:tc>
          <w:tcPr>
            <w:tcW w:w="3150" w:type="dxa"/>
            <w:shd w:val="clear" w:color="auto" w:fill="C6D9F1" w:themeFill="text2" w:themeFillTint="33"/>
          </w:tcPr>
          <w:p w14:paraId="66C3B29F" w14:textId="77777777"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Texte4"/>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r>
    </w:tbl>
    <w:p w14:paraId="61B6DACC" w14:textId="77777777" w:rsidR="0093368A" w:rsidRPr="00610094" w:rsidRDefault="0093368A" w:rsidP="0093368A">
      <w:pPr>
        <w:spacing w:line="240" w:lineRule="auto"/>
        <w:ind w:left="284" w:right="-1" w:hanging="284"/>
        <w:rPr>
          <w:rFonts w:ascii="Arial" w:eastAsia="Times New Roman" w:hAnsi="Arial" w:cs="Arial"/>
          <w:sz w:val="20"/>
          <w:szCs w:val="24"/>
          <w:lang w:eastAsia="fr-FR"/>
        </w:rPr>
      </w:pPr>
    </w:p>
    <w:p w14:paraId="3EF4A3F1" w14:textId="77777777" w:rsidR="0093368A" w:rsidRDefault="0093368A" w:rsidP="0093368A">
      <w:pPr>
        <w:spacing w:line="240" w:lineRule="auto"/>
        <w:rPr>
          <w:rFonts w:ascii="Arial" w:eastAsia="Times New Roman" w:hAnsi="Arial" w:cs="Arial"/>
          <w:sz w:val="20"/>
          <w:szCs w:val="20"/>
          <w:lang w:eastAsia="fr-FR"/>
        </w:rPr>
      </w:pPr>
    </w:p>
    <w:p w14:paraId="4A423A9A" w14:textId="77777777" w:rsidR="0093368A" w:rsidRDefault="0093368A" w:rsidP="0093368A">
      <w:pPr>
        <w:spacing w:line="240" w:lineRule="auto"/>
        <w:rPr>
          <w:rFonts w:ascii="Arial" w:eastAsia="Times New Roman" w:hAnsi="Arial" w:cs="Arial"/>
          <w:sz w:val="20"/>
          <w:szCs w:val="20"/>
          <w:lang w:eastAsia="fr-FR"/>
        </w:rPr>
      </w:pPr>
    </w:p>
    <w:p w14:paraId="69CF0EEB" w14:textId="77777777" w:rsidR="0093368A" w:rsidRPr="004F3D9B" w:rsidRDefault="0093368A" w:rsidP="0093368A">
      <w:pPr>
        <w:spacing w:line="240" w:lineRule="auto"/>
        <w:rPr>
          <w:rFonts w:ascii="Arial" w:eastAsia="Times New Roman" w:hAnsi="Arial" w:cs="Arial"/>
          <w:b/>
          <w:color w:val="1F497D" w:themeColor="text2"/>
          <w:sz w:val="24"/>
          <w:szCs w:val="24"/>
          <w:lang w:eastAsia="fr-FR"/>
        </w:rPr>
      </w:pPr>
      <w:r>
        <w:rPr>
          <w:rFonts w:ascii="Arial" w:eastAsia="Times New Roman" w:hAnsi="Arial" w:cs="Arial"/>
          <w:b/>
          <w:color w:val="1F497D" w:themeColor="text2"/>
          <w:sz w:val="24"/>
          <w:szCs w:val="24"/>
          <w:lang w:eastAsia="fr-FR"/>
        </w:rPr>
        <w:t>Personne à contacter pour toute question sur le dossier :</w:t>
      </w:r>
    </w:p>
    <w:p w14:paraId="477C3991" w14:textId="77777777" w:rsidR="0093368A" w:rsidRPr="00610094" w:rsidRDefault="0093368A" w:rsidP="0093368A">
      <w:pPr>
        <w:rPr>
          <w:lang w:eastAsia="fr-FR"/>
        </w:rPr>
      </w:pPr>
    </w:p>
    <w:tbl>
      <w:tblPr>
        <w:tblW w:w="0" w:type="auto"/>
        <w:shd w:val="clear" w:color="auto" w:fill="D9D9D9"/>
        <w:tblLook w:val="01E0" w:firstRow="1" w:lastRow="1" w:firstColumn="1" w:lastColumn="1" w:noHBand="0" w:noVBand="0"/>
      </w:tblPr>
      <w:tblGrid>
        <w:gridCol w:w="1644"/>
        <w:gridCol w:w="2788"/>
        <w:gridCol w:w="1544"/>
        <w:gridCol w:w="3096"/>
      </w:tblGrid>
      <w:tr w:rsidR="0093368A" w:rsidRPr="00610094" w14:paraId="5EACD1F2" w14:textId="77777777" w:rsidTr="00B93618">
        <w:tc>
          <w:tcPr>
            <w:tcW w:w="1668" w:type="dxa"/>
            <w:shd w:val="clear" w:color="auto" w:fill="auto"/>
          </w:tcPr>
          <w:p w14:paraId="03B9549C" w14:textId="77777777"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Nom</w:t>
            </w:r>
          </w:p>
        </w:tc>
        <w:tc>
          <w:tcPr>
            <w:tcW w:w="2835" w:type="dxa"/>
            <w:shd w:val="clear" w:color="auto" w:fill="C6D9F1" w:themeFill="text2" w:themeFillTint="33"/>
          </w:tcPr>
          <w:p w14:paraId="77EF8B7B" w14:textId="77777777"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Texte225"/>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c>
          <w:tcPr>
            <w:tcW w:w="1559" w:type="dxa"/>
            <w:shd w:val="clear" w:color="auto" w:fill="auto"/>
          </w:tcPr>
          <w:p w14:paraId="3BC6F155" w14:textId="77777777"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Prénom</w:t>
            </w:r>
          </w:p>
        </w:tc>
        <w:tc>
          <w:tcPr>
            <w:tcW w:w="3150" w:type="dxa"/>
            <w:shd w:val="clear" w:color="auto" w:fill="C6D9F1" w:themeFill="text2" w:themeFillTint="33"/>
          </w:tcPr>
          <w:p w14:paraId="5A252943" w14:textId="77777777"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Texte4"/>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r>
    </w:tbl>
    <w:p w14:paraId="26FF0C41" w14:textId="77777777" w:rsidR="0093368A" w:rsidRPr="00610094" w:rsidRDefault="0093368A" w:rsidP="0093368A">
      <w:pPr>
        <w:spacing w:line="240" w:lineRule="auto"/>
        <w:rPr>
          <w:rFonts w:ascii="Arial" w:eastAsia="Times New Roman" w:hAnsi="Arial" w:cs="Arial"/>
          <w:sz w:val="20"/>
          <w:szCs w:val="20"/>
          <w:lang w:eastAsia="fr-FR"/>
        </w:rPr>
      </w:pPr>
    </w:p>
    <w:tbl>
      <w:tblPr>
        <w:tblW w:w="9180" w:type="dxa"/>
        <w:shd w:val="clear" w:color="auto" w:fill="D9D9D9"/>
        <w:tblLook w:val="01E0" w:firstRow="1" w:lastRow="1" w:firstColumn="1" w:lastColumn="1" w:noHBand="0" w:noVBand="0"/>
      </w:tblPr>
      <w:tblGrid>
        <w:gridCol w:w="1668"/>
        <w:gridCol w:w="2835"/>
        <w:gridCol w:w="1559"/>
        <w:gridCol w:w="3118"/>
      </w:tblGrid>
      <w:tr w:rsidR="0093368A" w:rsidRPr="00610094" w14:paraId="3B89DFCF" w14:textId="77777777" w:rsidTr="00B93618">
        <w:tc>
          <w:tcPr>
            <w:tcW w:w="1668" w:type="dxa"/>
            <w:shd w:val="clear" w:color="auto" w:fill="auto"/>
          </w:tcPr>
          <w:p w14:paraId="2185DD33" w14:textId="77777777"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Téléphone</w:t>
            </w:r>
          </w:p>
        </w:tc>
        <w:tc>
          <w:tcPr>
            <w:tcW w:w="2835" w:type="dxa"/>
            <w:shd w:val="clear" w:color="auto" w:fill="C6D9F1" w:themeFill="text2" w:themeFillTint="33"/>
          </w:tcPr>
          <w:p w14:paraId="2783C139" w14:textId="77777777"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Texte225"/>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c>
          <w:tcPr>
            <w:tcW w:w="1559" w:type="dxa"/>
            <w:shd w:val="clear" w:color="auto" w:fill="auto"/>
          </w:tcPr>
          <w:p w14:paraId="04987D6E" w14:textId="77777777"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Qualité du</w:t>
            </w:r>
          </w:p>
        </w:tc>
        <w:tc>
          <w:tcPr>
            <w:tcW w:w="3118" w:type="dxa"/>
            <w:shd w:val="clear" w:color="auto" w:fill="C6D9F1" w:themeFill="text2" w:themeFillTint="33"/>
          </w:tcPr>
          <w:p w14:paraId="691090A4" w14:textId="77777777"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Texte4"/>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r>
    </w:tbl>
    <w:p w14:paraId="335BE82F" w14:textId="77777777" w:rsidR="0093368A" w:rsidRPr="00610094" w:rsidRDefault="0093368A" w:rsidP="0093368A">
      <w:pPr>
        <w:tabs>
          <w:tab w:val="left" w:pos="4536"/>
        </w:tabs>
        <w:spacing w:line="240" w:lineRule="auto"/>
        <w:rPr>
          <w:rFonts w:ascii="Arial" w:eastAsia="Times New Roman" w:hAnsi="Arial" w:cs="Arial"/>
          <w:sz w:val="20"/>
          <w:szCs w:val="20"/>
          <w:lang w:eastAsia="fr-FR"/>
        </w:rPr>
      </w:pPr>
      <w:r w:rsidRPr="00610094">
        <w:rPr>
          <w:rFonts w:ascii="Arial" w:eastAsia="Times New Roman" w:hAnsi="Arial" w:cs="Arial"/>
          <w:sz w:val="20"/>
          <w:szCs w:val="20"/>
          <w:lang w:eastAsia="fr-FR"/>
        </w:rPr>
        <w:tab/>
        <w:t>Signataire</w:t>
      </w:r>
    </w:p>
    <w:tbl>
      <w:tblPr>
        <w:tblW w:w="0" w:type="auto"/>
        <w:shd w:val="clear" w:color="auto" w:fill="D9D9D9"/>
        <w:tblLook w:val="01E0" w:firstRow="1" w:lastRow="1" w:firstColumn="1" w:lastColumn="1" w:noHBand="0" w:noVBand="0"/>
      </w:tblPr>
      <w:tblGrid>
        <w:gridCol w:w="1668"/>
        <w:gridCol w:w="2835"/>
      </w:tblGrid>
      <w:tr w:rsidR="0093368A" w:rsidRPr="00610094" w14:paraId="7440266B" w14:textId="77777777" w:rsidTr="00B93618">
        <w:tc>
          <w:tcPr>
            <w:tcW w:w="1668" w:type="dxa"/>
            <w:shd w:val="clear" w:color="auto" w:fill="auto"/>
          </w:tcPr>
          <w:p w14:paraId="67E720B3" w14:textId="77777777"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E-mail</w:t>
            </w:r>
          </w:p>
        </w:tc>
        <w:tc>
          <w:tcPr>
            <w:tcW w:w="2835" w:type="dxa"/>
            <w:shd w:val="clear" w:color="auto" w:fill="C6D9F1" w:themeFill="text2" w:themeFillTint="33"/>
          </w:tcPr>
          <w:p w14:paraId="28DE53C3" w14:textId="77777777"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Texte4"/>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r>
    </w:tbl>
    <w:p w14:paraId="5C0EDB1E" w14:textId="77777777" w:rsidR="0093368A" w:rsidRPr="00610094" w:rsidRDefault="0093368A" w:rsidP="0093368A">
      <w:pPr>
        <w:spacing w:line="240" w:lineRule="auto"/>
        <w:rPr>
          <w:rFonts w:ascii="Arial" w:eastAsia="Times New Roman" w:hAnsi="Arial" w:cs="Arial"/>
          <w:sz w:val="20"/>
          <w:szCs w:val="20"/>
          <w:lang w:eastAsia="fr-FR"/>
        </w:rPr>
      </w:pPr>
    </w:p>
    <w:tbl>
      <w:tblPr>
        <w:tblW w:w="12833" w:type="dxa"/>
        <w:shd w:val="clear" w:color="auto" w:fill="D9D9D9"/>
        <w:tblLook w:val="01E0" w:firstRow="1" w:lastRow="1" w:firstColumn="1" w:lastColumn="1" w:noHBand="0" w:noVBand="0"/>
      </w:tblPr>
      <w:tblGrid>
        <w:gridCol w:w="1668"/>
        <w:gridCol w:w="2835"/>
        <w:gridCol w:w="2835"/>
        <w:gridCol w:w="5495"/>
      </w:tblGrid>
      <w:tr w:rsidR="0093368A" w:rsidRPr="00610094" w14:paraId="03869BD1" w14:textId="77777777" w:rsidTr="00B93618">
        <w:trPr>
          <w:gridAfter w:val="2"/>
          <w:wAfter w:w="8330" w:type="dxa"/>
        </w:trPr>
        <w:tc>
          <w:tcPr>
            <w:tcW w:w="1668" w:type="dxa"/>
            <w:shd w:val="clear" w:color="auto" w:fill="auto"/>
          </w:tcPr>
          <w:p w14:paraId="40F8FEAA" w14:textId="77777777"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Date</w:t>
            </w:r>
          </w:p>
        </w:tc>
        <w:tc>
          <w:tcPr>
            <w:tcW w:w="2835" w:type="dxa"/>
            <w:shd w:val="clear" w:color="auto" w:fill="C6D9F1" w:themeFill="text2" w:themeFillTint="33"/>
          </w:tcPr>
          <w:p w14:paraId="2B4EA7C3" w14:textId="77777777"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Texte241"/>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r>
      <w:tr w:rsidR="0093368A" w:rsidRPr="00610094" w14:paraId="2A40B2A5" w14:textId="77777777" w:rsidTr="00B93618">
        <w:trPr>
          <w:trHeight w:val="80"/>
        </w:trPr>
        <w:tc>
          <w:tcPr>
            <w:tcW w:w="7338" w:type="dxa"/>
            <w:gridSpan w:val="3"/>
            <w:shd w:val="clear" w:color="auto" w:fill="auto"/>
          </w:tcPr>
          <w:p w14:paraId="5E144856" w14:textId="77777777" w:rsidR="0093368A" w:rsidRDefault="0093368A" w:rsidP="00B93618">
            <w:pPr>
              <w:spacing w:before="120" w:after="120" w:line="240" w:lineRule="auto"/>
              <w:rPr>
                <w:rFonts w:ascii="Arial" w:eastAsia="Times New Roman" w:hAnsi="Arial" w:cs="Arial"/>
                <w:sz w:val="20"/>
                <w:szCs w:val="24"/>
                <w:lang w:eastAsia="fr-FR"/>
              </w:rPr>
            </w:pPr>
          </w:p>
          <w:p w14:paraId="4B27F9E9" w14:textId="77777777" w:rsidR="0093368A" w:rsidRPr="00AE6481" w:rsidRDefault="0093368A" w:rsidP="00B93618">
            <w:pPr>
              <w:spacing w:before="120" w:after="120" w:line="240" w:lineRule="auto"/>
              <w:rPr>
                <w:rFonts w:ascii="Arial" w:eastAsia="Times New Roman" w:hAnsi="Arial" w:cs="Arial"/>
                <w:b/>
                <w:sz w:val="20"/>
                <w:szCs w:val="24"/>
                <w:lang w:eastAsia="fr-FR"/>
              </w:rPr>
            </w:pPr>
            <w:r w:rsidRPr="00AE6481">
              <w:rPr>
                <w:rFonts w:ascii="Arial" w:eastAsia="Times New Roman" w:hAnsi="Arial" w:cs="Arial"/>
                <w:b/>
                <w:sz w:val="20"/>
                <w:szCs w:val="24"/>
                <w:lang w:eastAsia="fr-FR"/>
              </w:rPr>
              <w:t>Signature de la personne, représentant légal de l’entreprise :</w:t>
            </w:r>
          </w:p>
          <w:p w14:paraId="57AB4459" w14:textId="77777777" w:rsidR="0093368A" w:rsidRPr="00AE6481" w:rsidRDefault="0093368A" w:rsidP="00B93618">
            <w:pPr>
              <w:spacing w:before="120" w:after="120" w:line="240" w:lineRule="auto"/>
              <w:rPr>
                <w:rFonts w:ascii="Arial" w:eastAsia="Times New Roman" w:hAnsi="Arial" w:cs="Arial"/>
                <w:sz w:val="20"/>
                <w:szCs w:val="24"/>
                <w:lang w:eastAsia="fr-FR"/>
              </w:rPr>
            </w:pPr>
          </w:p>
          <w:tbl>
            <w:tblPr>
              <w:tblW w:w="0" w:type="auto"/>
              <w:shd w:val="clear" w:color="auto" w:fill="D9D9D9"/>
              <w:tblLook w:val="01E0" w:firstRow="1" w:lastRow="1" w:firstColumn="1" w:lastColumn="1" w:noHBand="0" w:noVBand="0"/>
            </w:tblPr>
            <w:tblGrid>
              <w:gridCol w:w="1316"/>
              <w:gridCol w:w="2130"/>
              <w:gridCol w:w="1339"/>
              <w:gridCol w:w="2337"/>
            </w:tblGrid>
            <w:tr w:rsidR="0093368A" w:rsidRPr="00AE6481" w14:paraId="554B223C" w14:textId="77777777" w:rsidTr="00B93618">
              <w:tc>
                <w:tcPr>
                  <w:tcW w:w="1316" w:type="dxa"/>
                  <w:shd w:val="clear" w:color="auto" w:fill="auto"/>
                </w:tcPr>
                <w:p w14:paraId="6069E8F7" w14:textId="77777777" w:rsidR="0093368A" w:rsidRPr="00AE6481" w:rsidRDefault="0093368A" w:rsidP="00B93618">
                  <w:pPr>
                    <w:spacing w:line="240" w:lineRule="auto"/>
                    <w:rPr>
                      <w:rFonts w:ascii="Arial" w:eastAsia="Times New Roman" w:hAnsi="Arial" w:cs="Arial"/>
                      <w:sz w:val="20"/>
                      <w:szCs w:val="24"/>
                      <w:lang w:eastAsia="fr-FR"/>
                    </w:rPr>
                  </w:pPr>
                  <w:r w:rsidRPr="00AE6481">
                    <w:rPr>
                      <w:rFonts w:ascii="Arial" w:eastAsia="Times New Roman" w:hAnsi="Arial" w:cs="Arial"/>
                      <w:sz w:val="20"/>
                      <w:szCs w:val="24"/>
                      <w:lang w:eastAsia="fr-FR"/>
                    </w:rPr>
                    <w:t>Nom</w:t>
                  </w:r>
                </w:p>
              </w:tc>
              <w:tc>
                <w:tcPr>
                  <w:tcW w:w="2130" w:type="dxa"/>
                  <w:shd w:val="clear" w:color="auto" w:fill="C6D9F1" w:themeFill="text2" w:themeFillTint="33"/>
                </w:tcPr>
                <w:p w14:paraId="5A1B3561" w14:textId="77777777" w:rsidR="0093368A" w:rsidRPr="00AE6481" w:rsidRDefault="0093368A" w:rsidP="00B93618">
                  <w:pPr>
                    <w:spacing w:line="240" w:lineRule="auto"/>
                    <w:rPr>
                      <w:rFonts w:ascii="Arial" w:eastAsia="Times New Roman" w:hAnsi="Arial" w:cs="Arial"/>
                      <w:sz w:val="20"/>
                      <w:szCs w:val="24"/>
                      <w:lang w:eastAsia="fr-FR"/>
                    </w:rPr>
                  </w:pPr>
                  <w:r w:rsidRPr="00AE6481">
                    <w:rPr>
                      <w:rFonts w:ascii="Arial" w:eastAsia="Times New Roman" w:hAnsi="Arial" w:cs="Arial"/>
                      <w:sz w:val="20"/>
                      <w:szCs w:val="24"/>
                      <w:lang w:eastAsia="fr-FR"/>
                    </w:rPr>
                    <w:fldChar w:fldCharType="begin">
                      <w:ffData>
                        <w:name w:val="Texte3"/>
                        <w:enabled/>
                        <w:calcOnExit w:val="0"/>
                        <w:textInput/>
                      </w:ffData>
                    </w:fldChar>
                  </w:r>
                  <w:r w:rsidRPr="00AE6481">
                    <w:rPr>
                      <w:rFonts w:ascii="Arial" w:eastAsia="Times New Roman" w:hAnsi="Arial" w:cs="Arial"/>
                      <w:sz w:val="20"/>
                      <w:szCs w:val="24"/>
                      <w:lang w:eastAsia="fr-FR"/>
                    </w:rPr>
                    <w:instrText xml:space="preserve"> FORMTEXT </w:instrText>
                  </w:r>
                  <w:r w:rsidRPr="00AE6481">
                    <w:rPr>
                      <w:rFonts w:ascii="Arial" w:eastAsia="Times New Roman" w:hAnsi="Arial" w:cs="Arial"/>
                      <w:sz w:val="20"/>
                      <w:szCs w:val="24"/>
                      <w:lang w:eastAsia="fr-FR"/>
                    </w:rPr>
                  </w:r>
                  <w:r w:rsidRPr="00AE6481">
                    <w:rPr>
                      <w:rFonts w:ascii="Arial" w:eastAsia="Times New Roman" w:hAnsi="Arial" w:cs="Arial"/>
                      <w:sz w:val="20"/>
                      <w:szCs w:val="24"/>
                      <w:lang w:eastAsia="fr-FR"/>
                    </w:rPr>
                    <w:fldChar w:fldCharType="separate"/>
                  </w:r>
                  <w:r w:rsidRPr="00AE6481">
                    <w:rPr>
                      <w:rFonts w:ascii="Arial" w:eastAsia="Times New Roman" w:hAnsi="Arial" w:cs="Arial"/>
                      <w:noProof/>
                      <w:sz w:val="20"/>
                      <w:szCs w:val="24"/>
                      <w:lang w:eastAsia="fr-FR"/>
                    </w:rPr>
                    <w:t> </w:t>
                  </w:r>
                  <w:r w:rsidRPr="00AE6481">
                    <w:rPr>
                      <w:rFonts w:ascii="Arial" w:eastAsia="Times New Roman" w:hAnsi="Arial" w:cs="Arial"/>
                      <w:noProof/>
                      <w:sz w:val="20"/>
                      <w:szCs w:val="24"/>
                      <w:lang w:eastAsia="fr-FR"/>
                    </w:rPr>
                    <w:t> </w:t>
                  </w:r>
                  <w:r w:rsidRPr="00AE6481">
                    <w:rPr>
                      <w:rFonts w:ascii="Arial" w:eastAsia="Times New Roman" w:hAnsi="Arial" w:cs="Arial"/>
                      <w:noProof/>
                      <w:sz w:val="20"/>
                      <w:szCs w:val="24"/>
                      <w:lang w:eastAsia="fr-FR"/>
                    </w:rPr>
                    <w:t> </w:t>
                  </w:r>
                  <w:r w:rsidRPr="00AE6481">
                    <w:rPr>
                      <w:rFonts w:ascii="Arial" w:eastAsia="Times New Roman" w:hAnsi="Arial" w:cs="Arial"/>
                      <w:noProof/>
                      <w:sz w:val="20"/>
                      <w:szCs w:val="24"/>
                      <w:lang w:eastAsia="fr-FR"/>
                    </w:rPr>
                    <w:t> </w:t>
                  </w:r>
                  <w:r w:rsidRPr="00AE6481">
                    <w:rPr>
                      <w:rFonts w:ascii="Arial" w:eastAsia="Times New Roman" w:hAnsi="Arial" w:cs="Arial"/>
                      <w:noProof/>
                      <w:sz w:val="20"/>
                      <w:szCs w:val="24"/>
                      <w:lang w:eastAsia="fr-FR"/>
                    </w:rPr>
                    <w:t> </w:t>
                  </w:r>
                  <w:r w:rsidRPr="00AE6481">
                    <w:rPr>
                      <w:rFonts w:ascii="Arial" w:eastAsia="Times New Roman" w:hAnsi="Arial" w:cs="Arial"/>
                      <w:sz w:val="20"/>
                      <w:szCs w:val="24"/>
                      <w:lang w:eastAsia="fr-FR"/>
                    </w:rPr>
                    <w:fldChar w:fldCharType="end"/>
                  </w:r>
                </w:p>
              </w:tc>
              <w:tc>
                <w:tcPr>
                  <w:tcW w:w="1339" w:type="dxa"/>
                  <w:shd w:val="clear" w:color="auto" w:fill="auto"/>
                </w:tcPr>
                <w:p w14:paraId="60DBA86C" w14:textId="77777777" w:rsidR="0093368A" w:rsidRPr="00AE6481" w:rsidRDefault="0093368A" w:rsidP="00B93618">
                  <w:pPr>
                    <w:spacing w:line="240" w:lineRule="auto"/>
                    <w:rPr>
                      <w:rFonts w:ascii="Arial" w:eastAsia="Times New Roman" w:hAnsi="Arial" w:cs="Arial"/>
                      <w:sz w:val="20"/>
                      <w:szCs w:val="24"/>
                      <w:lang w:eastAsia="fr-FR"/>
                    </w:rPr>
                  </w:pPr>
                  <w:r w:rsidRPr="00AE6481">
                    <w:rPr>
                      <w:rFonts w:ascii="Arial" w:eastAsia="Times New Roman" w:hAnsi="Arial" w:cs="Arial"/>
                      <w:sz w:val="20"/>
                      <w:szCs w:val="24"/>
                      <w:lang w:eastAsia="fr-FR"/>
                    </w:rPr>
                    <w:t>Prénom</w:t>
                  </w:r>
                </w:p>
              </w:tc>
              <w:tc>
                <w:tcPr>
                  <w:tcW w:w="2337" w:type="dxa"/>
                  <w:shd w:val="clear" w:color="auto" w:fill="C6D9F1" w:themeFill="text2" w:themeFillTint="33"/>
                </w:tcPr>
                <w:p w14:paraId="65D91D6F" w14:textId="77777777" w:rsidR="0093368A" w:rsidRPr="00AE6481" w:rsidRDefault="0093368A" w:rsidP="00B93618">
                  <w:pPr>
                    <w:spacing w:line="240" w:lineRule="auto"/>
                    <w:rPr>
                      <w:rFonts w:ascii="Arial" w:eastAsia="Times New Roman" w:hAnsi="Arial" w:cs="Arial"/>
                      <w:sz w:val="20"/>
                      <w:szCs w:val="24"/>
                      <w:lang w:eastAsia="fr-FR"/>
                    </w:rPr>
                  </w:pPr>
                  <w:r w:rsidRPr="00AE6481">
                    <w:rPr>
                      <w:rFonts w:ascii="Arial" w:eastAsia="Times New Roman" w:hAnsi="Arial" w:cs="Arial"/>
                      <w:sz w:val="20"/>
                      <w:szCs w:val="24"/>
                      <w:lang w:eastAsia="fr-FR"/>
                    </w:rPr>
                    <w:fldChar w:fldCharType="begin">
                      <w:ffData>
                        <w:name w:val="Texte4"/>
                        <w:enabled/>
                        <w:calcOnExit w:val="0"/>
                        <w:textInput/>
                      </w:ffData>
                    </w:fldChar>
                  </w:r>
                  <w:r w:rsidRPr="00AE6481">
                    <w:rPr>
                      <w:rFonts w:ascii="Arial" w:eastAsia="Times New Roman" w:hAnsi="Arial" w:cs="Arial"/>
                      <w:sz w:val="20"/>
                      <w:szCs w:val="24"/>
                      <w:lang w:eastAsia="fr-FR"/>
                    </w:rPr>
                    <w:instrText xml:space="preserve"> FORMTEXT </w:instrText>
                  </w:r>
                  <w:r w:rsidRPr="00AE6481">
                    <w:rPr>
                      <w:rFonts w:ascii="Arial" w:eastAsia="Times New Roman" w:hAnsi="Arial" w:cs="Arial"/>
                      <w:sz w:val="20"/>
                      <w:szCs w:val="24"/>
                      <w:lang w:eastAsia="fr-FR"/>
                    </w:rPr>
                  </w:r>
                  <w:r w:rsidRPr="00AE6481">
                    <w:rPr>
                      <w:rFonts w:ascii="Arial" w:eastAsia="Times New Roman" w:hAnsi="Arial" w:cs="Arial"/>
                      <w:sz w:val="20"/>
                      <w:szCs w:val="24"/>
                      <w:lang w:eastAsia="fr-FR"/>
                    </w:rPr>
                    <w:fldChar w:fldCharType="separate"/>
                  </w:r>
                  <w:r w:rsidRPr="00AE6481">
                    <w:rPr>
                      <w:rFonts w:ascii="Arial" w:eastAsia="Times New Roman" w:hAnsi="Arial" w:cs="Arial"/>
                      <w:noProof/>
                      <w:sz w:val="20"/>
                      <w:szCs w:val="24"/>
                      <w:lang w:eastAsia="fr-FR"/>
                    </w:rPr>
                    <w:t> </w:t>
                  </w:r>
                  <w:r w:rsidRPr="00AE6481">
                    <w:rPr>
                      <w:rFonts w:ascii="Arial" w:eastAsia="Times New Roman" w:hAnsi="Arial" w:cs="Arial"/>
                      <w:noProof/>
                      <w:sz w:val="20"/>
                      <w:szCs w:val="24"/>
                      <w:lang w:eastAsia="fr-FR"/>
                    </w:rPr>
                    <w:t> </w:t>
                  </w:r>
                  <w:r w:rsidRPr="00AE6481">
                    <w:rPr>
                      <w:rFonts w:ascii="Arial" w:eastAsia="Times New Roman" w:hAnsi="Arial" w:cs="Arial"/>
                      <w:noProof/>
                      <w:sz w:val="20"/>
                      <w:szCs w:val="24"/>
                      <w:lang w:eastAsia="fr-FR"/>
                    </w:rPr>
                    <w:t> </w:t>
                  </w:r>
                  <w:r w:rsidRPr="00AE6481">
                    <w:rPr>
                      <w:rFonts w:ascii="Arial" w:eastAsia="Times New Roman" w:hAnsi="Arial" w:cs="Arial"/>
                      <w:noProof/>
                      <w:sz w:val="20"/>
                      <w:szCs w:val="24"/>
                      <w:lang w:eastAsia="fr-FR"/>
                    </w:rPr>
                    <w:t> </w:t>
                  </w:r>
                  <w:r w:rsidRPr="00AE6481">
                    <w:rPr>
                      <w:rFonts w:ascii="Arial" w:eastAsia="Times New Roman" w:hAnsi="Arial" w:cs="Arial"/>
                      <w:noProof/>
                      <w:sz w:val="20"/>
                      <w:szCs w:val="24"/>
                      <w:lang w:eastAsia="fr-FR"/>
                    </w:rPr>
                    <w:t> </w:t>
                  </w:r>
                  <w:r w:rsidRPr="00AE6481">
                    <w:rPr>
                      <w:rFonts w:ascii="Arial" w:eastAsia="Times New Roman" w:hAnsi="Arial" w:cs="Arial"/>
                      <w:sz w:val="20"/>
                      <w:szCs w:val="24"/>
                      <w:lang w:eastAsia="fr-FR"/>
                    </w:rPr>
                    <w:fldChar w:fldCharType="end"/>
                  </w:r>
                </w:p>
              </w:tc>
            </w:tr>
          </w:tbl>
          <w:p w14:paraId="3E6D3BC0" w14:textId="77777777" w:rsidR="0093368A" w:rsidRPr="00AE6481" w:rsidRDefault="0093368A" w:rsidP="00B93618">
            <w:pPr>
              <w:spacing w:line="240" w:lineRule="auto"/>
              <w:ind w:left="284" w:right="-1" w:hanging="284"/>
              <w:rPr>
                <w:rFonts w:ascii="Arial" w:eastAsia="Times New Roman" w:hAnsi="Arial" w:cs="Arial"/>
                <w:sz w:val="20"/>
                <w:szCs w:val="24"/>
                <w:lang w:eastAsia="fr-FR"/>
              </w:rPr>
            </w:pPr>
          </w:p>
          <w:tbl>
            <w:tblPr>
              <w:tblW w:w="0" w:type="auto"/>
              <w:shd w:val="clear" w:color="auto" w:fill="D9D9D9"/>
              <w:tblLook w:val="01E0" w:firstRow="1" w:lastRow="1" w:firstColumn="1" w:lastColumn="1" w:noHBand="0" w:noVBand="0"/>
            </w:tblPr>
            <w:tblGrid>
              <w:gridCol w:w="1431"/>
              <w:gridCol w:w="2122"/>
              <w:gridCol w:w="1241"/>
              <w:gridCol w:w="2328"/>
            </w:tblGrid>
            <w:tr w:rsidR="0093368A" w:rsidRPr="00AE6481" w14:paraId="269DE547" w14:textId="77777777" w:rsidTr="00B93618">
              <w:tc>
                <w:tcPr>
                  <w:tcW w:w="1668" w:type="dxa"/>
                  <w:shd w:val="clear" w:color="auto" w:fill="auto"/>
                </w:tcPr>
                <w:p w14:paraId="7F9A1A6D" w14:textId="77777777" w:rsidR="0093368A" w:rsidRPr="00AE6481" w:rsidRDefault="0093368A" w:rsidP="00B93618">
                  <w:pPr>
                    <w:spacing w:line="240" w:lineRule="auto"/>
                    <w:rPr>
                      <w:rFonts w:ascii="Arial" w:eastAsia="Times New Roman" w:hAnsi="Arial" w:cs="Arial"/>
                      <w:sz w:val="20"/>
                      <w:szCs w:val="24"/>
                      <w:lang w:eastAsia="fr-FR"/>
                    </w:rPr>
                  </w:pPr>
                  <w:r w:rsidRPr="00AE6481">
                    <w:rPr>
                      <w:rFonts w:ascii="Arial" w:eastAsia="Times New Roman" w:hAnsi="Arial" w:cs="Arial"/>
                      <w:sz w:val="20"/>
                      <w:szCs w:val="24"/>
                      <w:lang w:eastAsia="fr-FR"/>
                    </w:rPr>
                    <w:t>Fonction</w:t>
                  </w:r>
                </w:p>
              </w:tc>
              <w:tc>
                <w:tcPr>
                  <w:tcW w:w="2835" w:type="dxa"/>
                  <w:shd w:val="clear" w:color="auto" w:fill="C6D9F1" w:themeFill="text2" w:themeFillTint="33"/>
                </w:tcPr>
                <w:p w14:paraId="55F4B418" w14:textId="77777777" w:rsidR="0093368A" w:rsidRPr="00AE6481" w:rsidRDefault="0093368A" w:rsidP="00B93618">
                  <w:pPr>
                    <w:spacing w:line="240" w:lineRule="auto"/>
                    <w:rPr>
                      <w:rFonts w:ascii="Arial" w:eastAsia="Times New Roman" w:hAnsi="Arial" w:cs="Arial"/>
                      <w:sz w:val="20"/>
                      <w:szCs w:val="24"/>
                      <w:lang w:eastAsia="fr-FR"/>
                    </w:rPr>
                  </w:pPr>
                  <w:r w:rsidRPr="00AE6481">
                    <w:rPr>
                      <w:rFonts w:ascii="Arial" w:eastAsia="Times New Roman" w:hAnsi="Arial" w:cs="Arial"/>
                      <w:sz w:val="20"/>
                      <w:szCs w:val="24"/>
                      <w:lang w:eastAsia="fr-FR"/>
                    </w:rPr>
                    <w:fldChar w:fldCharType="begin">
                      <w:ffData>
                        <w:name w:val=""/>
                        <w:enabled/>
                        <w:calcOnExit w:val="0"/>
                        <w:textInput/>
                      </w:ffData>
                    </w:fldChar>
                  </w:r>
                  <w:r w:rsidRPr="00AE6481">
                    <w:rPr>
                      <w:rFonts w:ascii="Arial" w:eastAsia="Times New Roman" w:hAnsi="Arial" w:cs="Arial"/>
                      <w:sz w:val="20"/>
                      <w:szCs w:val="24"/>
                      <w:lang w:eastAsia="fr-FR"/>
                    </w:rPr>
                    <w:instrText xml:space="preserve"> FORMTEXT </w:instrText>
                  </w:r>
                  <w:r w:rsidRPr="00AE6481">
                    <w:rPr>
                      <w:rFonts w:ascii="Arial" w:eastAsia="Times New Roman" w:hAnsi="Arial" w:cs="Arial"/>
                      <w:sz w:val="20"/>
                      <w:szCs w:val="24"/>
                      <w:lang w:eastAsia="fr-FR"/>
                    </w:rPr>
                  </w:r>
                  <w:r w:rsidRPr="00AE6481">
                    <w:rPr>
                      <w:rFonts w:ascii="Arial" w:eastAsia="Times New Roman" w:hAnsi="Arial" w:cs="Arial"/>
                      <w:sz w:val="20"/>
                      <w:szCs w:val="24"/>
                      <w:lang w:eastAsia="fr-FR"/>
                    </w:rPr>
                    <w:fldChar w:fldCharType="separate"/>
                  </w:r>
                  <w:r w:rsidRPr="00AE6481">
                    <w:rPr>
                      <w:rFonts w:ascii="Arial" w:eastAsia="Times New Roman" w:hAnsi="Arial" w:cs="Arial"/>
                      <w:noProof/>
                      <w:sz w:val="20"/>
                      <w:szCs w:val="24"/>
                      <w:lang w:eastAsia="fr-FR"/>
                    </w:rPr>
                    <w:t> </w:t>
                  </w:r>
                  <w:r w:rsidRPr="00AE6481">
                    <w:rPr>
                      <w:rFonts w:ascii="Arial" w:eastAsia="Times New Roman" w:hAnsi="Arial" w:cs="Arial"/>
                      <w:noProof/>
                      <w:sz w:val="20"/>
                      <w:szCs w:val="24"/>
                      <w:lang w:eastAsia="fr-FR"/>
                    </w:rPr>
                    <w:t> </w:t>
                  </w:r>
                  <w:r w:rsidRPr="00AE6481">
                    <w:rPr>
                      <w:rFonts w:ascii="Arial" w:eastAsia="Times New Roman" w:hAnsi="Arial" w:cs="Arial"/>
                      <w:noProof/>
                      <w:sz w:val="20"/>
                      <w:szCs w:val="24"/>
                      <w:lang w:eastAsia="fr-FR"/>
                    </w:rPr>
                    <w:t> </w:t>
                  </w:r>
                  <w:r w:rsidRPr="00AE6481">
                    <w:rPr>
                      <w:rFonts w:ascii="Arial" w:eastAsia="Times New Roman" w:hAnsi="Arial" w:cs="Arial"/>
                      <w:noProof/>
                      <w:sz w:val="20"/>
                      <w:szCs w:val="24"/>
                      <w:lang w:eastAsia="fr-FR"/>
                    </w:rPr>
                    <w:t> </w:t>
                  </w:r>
                  <w:r w:rsidRPr="00AE6481">
                    <w:rPr>
                      <w:rFonts w:ascii="Arial" w:eastAsia="Times New Roman" w:hAnsi="Arial" w:cs="Arial"/>
                      <w:noProof/>
                      <w:sz w:val="20"/>
                      <w:szCs w:val="24"/>
                      <w:lang w:eastAsia="fr-FR"/>
                    </w:rPr>
                    <w:t> </w:t>
                  </w:r>
                  <w:r w:rsidRPr="00AE6481">
                    <w:rPr>
                      <w:rFonts w:ascii="Arial" w:eastAsia="Times New Roman" w:hAnsi="Arial" w:cs="Arial"/>
                      <w:sz w:val="20"/>
                      <w:szCs w:val="24"/>
                      <w:lang w:eastAsia="fr-FR"/>
                    </w:rPr>
                    <w:fldChar w:fldCharType="end"/>
                  </w:r>
                </w:p>
              </w:tc>
              <w:tc>
                <w:tcPr>
                  <w:tcW w:w="1559" w:type="dxa"/>
                  <w:shd w:val="clear" w:color="auto" w:fill="auto"/>
                </w:tcPr>
                <w:p w14:paraId="27ADD729" w14:textId="77777777" w:rsidR="0093368A" w:rsidRPr="00AE6481" w:rsidRDefault="0093368A" w:rsidP="00B93618">
                  <w:pPr>
                    <w:spacing w:line="240" w:lineRule="auto"/>
                    <w:rPr>
                      <w:rFonts w:ascii="Arial" w:eastAsia="Times New Roman" w:hAnsi="Arial" w:cs="Arial"/>
                      <w:sz w:val="20"/>
                      <w:szCs w:val="24"/>
                      <w:lang w:eastAsia="fr-FR"/>
                    </w:rPr>
                  </w:pPr>
                  <w:r w:rsidRPr="00AE6481">
                    <w:rPr>
                      <w:rFonts w:ascii="Arial" w:eastAsia="Times New Roman" w:hAnsi="Arial" w:cs="Arial"/>
                      <w:sz w:val="20"/>
                      <w:szCs w:val="24"/>
                      <w:lang w:eastAsia="fr-FR"/>
                    </w:rPr>
                    <w:t>Date</w:t>
                  </w:r>
                </w:p>
              </w:tc>
              <w:tc>
                <w:tcPr>
                  <w:tcW w:w="3150" w:type="dxa"/>
                  <w:shd w:val="clear" w:color="auto" w:fill="C6D9F1" w:themeFill="text2" w:themeFillTint="33"/>
                </w:tcPr>
                <w:p w14:paraId="5323FC96" w14:textId="77777777" w:rsidR="0093368A" w:rsidRPr="00AE6481" w:rsidRDefault="0093368A" w:rsidP="00B93618">
                  <w:pPr>
                    <w:spacing w:line="240" w:lineRule="auto"/>
                    <w:rPr>
                      <w:rFonts w:ascii="Arial" w:eastAsia="Times New Roman" w:hAnsi="Arial" w:cs="Arial"/>
                      <w:sz w:val="20"/>
                      <w:szCs w:val="24"/>
                      <w:lang w:eastAsia="fr-FR"/>
                    </w:rPr>
                  </w:pPr>
                  <w:r w:rsidRPr="00AE6481">
                    <w:rPr>
                      <w:rFonts w:ascii="Arial" w:eastAsia="Times New Roman" w:hAnsi="Arial" w:cs="Arial"/>
                      <w:sz w:val="20"/>
                      <w:szCs w:val="24"/>
                      <w:lang w:eastAsia="fr-FR"/>
                    </w:rPr>
                    <w:fldChar w:fldCharType="begin">
                      <w:ffData>
                        <w:name w:val="Texte4"/>
                        <w:enabled/>
                        <w:calcOnExit w:val="0"/>
                        <w:textInput/>
                      </w:ffData>
                    </w:fldChar>
                  </w:r>
                  <w:r w:rsidRPr="00AE6481">
                    <w:rPr>
                      <w:rFonts w:ascii="Arial" w:eastAsia="Times New Roman" w:hAnsi="Arial" w:cs="Arial"/>
                      <w:sz w:val="20"/>
                      <w:szCs w:val="24"/>
                      <w:lang w:eastAsia="fr-FR"/>
                    </w:rPr>
                    <w:instrText xml:space="preserve"> FORMTEXT </w:instrText>
                  </w:r>
                  <w:r w:rsidRPr="00AE6481">
                    <w:rPr>
                      <w:rFonts w:ascii="Arial" w:eastAsia="Times New Roman" w:hAnsi="Arial" w:cs="Arial"/>
                      <w:sz w:val="20"/>
                      <w:szCs w:val="24"/>
                      <w:lang w:eastAsia="fr-FR"/>
                    </w:rPr>
                  </w:r>
                  <w:r w:rsidRPr="00AE6481">
                    <w:rPr>
                      <w:rFonts w:ascii="Arial" w:eastAsia="Times New Roman" w:hAnsi="Arial" w:cs="Arial"/>
                      <w:sz w:val="20"/>
                      <w:szCs w:val="24"/>
                      <w:lang w:eastAsia="fr-FR"/>
                    </w:rPr>
                    <w:fldChar w:fldCharType="separate"/>
                  </w:r>
                  <w:r w:rsidRPr="00AE6481">
                    <w:rPr>
                      <w:rFonts w:ascii="Arial" w:eastAsia="Times New Roman" w:hAnsi="Arial" w:cs="Arial"/>
                      <w:noProof/>
                      <w:sz w:val="20"/>
                      <w:szCs w:val="24"/>
                      <w:lang w:eastAsia="fr-FR"/>
                    </w:rPr>
                    <w:t> </w:t>
                  </w:r>
                  <w:r w:rsidRPr="00AE6481">
                    <w:rPr>
                      <w:rFonts w:ascii="Arial" w:eastAsia="Times New Roman" w:hAnsi="Arial" w:cs="Arial"/>
                      <w:noProof/>
                      <w:sz w:val="20"/>
                      <w:szCs w:val="24"/>
                      <w:lang w:eastAsia="fr-FR"/>
                    </w:rPr>
                    <w:t> </w:t>
                  </w:r>
                  <w:r w:rsidRPr="00AE6481">
                    <w:rPr>
                      <w:rFonts w:ascii="Arial" w:eastAsia="Times New Roman" w:hAnsi="Arial" w:cs="Arial"/>
                      <w:noProof/>
                      <w:sz w:val="20"/>
                      <w:szCs w:val="24"/>
                      <w:lang w:eastAsia="fr-FR"/>
                    </w:rPr>
                    <w:t> </w:t>
                  </w:r>
                  <w:r w:rsidRPr="00AE6481">
                    <w:rPr>
                      <w:rFonts w:ascii="Arial" w:eastAsia="Times New Roman" w:hAnsi="Arial" w:cs="Arial"/>
                      <w:noProof/>
                      <w:sz w:val="20"/>
                      <w:szCs w:val="24"/>
                      <w:lang w:eastAsia="fr-FR"/>
                    </w:rPr>
                    <w:t> </w:t>
                  </w:r>
                  <w:r w:rsidRPr="00AE6481">
                    <w:rPr>
                      <w:rFonts w:ascii="Arial" w:eastAsia="Times New Roman" w:hAnsi="Arial" w:cs="Arial"/>
                      <w:noProof/>
                      <w:sz w:val="20"/>
                      <w:szCs w:val="24"/>
                      <w:lang w:eastAsia="fr-FR"/>
                    </w:rPr>
                    <w:t> </w:t>
                  </w:r>
                  <w:r w:rsidRPr="00AE6481">
                    <w:rPr>
                      <w:rFonts w:ascii="Arial" w:eastAsia="Times New Roman" w:hAnsi="Arial" w:cs="Arial"/>
                      <w:sz w:val="20"/>
                      <w:szCs w:val="24"/>
                      <w:lang w:eastAsia="fr-FR"/>
                    </w:rPr>
                    <w:fldChar w:fldCharType="end"/>
                  </w:r>
                </w:p>
              </w:tc>
            </w:tr>
          </w:tbl>
          <w:p w14:paraId="1271A605" w14:textId="77777777" w:rsidR="0093368A" w:rsidRPr="00610094" w:rsidRDefault="0093368A" w:rsidP="00B93618">
            <w:pPr>
              <w:spacing w:before="120" w:after="120" w:line="240" w:lineRule="auto"/>
              <w:rPr>
                <w:rFonts w:ascii="Arial" w:eastAsia="Times New Roman" w:hAnsi="Arial" w:cs="Arial"/>
                <w:sz w:val="20"/>
                <w:szCs w:val="24"/>
                <w:lang w:eastAsia="fr-FR"/>
              </w:rPr>
            </w:pPr>
          </w:p>
        </w:tc>
        <w:tc>
          <w:tcPr>
            <w:tcW w:w="5495" w:type="dxa"/>
            <w:shd w:val="clear" w:color="auto" w:fill="auto"/>
          </w:tcPr>
          <w:p w14:paraId="2CFABD66" w14:textId="77777777" w:rsidR="0093368A" w:rsidRPr="00610094" w:rsidRDefault="0093368A" w:rsidP="00B93618">
            <w:pPr>
              <w:spacing w:before="120" w:after="120" w:line="240" w:lineRule="auto"/>
              <w:rPr>
                <w:rFonts w:ascii="Arial" w:eastAsia="Times New Roman" w:hAnsi="Arial" w:cs="Arial"/>
                <w:sz w:val="20"/>
                <w:szCs w:val="24"/>
                <w:lang w:eastAsia="fr-FR"/>
              </w:rPr>
            </w:pPr>
          </w:p>
        </w:tc>
      </w:tr>
    </w:tbl>
    <w:p w14:paraId="0F122D73" w14:textId="77777777" w:rsidR="0093368A" w:rsidRPr="00004257" w:rsidRDefault="0093368A" w:rsidP="0093368A">
      <w:pPr>
        <w:spacing w:after="200"/>
        <w:rPr>
          <w:rFonts w:ascii="Arial" w:eastAsia="Times New Roman" w:hAnsi="Arial" w:cs="Arial"/>
          <w:b/>
          <w:bCs/>
          <w:sz w:val="20"/>
          <w:szCs w:val="20"/>
          <w:lang w:eastAsia="fr-FR"/>
        </w:rPr>
      </w:pPr>
      <w:r>
        <w:rPr>
          <w:rFonts w:ascii="Arial" w:eastAsia="Times New Roman" w:hAnsi="Arial" w:cs="Arial"/>
          <w:b/>
          <w:bCs/>
          <w:color w:val="0070C1"/>
          <w:sz w:val="24"/>
          <w:szCs w:val="24"/>
          <w:lang w:eastAsia="fr-FR"/>
        </w:rPr>
        <w:br w:type="page"/>
      </w:r>
    </w:p>
    <w:sdt>
      <w:sdtPr>
        <w:rPr>
          <w:rFonts w:asciiTheme="minorHAnsi" w:eastAsiaTheme="minorHAnsi" w:hAnsiTheme="minorHAnsi" w:cstheme="minorBidi"/>
          <w:b w:val="0"/>
          <w:bCs w:val="0"/>
          <w:color w:val="auto"/>
          <w:sz w:val="22"/>
          <w:szCs w:val="22"/>
          <w:lang w:eastAsia="en-US"/>
        </w:rPr>
        <w:id w:val="394243136"/>
        <w:docPartObj>
          <w:docPartGallery w:val="Table of Contents"/>
          <w:docPartUnique/>
        </w:docPartObj>
      </w:sdtPr>
      <w:sdtEndPr/>
      <w:sdtContent>
        <w:p w14:paraId="47664F85" w14:textId="77777777" w:rsidR="0093368A" w:rsidRDefault="00DB1C15" w:rsidP="00DB1C15">
          <w:pPr>
            <w:pStyle w:val="En-ttedetabledesmatires"/>
            <w:jc w:val="center"/>
          </w:pPr>
          <w:r>
            <w:t>SOMMAIRE</w:t>
          </w:r>
        </w:p>
        <w:p w14:paraId="3B058ABE" w14:textId="77777777" w:rsidR="001C71D9" w:rsidRDefault="0093368A">
          <w:pPr>
            <w:pStyle w:val="TM1"/>
            <w:rPr>
              <w:rFonts w:eastAsiaTheme="minorEastAsia"/>
              <w:noProof/>
              <w:lang w:eastAsia="fr-FR"/>
            </w:rPr>
          </w:pPr>
          <w:r>
            <w:fldChar w:fldCharType="begin"/>
          </w:r>
          <w:r>
            <w:instrText xml:space="preserve"> TOC \o "1-3" \h \z \u </w:instrText>
          </w:r>
          <w:r>
            <w:fldChar w:fldCharType="separate"/>
          </w:r>
          <w:hyperlink w:anchor="_Toc507679752" w:history="1">
            <w:r w:rsidR="001C71D9" w:rsidRPr="001053A0">
              <w:rPr>
                <w:rStyle w:val="Lienhypertexte"/>
                <w:noProof/>
              </w:rPr>
              <w:t>1.</w:t>
            </w:r>
            <w:r w:rsidR="001C71D9">
              <w:rPr>
                <w:rFonts w:eastAsiaTheme="minorEastAsia"/>
                <w:noProof/>
                <w:lang w:eastAsia="fr-FR"/>
              </w:rPr>
              <w:tab/>
            </w:r>
            <w:r w:rsidR="001C71D9" w:rsidRPr="001053A0">
              <w:rPr>
                <w:rStyle w:val="Lienhypertexte"/>
                <w:noProof/>
              </w:rPr>
              <w:t>L’entreprise</w:t>
            </w:r>
            <w:r w:rsidR="001C71D9">
              <w:rPr>
                <w:noProof/>
                <w:webHidden/>
              </w:rPr>
              <w:tab/>
            </w:r>
            <w:r w:rsidR="001C71D9">
              <w:rPr>
                <w:noProof/>
                <w:webHidden/>
              </w:rPr>
              <w:fldChar w:fldCharType="begin"/>
            </w:r>
            <w:r w:rsidR="001C71D9">
              <w:rPr>
                <w:noProof/>
                <w:webHidden/>
              </w:rPr>
              <w:instrText xml:space="preserve"> PAGEREF _Toc507679752 \h </w:instrText>
            </w:r>
            <w:r w:rsidR="001C71D9">
              <w:rPr>
                <w:noProof/>
                <w:webHidden/>
              </w:rPr>
            </w:r>
            <w:r w:rsidR="001C71D9">
              <w:rPr>
                <w:noProof/>
                <w:webHidden/>
              </w:rPr>
              <w:fldChar w:fldCharType="separate"/>
            </w:r>
            <w:r w:rsidR="009E554E">
              <w:rPr>
                <w:noProof/>
                <w:webHidden/>
              </w:rPr>
              <w:t>4</w:t>
            </w:r>
            <w:r w:rsidR="001C71D9">
              <w:rPr>
                <w:noProof/>
                <w:webHidden/>
              </w:rPr>
              <w:fldChar w:fldCharType="end"/>
            </w:r>
          </w:hyperlink>
        </w:p>
        <w:p w14:paraId="5EA8644D" w14:textId="77777777" w:rsidR="001C71D9" w:rsidRDefault="00E31D5A">
          <w:pPr>
            <w:pStyle w:val="TM1"/>
            <w:rPr>
              <w:rFonts w:eastAsiaTheme="minorEastAsia"/>
              <w:noProof/>
              <w:lang w:eastAsia="fr-FR"/>
            </w:rPr>
          </w:pPr>
          <w:hyperlink w:anchor="_Toc507679753" w:history="1">
            <w:r w:rsidR="001C71D9" w:rsidRPr="001053A0">
              <w:rPr>
                <w:rStyle w:val="Lienhypertexte"/>
                <w:noProof/>
              </w:rPr>
              <w:t>2.</w:t>
            </w:r>
            <w:r w:rsidR="001C71D9">
              <w:rPr>
                <w:rFonts w:eastAsiaTheme="minorEastAsia"/>
                <w:noProof/>
                <w:lang w:eastAsia="fr-FR"/>
              </w:rPr>
              <w:tab/>
            </w:r>
            <w:r w:rsidR="001C71D9" w:rsidRPr="001053A0">
              <w:rPr>
                <w:rStyle w:val="Lienhypertexte"/>
                <w:noProof/>
              </w:rPr>
              <w:t>Programme d’activité</w:t>
            </w:r>
            <w:r w:rsidR="001C71D9">
              <w:rPr>
                <w:noProof/>
                <w:webHidden/>
              </w:rPr>
              <w:tab/>
            </w:r>
            <w:r w:rsidR="001C71D9">
              <w:rPr>
                <w:noProof/>
                <w:webHidden/>
              </w:rPr>
              <w:fldChar w:fldCharType="begin"/>
            </w:r>
            <w:r w:rsidR="001C71D9">
              <w:rPr>
                <w:noProof/>
                <w:webHidden/>
              </w:rPr>
              <w:instrText xml:space="preserve"> PAGEREF _Toc507679753 \h </w:instrText>
            </w:r>
            <w:r w:rsidR="001C71D9">
              <w:rPr>
                <w:noProof/>
                <w:webHidden/>
              </w:rPr>
            </w:r>
            <w:r w:rsidR="001C71D9">
              <w:rPr>
                <w:noProof/>
                <w:webHidden/>
              </w:rPr>
              <w:fldChar w:fldCharType="separate"/>
            </w:r>
            <w:r w:rsidR="009E554E">
              <w:rPr>
                <w:noProof/>
                <w:webHidden/>
              </w:rPr>
              <w:t>7</w:t>
            </w:r>
            <w:r w:rsidR="001C71D9">
              <w:rPr>
                <w:noProof/>
                <w:webHidden/>
              </w:rPr>
              <w:fldChar w:fldCharType="end"/>
            </w:r>
          </w:hyperlink>
        </w:p>
        <w:p w14:paraId="7D1CD089" w14:textId="77777777" w:rsidR="001C71D9" w:rsidRDefault="00E31D5A">
          <w:pPr>
            <w:pStyle w:val="TM2"/>
            <w:tabs>
              <w:tab w:val="left" w:pos="660"/>
              <w:tab w:val="right" w:leader="dot" w:pos="9062"/>
            </w:tabs>
            <w:rPr>
              <w:rFonts w:eastAsiaTheme="minorEastAsia"/>
              <w:noProof/>
              <w:lang w:eastAsia="fr-FR"/>
            </w:rPr>
          </w:pPr>
          <w:hyperlink w:anchor="_Toc507679754" w:history="1">
            <w:r w:rsidR="001C71D9" w:rsidRPr="001053A0">
              <w:rPr>
                <w:rStyle w:val="Lienhypertexte"/>
                <w:noProof/>
              </w:rPr>
              <w:t>A.</w:t>
            </w:r>
            <w:r w:rsidR="001C71D9">
              <w:rPr>
                <w:rFonts w:eastAsiaTheme="minorEastAsia"/>
                <w:noProof/>
                <w:lang w:eastAsia="fr-FR"/>
              </w:rPr>
              <w:tab/>
            </w:r>
            <w:r w:rsidR="001C71D9" w:rsidRPr="001053A0">
              <w:rPr>
                <w:rStyle w:val="Lienhypertexte"/>
                <w:noProof/>
              </w:rPr>
              <w:t>Activité principale</w:t>
            </w:r>
            <w:r w:rsidR="001C71D9">
              <w:rPr>
                <w:noProof/>
                <w:webHidden/>
              </w:rPr>
              <w:tab/>
            </w:r>
            <w:r w:rsidR="001C71D9">
              <w:rPr>
                <w:noProof/>
                <w:webHidden/>
              </w:rPr>
              <w:fldChar w:fldCharType="begin"/>
            </w:r>
            <w:r w:rsidR="001C71D9">
              <w:rPr>
                <w:noProof/>
                <w:webHidden/>
              </w:rPr>
              <w:instrText xml:space="preserve"> PAGEREF _Toc507679754 \h </w:instrText>
            </w:r>
            <w:r w:rsidR="001C71D9">
              <w:rPr>
                <w:noProof/>
                <w:webHidden/>
              </w:rPr>
            </w:r>
            <w:r w:rsidR="001C71D9">
              <w:rPr>
                <w:noProof/>
                <w:webHidden/>
              </w:rPr>
              <w:fldChar w:fldCharType="separate"/>
            </w:r>
            <w:r w:rsidR="009E554E">
              <w:rPr>
                <w:noProof/>
                <w:webHidden/>
              </w:rPr>
              <w:t>7</w:t>
            </w:r>
            <w:r w:rsidR="001C71D9">
              <w:rPr>
                <w:noProof/>
                <w:webHidden/>
              </w:rPr>
              <w:fldChar w:fldCharType="end"/>
            </w:r>
          </w:hyperlink>
        </w:p>
        <w:p w14:paraId="55790D8E" w14:textId="77777777" w:rsidR="001C71D9" w:rsidRDefault="00E31D5A">
          <w:pPr>
            <w:pStyle w:val="TM2"/>
            <w:tabs>
              <w:tab w:val="left" w:pos="660"/>
              <w:tab w:val="right" w:leader="dot" w:pos="9062"/>
            </w:tabs>
            <w:rPr>
              <w:rFonts w:eastAsiaTheme="minorEastAsia"/>
              <w:noProof/>
              <w:lang w:eastAsia="fr-FR"/>
            </w:rPr>
          </w:pPr>
          <w:hyperlink w:anchor="_Toc507679755" w:history="1">
            <w:r w:rsidR="001C71D9" w:rsidRPr="001053A0">
              <w:rPr>
                <w:rStyle w:val="Lienhypertexte"/>
                <w:noProof/>
              </w:rPr>
              <w:t>B.</w:t>
            </w:r>
            <w:r w:rsidR="001C71D9">
              <w:rPr>
                <w:rFonts w:eastAsiaTheme="minorEastAsia"/>
                <w:noProof/>
                <w:lang w:eastAsia="fr-FR"/>
              </w:rPr>
              <w:tab/>
            </w:r>
            <w:r w:rsidR="001C71D9" w:rsidRPr="001053A0">
              <w:rPr>
                <w:rStyle w:val="Lienhypertexte"/>
                <w:noProof/>
              </w:rPr>
              <w:t>PSIC exerçant des activités de nature hybride</w:t>
            </w:r>
            <w:r w:rsidR="001C71D9">
              <w:rPr>
                <w:noProof/>
                <w:webHidden/>
              </w:rPr>
              <w:tab/>
            </w:r>
            <w:r w:rsidR="001C71D9">
              <w:rPr>
                <w:noProof/>
                <w:webHidden/>
              </w:rPr>
              <w:fldChar w:fldCharType="begin"/>
            </w:r>
            <w:r w:rsidR="001C71D9">
              <w:rPr>
                <w:noProof/>
                <w:webHidden/>
              </w:rPr>
              <w:instrText xml:space="preserve"> PAGEREF _Toc507679755 \h </w:instrText>
            </w:r>
            <w:r w:rsidR="001C71D9">
              <w:rPr>
                <w:noProof/>
                <w:webHidden/>
              </w:rPr>
            </w:r>
            <w:r w:rsidR="001C71D9">
              <w:rPr>
                <w:noProof/>
                <w:webHidden/>
              </w:rPr>
              <w:fldChar w:fldCharType="separate"/>
            </w:r>
            <w:r w:rsidR="009E554E">
              <w:rPr>
                <w:noProof/>
                <w:webHidden/>
              </w:rPr>
              <w:t>7</w:t>
            </w:r>
            <w:r w:rsidR="001C71D9">
              <w:rPr>
                <w:noProof/>
                <w:webHidden/>
              </w:rPr>
              <w:fldChar w:fldCharType="end"/>
            </w:r>
          </w:hyperlink>
        </w:p>
        <w:p w14:paraId="2009EF1C" w14:textId="77777777" w:rsidR="001C71D9" w:rsidRDefault="00E31D5A">
          <w:pPr>
            <w:pStyle w:val="TM2"/>
            <w:tabs>
              <w:tab w:val="left" w:pos="660"/>
              <w:tab w:val="right" w:leader="dot" w:pos="9062"/>
            </w:tabs>
            <w:rPr>
              <w:rFonts w:eastAsiaTheme="minorEastAsia"/>
              <w:noProof/>
              <w:lang w:eastAsia="fr-FR"/>
            </w:rPr>
          </w:pPr>
          <w:hyperlink w:anchor="_Toc507679756" w:history="1">
            <w:r w:rsidR="001C71D9" w:rsidRPr="001053A0">
              <w:rPr>
                <w:rStyle w:val="Lienhypertexte"/>
                <w:noProof/>
              </w:rPr>
              <w:t>C.</w:t>
            </w:r>
            <w:r w:rsidR="001C71D9">
              <w:rPr>
                <w:rFonts w:eastAsiaTheme="minorEastAsia"/>
                <w:noProof/>
                <w:lang w:eastAsia="fr-FR"/>
              </w:rPr>
              <w:tab/>
            </w:r>
            <w:r w:rsidR="001C71D9" w:rsidRPr="001053A0">
              <w:rPr>
                <w:rStyle w:val="Lienhypertexte"/>
                <w:noProof/>
              </w:rPr>
              <w:t>Services connexes</w:t>
            </w:r>
            <w:r w:rsidR="001C71D9">
              <w:rPr>
                <w:noProof/>
                <w:webHidden/>
              </w:rPr>
              <w:tab/>
            </w:r>
            <w:r w:rsidR="001C71D9">
              <w:rPr>
                <w:noProof/>
                <w:webHidden/>
              </w:rPr>
              <w:fldChar w:fldCharType="begin"/>
            </w:r>
            <w:r w:rsidR="001C71D9">
              <w:rPr>
                <w:noProof/>
                <w:webHidden/>
              </w:rPr>
              <w:instrText xml:space="preserve"> PAGEREF _Toc507679756 \h </w:instrText>
            </w:r>
            <w:r w:rsidR="001C71D9">
              <w:rPr>
                <w:noProof/>
                <w:webHidden/>
              </w:rPr>
            </w:r>
            <w:r w:rsidR="001C71D9">
              <w:rPr>
                <w:noProof/>
                <w:webHidden/>
              </w:rPr>
              <w:fldChar w:fldCharType="separate"/>
            </w:r>
            <w:r w:rsidR="009E554E">
              <w:rPr>
                <w:noProof/>
                <w:webHidden/>
              </w:rPr>
              <w:t>7</w:t>
            </w:r>
            <w:r w:rsidR="001C71D9">
              <w:rPr>
                <w:noProof/>
                <w:webHidden/>
              </w:rPr>
              <w:fldChar w:fldCharType="end"/>
            </w:r>
          </w:hyperlink>
        </w:p>
        <w:p w14:paraId="3826B594" w14:textId="77777777" w:rsidR="001C71D9" w:rsidRDefault="00E31D5A">
          <w:pPr>
            <w:pStyle w:val="TM2"/>
            <w:tabs>
              <w:tab w:val="left" w:pos="660"/>
              <w:tab w:val="right" w:leader="dot" w:pos="9062"/>
            </w:tabs>
            <w:rPr>
              <w:rFonts w:eastAsiaTheme="minorEastAsia"/>
              <w:noProof/>
              <w:lang w:eastAsia="fr-FR"/>
            </w:rPr>
          </w:pPr>
          <w:hyperlink w:anchor="_Toc507679757" w:history="1">
            <w:r w:rsidR="001C71D9" w:rsidRPr="001053A0">
              <w:rPr>
                <w:rStyle w:val="Lienhypertexte"/>
                <w:noProof/>
              </w:rPr>
              <w:t>D.</w:t>
            </w:r>
            <w:r w:rsidR="001C71D9">
              <w:rPr>
                <w:rFonts w:eastAsiaTheme="minorEastAsia"/>
                <w:noProof/>
                <w:lang w:eastAsia="fr-FR"/>
              </w:rPr>
              <w:tab/>
            </w:r>
            <w:r w:rsidR="001C71D9" w:rsidRPr="001053A0">
              <w:rPr>
                <w:rStyle w:val="Lienhypertexte"/>
                <w:noProof/>
              </w:rPr>
              <w:t>Recours à des agents</w:t>
            </w:r>
            <w:r w:rsidR="001C71D9">
              <w:rPr>
                <w:noProof/>
                <w:webHidden/>
              </w:rPr>
              <w:tab/>
            </w:r>
            <w:r w:rsidR="001C71D9">
              <w:rPr>
                <w:noProof/>
                <w:webHidden/>
              </w:rPr>
              <w:fldChar w:fldCharType="begin"/>
            </w:r>
            <w:r w:rsidR="001C71D9">
              <w:rPr>
                <w:noProof/>
                <w:webHidden/>
              </w:rPr>
              <w:instrText xml:space="preserve"> PAGEREF _Toc507679757 \h </w:instrText>
            </w:r>
            <w:r w:rsidR="001C71D9">
              <w:rPr>
                <w:noProof/>
                <w:webHidden/>
              </w:rPr>
            </w:r>
            <w:r w:rsidR="001C71D9">
              <w:rPr>
                <w:noProof/>
                <w:webHidden/>
              </w:rPr>
              <w:fldChar w:fldCharType="separate"/>
            </w:r>
            <w:r w:rsidR="009E554E">
              <w:rPr>
                <w:noProof/>
                <w:webHidden/>
              </w:rPr>
              <w:t>7</w:t>
            </w:r>
            <w:r w:rsidR="001C71D9">
              <w:rPr>
                <w:noProof/>
                <w:webHidden/>
              </w:rPr>
              <w:fldChar w:fldCharType="end"/>
            </w:r>
          </w:hyperlink>
        </w:p>
        <w:p w14:paraId="4010AF47" w14:textId="77777777" w:rsidR="001C71D9" w:rsidRDefault="00E31D5A">
          <w:pPr>
            <w:pStyle w:val="TM2"/>
            <w:tabs>
              <w:tab w:val="left" w:pos="660"/>
              <w:tab w:val="right" w:leader="dot" w:pos="9062"/>
            </w:tabs>
            <w:rPr>
              <w:rFonts w:eastAsiaTheme="minorEastAsia"/>
              <w:noProof/>
              <w:lang w:eastAsia="fr-FR"/>
            </w:rPr>
          </w:pPr>
          <w:hyperlink w:anchor="_Toc507679758" w:history="1">
            <w:r w:rsidR="001C71D9" w:rsidRPr="001053A0">
              <w:rPr>
                <w:rStyle w:val="Lienhypertexte"/>
                <w:noProof/>
              </w:rPr>
              <w:t>E.</w:t>
            </w:r>
            <w:r w:rsidR="001C71D9">
              <w:rPr>
                <w:rFonts w:eastAsiaTheme="minorEastAsia"/>
                <w:noProof/>
                <w:lang w:eastAsia="fr-FR"/>
              </w:rPr>
              <w:tab/>
            </w:r>
            <w:r w:rsidR="001C71D9" w:rsidRPr="001053A0">
              <w:rPr>
                <w:rStyle w:val="Lienhypertexte"/>
                <w:noProof/>
              </w:rPr>
              <w:t>Exercice d’activité à l’étranger</w:t>
            </w:r>
            <w:r w:rsidR="001C71D9">
              <w:rPr>
                <w:noProof/>
                <w:webHidden/>
              </w:rPr>
              <w:tab/>
            </w:r>
            <w:r w:rsidR="001C71D9">
              <w:rPr>
                <w:noProof/>
                <w:webHidden/>
              </w:rPr>
              <w:fldChar w:fldCharType="begin"/>
            </w:r>
            <w:r w:rsidR="001C71D9">
              <w:rPr>
                <w:noProof/>
                <w:webHidden/>
              </w:rPr>
              <w:instrText xml:space="preserve"> PAGEREF _Toc507679758 \h </w:instrText>
            </w:r>
            <w:r w:rsidR="001C71D9">
              <w:rPr>
                <w:noProof/>
                <w:webHidden/>
              </w:rPr>
            </w:r>
            <w:r w:rsidR="001C71D9">
              <w:rPr>
                <w:noProof/>
                <w:webHidden/>
              </w:rPr>
              <w:fldChar w:fldCharType="separate"/>
            </w:r>
            <w:r w:rsidR="009E554E">
              <w:rPr>
                <w:noProof/>
                <w:webHidden/>
              </w:rPr>
              <w:t>7</w:t>
            </w:r>
            <w:r w:rsidR="001C71D9">
              <w:rPr>
                <w:noProof/>
                <w:webHidden/>
              </w:rPr>
              <w:fldChar w:fldCharType="end"/>
            </w:r>
          </w:hyperlink>
        </w:p>
        <w:p w14:paraId="5B211FB1" w14:textId="77777777" w:rsidR="001C71D9" w:rsidRDefault="00E31D5A">
          <w:pPr>
            <w:pStyle w:val="TM1"/>
            <w:rPr>
              <w:rFonts w:eastAsiaTheme="minorEastAsia"/>
              <w:noProof/>
              <w:lang w:eastAsia="fr-FR"/>
            </w:rPr>
          </w:pPr>
          <w:hyperlink w:anchor="_Toc507679759" w:history="1">
            <w:r w:rsidR="001C71D9" w:rsidRPr="001053A0">
              <w:rPr>
                <w:rStyle w:val="Lienhypertexte"/>
                <w:noProof/>
              </w:rPr>
              <w:t>3.</w:t>
            </w:r>
            <w:r w:rsidR="001C71D9">
              <w:rPr>
                <w:rFonts w:eastAsiaTheme="minorEastAsia"/>
                <w:noProof/>
                <w:lang w:eastAsia="fr-FR"/>
              </w:rPr>
              <w:tab/>
            </w:r>
            <w:r w:rsidR="001C71D9" w:rsidRPr="001053A0">
              <w:rPr>
                <w:rStyle w:val="Lienhypertexte"/>
                <w:noProof/>
              </w:rPr>
              <w:t>Plan d’affaires et réglementation prudentielle</w:t>
            </w:r>
            <w:r w:rsidR="001C71D9">
              <w:rPr>
                <w:noProof/>
                <w:webHidden/>
              </w:rPr>
              <w:tab/>
            </w:r>
            <w:r w:rsidR="001C71D9">
              <w:rPr>
                <w:noProof/>
                <w:webHidden/>
              </w:rPr>
              <w:fldChar w:fldCharType="begin"/>
            </w:r>
            <w:r w:rsidR="001C71D9">
              <w:rPr>
                <w:noProof/>
                <w:webHidden/>
              </w:rPr>
              <w:instrText xml:space="preserve"> PAGEREF _Toc507679759 \h </w:instrText>
            </w:r>
            <w:r w:rsidR="001C71D9">
              <w:rPr>
                <w:noProof/>
                <w:webHidden/>
              </w:rPr>
            </w:r>
            <w:r w:rsidR="001C71D9">
              <w:rPr>
                <w:noProof/>
                <w:webHidden/>
              </w:rPr>
              <w:fldChar w:fldCharType="separate"/>
            </w:r>
            <w:r w:rsidR="009E554E">
              <w:rPr>
                <w:noProof/>
                <w:webHidden/>
              </w:rPr>
              <w:t>9</w:t>
            </w:r>
            <w:r w:rsidR="001C71D9">
              <w:rPr>
                <w:noProof/>
                <w:webHidden/>
              </w:rPr>
              <w:fldChar w:fldCharType="end"/>
            </w:r>
          </w:hyperlink>
        </w:p>
        <w:p w14:paraId="20C9AE88" w14:textId="77777777" w:rsidR="001C71D9" w:rsidRDefault="00E31D5A">
          <w:pPr>
            <w:pStyle w:val="TM2"/>
            <w:tabs>
              <w:tab w:val="left" w:pos="660"/>
              <w:tab w:val="right" w:leader="dot" w:pos="9062"/>
            </w:tabs>
            <w:rPr>
              <w:rFonts w:eastAsiaTheme="minorEastAsia"/>
              <w:noProof/>
              <w:lang w:eastAsia="fr-FR"/>
            </w:rPr>
          </w:pPr>
          <w:hyperlink w:anchor="_Toc507679760" w:history="1">
            <w:r w:rsidR="001C71D9" w:rsidRPr="001053A0">
              <w:rPr>
                <w:rStyle w:val="Lienhypertexte"/>
                <w:noProof/>
              </w:rPr>
              <w:t>A.</w:t>
            </w:r>
            <w:r w:rsidR="001C71D9">
              <w:rPr>
                <w:rFonts w:eastAsiaTheme="minorEastAsia"/>
                <w:noProof/>
                <w:lang w:eastAsia="fr-FR"/>
              </w:rPr>
              <w:tab/>
            </w:r>
            <w:r w:rsidR="001C71D9" w:rsidRPr="001053A0">
              <w:rPr>
                <w:rStyle w:val="Lienhypertexte"/>
                <w:noProof/>
              </w:rPr>
              <w:t>Plan d’affaires</w:t>
            </w:r>
            <w:r w:rsidR="001C71D9">
              <w:rPr>
                <w:noProof/>
                <w:webHidden/>
              </w:rPr>
              <w:tab/>
            </w:r>
            <w:r w:rsidR="001C71D9">
              <w:rPr>
                <w:noProof/>
                <w:webHidden/>
              </w:rPr>
              <w:fldChar w:fldCharType="begin"/>
            </w:r>
            <w:r w:rsidR="001C71D9">
              <w:rPr>
                <w:noProof/>
                <w:webHidden/>
              </w:rPr>
              <w:instrText xml:space="preserve"> PAGEREF _Toc507679760 \h </w:instrText>
            </w:r>
            <w:r w:rsidR="001C71D9">
              <w:rPr>
                <w:noProof/>
                <w:webHidden/>
              </w:rPr>
            </w:r>
            <w:r w:rsidR="001C71D9">
              <w:rPr>
                <w:noProof/>
                <w:webHidden/>
              </w:rPr>
              <w:fldChar w:fldCharType="separate"/>
            </w:r>
            <w:r w:rsidR="009E554E">
              <w:rPr>
                <w:noProof/>
                <w:webHidden/>
              </w:rPr>
              <w:t>9</w:t>
            </w:r>
            <w:r w:rsidR="001C71D9">
              <w:rPr>
                <w:noProof/>
                <w:webHidden/>
              </w:rPr>
              <w:fldChar w:fldCharType="end"/>
            </w:r>
          </w:hyperlink>
        </w:p>
        <w:p w14:paraId="74395A17" w14:textId="77777777" w:rsidR="001C71D9" w:rsidRDefault="00E31D5A">
          <w:pPr>
            <w:pStyle w:val="TM2"/>
            <w:tabs>
              <w:tab w:val="left" w:pos="660"/>
              <w:tab w:val="right" w:leader="dot" w:pos="9062"/>
            </w:tabs>
            <w:rPr>
              <w:rFonts w:eastAsiaTheme="minorEastAsia"/>
              <w:noProof/>
              <w:lang w:eastAsia="fr-FR"/>
            </w:rPr>
          </w:pPr>
          <w:hyperlink w:anchor="_Toc507679761" w:history="1">
            <w:r w:rsidR="001C71D9" w:rsidRPr="001053A0">
              <w:rPr>
                <w:rStyle w:val="Lienhypertexte"/>
                <w:noProof/>
              </w:rPr>
              <w:t>B.</w:t>
            </w:r>
            <w:r w:rsidR="001C71D9">
              <w:rPr>
                <w:rFonts w:eastAsiaTheme="minorEastAsia"/>
                <w:noProof/>
                <w:lang w:eastAsia="fr-FR"/>
              </w:rPr>
              <w:tab/>
            </w:r>
            <w:r w:rsidR="001C71D9" w:rsidRPr="001053A0">
              <w:rPr>
                <w:rStyle w:val="Lienhypertexte"/>
                <w:noProof/>
              </w:rPr>
              <w:t>Assurance responsabilité civile professionnelle</w:t>
            </w:r>
            <w:r w:rsidR="001C71D9">
              <w:rPr>
                <w:noProof/>
                <w:webHidden/>
              </w:rPr>
              <w:tab/>
            </w:r>
            <w:r w:rsidR="001C71D9">
              <w:rPr>
                <w:noProof/>
                <w:webHidden/>
              </w:rPr>
              <w:fldChar w:fldCharType="begin"/>
            </w:r>
            <w:r w:rsidR="001C71D9">
              <w:rPr>
                <w:noProof/>
                <w:webHidden/>
              </w:rPr>
              <w:instrText xml:space="preserve"> PAGEREF _Toc507679761 \h </w:instrText>
            </w:r>
            <w:r w:rsidR="001C71D9">
              <w:rPr>
                <w:noProof/>
                <w:webHidden/>
              </w:rPr>
            </w:r>
            <w:r w:rsidR="001C71D9">
              <w:rPr>
                <w:noProof/>
                <w:webHidden/>
              </w:rPr>
              <w:fldChar w:fldCharType="separate"/>
            </w:r>
            <w:r w:rsidR="009E554E">
              <w:rPr>
                <w:noProof/>
                <w:webHidden/>
              </w:rPr>
              <w:t>10</w:t>
            </w:r>
            <w:r w:rsidR="001C71D9">
              <w:rPr>
                <w:noProof/>
                <w:webHidden/>
              </w:rPr>
              <w:fldChar w:fldCharType="end"/>
            </w:r>
          </w:hyperlink>
        </w:p>
        <w:p w14:paraId="57421785" w14:textId="77777777" w:rsidR="001C71D9" w:rsidRDefault="00E31D5A">
          <w:pPr>
            <w:pStyle w:val="TM1"/>
            <w:rPr>
              <w:rFonts w:eastAsiaTheme="minorEastAsia"/>
              <w:noProof/>
              <w:lang w:eastAsia="fr-FR"/>
            </w:rPr>
          </w:pPr>
          <w:hyperlink w:anchor="_Toc507679762" w:history="1">
            <w:r w:rsidR="001C71D9" w:rsidRPr="001053A0">
              <w:rPr>
                <w:rStyle w:val="Lienhypertexte"/>
                <w:noProof/>
              </w:rPr>
              <w:t>4.</w:t>
            </w:r>
            <w:r w:rsidR="001C71D9">
              <w:rPr>
                <w:rFonts w:eastAsiaTheme="minorEastAsia"/>
                <w:noProof/>
                <w:lang w:eastAsia="fr-FR"/>
              </w:rPr>
              <w:tab/>
            </w:r>
            <w:r w:rsidR="001C71D9" w:rsidRPr="001053A0">
              <w:rPr>
                <w:rStyle w:val="Lienhypertexte"/>
                <w:noProof/>
              </w:rPr>
              <w:t>Structure organisationnelle et mécanisme de contrôle interne</w:t>
            </w:r>
            <w:r w:rsidR="001C71D9">
              <w:rPr>
                <w:noProof/>
                <w:webHidden/>
              </w:rPr>
              <w:tab/>
            </w:r>
            <w:r w:rsidR="001C71D9">
              <w:rPr>
                <w:noProof/>
                <w:webHidden/>
              </w:rPr>
              <w:fldChar w:fldCharType="begin"/>
            </w:r>
            <w:r w:rsidR="001C71D9">
              <w:rPr>
                <w:noProof/>
                <w:webHidden/>
              </w:rPr>
              <w:instrText xml:space="preserve"> PAGEREF _Toc507679762 \h </w:instrText>
            </w:r>
            <w:r w:rsidR="001C71D9">
              <w:rPr>
                <w:noProof/>
                <w:webHidden/>
              </w:rPr>
            </w:r>
            <w:r w:rsidR="001C71D9">
              <w:rPr>
                <w:noProof/>
                <w:webHidden/>
              </w:rPr>
              <w:fldChar w:fldCharType="separate"/>
            </w:r>
            <w:r w:rsidR="009E554E">
              <w:rPr>
                <w:noProof/>
                <w:webHidden/>
              </w:rPr>
              <w:t>11</w:t>
            </w:r>
            <w:r w:rsidR="001C71D9">
              <w:rPr>
                <w:noProof/>
                <w:webHidden/>
              </w:rPr>
              <w:fldChar w:fldCharType="end"/>
            </w:r>
          </w:hyperlink>
        </w:p>
        <w:p w14:paraId="1D8D2A33" w14:textId="77777777" w:rsidR="001C71D9" w:rsidRDefault="00E31D5A">
          <w:pPr>
            <w:pStyle w:val="TM2"/>
            <w:tabs>
              <w:tab w:val="left" w:pos="660"/>
              <w:tab w:val="right" w:leader="dot" w:pos="9062"/>
            </w:tabs>
            <w:rPr>
              <w:rFonts w:eastAsiaTheme="minorEastAsia"/>
              <w:noProof/>
              <w:lang w:eastAsia="fr-FR"/>
            </w:rPr>
          </w:pPr>
          <w:hyperlink w:anchor="_Toc507679763" w:history="1">
            <w:r w:rsidR="001C71D9" w:rsidRPr="001053A0">
              <w:rPr>
                <w:rStyle w:val="Lienhypertexte"/>
                <w:noProof/>
              </w:rPr>
              <w:t>A.</w:t>
            </w:r>
            <w:r w:rsidR="001C71D9">
              <w:rPr>
                <w:rFonts w:eastAsiaTheme="minorEastAsia"/>
                <w:noProof/>
                <w:lang w:eastAsia="fr-FR"/>
              </w:rPr>
              <w:tab/>
            </w:r>
            <w:r w:rsidR="001C71D9" w:rsidRPr="001053A0">
              <w:rPr>
                <w:rStyle w:val="Lienhypertexte"/>
                <w:noProof/>
              </w:rPr>
              <w:t>Structure organisationnelle</w:t>
            </w:r>
            <w:r w:rsidR="001C71D9">
              <w:rPr>
                <w:noProof/>
                <w:webHidden/>
              </w:rPr>
              <w:tab/>
            </w:r>
            <w:r w:rsidR="001C71D9">
              <w:rPr>
                <w:noProof/>
                <w:webHidden/>
              </w:rPr>
              <w:fldChar w:fldCharType="begin"/>
            </w:r>
            <w:r w:rsidR="001C71D9">
              <w:rPr>
                <w:noProof/>
                <w:webHidden/>
              </w:rPr>
              <w:instrText xml:space="preserve"> PAGEREF _Toc507679763 \h </w:instrText>
            </w:r>
            <w:r w:rsidR="001C71D9">
              <w:rPr>
                <w:noProof/>
                <w:webHidden/>
              </w:rPr>
            </w:r>
            <w:r w:rsidR="001C71D9">
              <w:rPr>
                <w:noProof/>
                <w:webHidden/>
              </w:rPr>
              <w:fldChar w:fldCharType="separate"/>
            </w:r>
            <w:r w:rsidR="009E554E">
              <w:rPr>
                <w:noProof/>
                <w:webHidden/>
              </w:rPr>
              <w:t>11</w:t>
            </w:r>
            <w:r w:rsidR="001C71D9">
              <w:rPr>
                <w:noProof/>
                <w:webHidden/>
              </w:rPr>
              <w:fldChar w:fldCharType="end"/>
            </w:r>
          </w:hyperlink>
        </w:p>
        <w:p w14:paraId="4B98BB0C" w14:textId="77777777" w:rsidR="001C71D9" w:rsidRDefault="00E31D5A">
          <w:pPr>
            <w:pStyle w:val="TM2"/>
            <w:tabs>
              <w:tab w:val="left" w:pos="660"/>
              <w:tab w:val="right" w:leader="dot" w:pos="9062"/>
            </w:tabs>
            <w:rPr>
              <w:rFonts w:eastAsiaTheme="minorEastAsia"/>
              <w:noProof/>
              <w:lang w:eastAsia="fr-FR"/>
            </w:rPr>
          </w:pPr>
          <w:hyperlink w:anchor="_Toc507679764" w:history="1">
            <w:r w:rsidR="001C71D9" w:rsidRPr="001053A0">
              <w:rPr>
                <w:rStyle w:val="Lienhypertexte"/>
                <w:noProof/>
              </w:rPr>
              <w:t>B.</w:t>
            </w:r>
            <w:r w:rsidR="001C71D9">
              <w:rPr>
                <w:rFonts w:eastAsiaTheme="minorEastAsia"/>
                <w:noProof/>
                <w:lang w:eastAsia="fr-FR"/>
              </w:rPr>
              <w:tab/>
            </w:r>
            <w:r w:rsidR="001C71D9" w:rsidRPr="001053A0">
              <w:rPr>
                <w:rStyle w:val="Lienhypertexte"/>
                <w:noProof/>
              </w:rPr>
              <w:t>Mécanismes de contrôle interne</w:t>
            </w:r>
            <w:r w:rsidR="001C71D9">
              <w:rPr>
                <w:noProof/>
                <w:webHidden/>
              </w:rPr>
              <w:tab/>
            </w:r>
            <w:r w:rsidR="001C71D9">
              <w:rPr>
                <w:noProof/>
                <w:webHidden/>
              </w:rPr>
              <w:fldChar w:fldCharType="begin"/>
            </w:r>
            <w:r w:rsidR="001C71D9">
              <w:rPr>
                <w:noProof/>
                <w:webHidden/>
              </w:rPr>
              <w:instrText xml:space="preserve"> PAGEREF _Toc507679764 \h </w:instrText>
            </w:r>
            <w:r w:rsidR="001C71D9">
              <w:rPr>
                <w:noProof/>
                <w:webHidden/>
              </w:rPr>
            </w:r>
            <w:r w:rsidR="001C71D9">
              <w:rPr>
                <w:noProof/>
                <w:webHidden/>
              </w:rPr>
              <w:fldChar w:fldCharType="separate"/>
            </w:r>
            <w:r w:rsidR="009E554E">
              <w:rPr>
                <w:noProof/>
                <w:webHidden/>
              </w:rPr>
              <w:t>11</w:t>
            </w:r>
            <w:r w:rsidR="001C71D9">
              <w:rPr>
                <w:noProof/>
                <w:webHidden/>
              </w:rPr>
              <w:fldChar w:fldCharType="end"/>
            </w:r>
          </w:hyperlink>
        </w:p>
        <w:p w14:paraId="3D4C9101" w14:textId="77777777" w:rsidR="001C71D9" w:rsidRDefault="00E31D5A">
          <w:pPr>
            <w:pStyle w:val="TM1"/>
            <w:rPr>
              <w:rFonts w:eastAsiaTheme="minorEastAsia"/>
              <w:noProof/>
              <w:lang w:eastAsia="fr-FR"/>
            </w:rPr>
          </w:pPr>
          <w:hyperlink w:anchor="_Toc507679765" w:history="1">
            <w:r w:rsidR="001C71D9" w:rsidRPr="001053A0">
              <w:rPr>
                <w:rStyle w:val="Lienhypertexte"/>
                <w:noProof/>
              </w:rPr>
              <w:t>5.</w:t>
            </w:r>
            <w:r w:rsidR="001C71D9">
              <w:rPr>
                <w:rFonts w:eastAsiaTheme="minorEastAsia"/>
                <w:noProof/>
                <w:lang w:eastAsia="fr-FR"/>
              </w:rPr>
              <w:tab/>
            </w:r>
            <w:r w:rsidR="001C71D9" w:rsidRPr="001053A0">
              <w:rPr>
                <w:rStyle w:val="Lienhypertexte"/>
                <w:noProof/>
              </w:rPr>
              <w:t>Procédures des systèmes de sécurité et accès aux données sensibles</w:t>
            </w:r>
            <w:r w:rsidR="001C71D9">
              <w:rPr>
                <w:noProof/>
                <w:webHidden/>
              </w:rPr>
              <w:tab/>
            </w:r>
            <w:r w:rsidR="001C71D9">
              <w:rPr>
                <w:noProof/>
                <w:webHidden/>
              </w:rPr>
              <w:fldChar w:fldCharType="begin"/>
            </w:r>
            <w:r w:rsidR="001C71D9">
              <w:rPr>
                <w:noProof/>
                <w:webHidden/>
              </w:rPr>
              <w:instrText xml:space="preserve"> PAGEREF _Toc507679765 \h </w:instrText>
            </w:r>
            <w:r w:rsidR="001C71D9">
              <w:rPr>
                <w:noProof/>
                <w:webHidden/>
              </w:rPr>
            </w:r>
            <w:r w:rsidR="001C71D9">
              <w:rPr>
                <w:noProof/>
                <w:webHidden/>
              </w:rPr>
              <w:fldChar w:fldCharType="separate"/>
            </w:r>
            <w:r w:rsidR="009E554E">
              <w:rPr>
                <w:noProof/>
                <w:webHidden/>
              </w:rPr>
              <w:t>13</w:t>
            </w:r>
            <w:r w:rsidR="001C71D9">
              <w:rPr>
                <w:noProof/>
                <w:webHidden/>
              </w:rPr>
              <w:fldChar w:fldCharType="end"/>
            </w:r>
          </w:hyperlink>
        </w:p>
        <w:p w14:paraId="3D639E71" w14:textId="77777777" w:rsidR="001C71D9" w:rsidRDefault="00E31D5A">
          <w:pPr>
            <w:pStyle w:val="TM2"/>
            <w:tabs>
              <w:tab w:val="left" w:pos="660"/>
              <w:tab w:val="right" w:leader="dot" w:pos="9062"/>
            </w:tabs>
            <w:rPr>
              <w:rFonts w:eastAsiaTheme="minorEastAsia"/>
              <w:noProof/>
              <w:lang w:eastAsia="fr-FR"/>
            </w:rPr>
          </w:pPr>
          <w:hyperlink w:anchor="_Toc507679766" w:history="1">
            <w:r w:rsidR="001C71D9" w:rsidRPr="001053A0">
              <w:rPr>
                <w:rStyle w:val="Lienhypertexte"/>
                <w:noProof/>
              </w:rPr>
              <w:t>A.</w:t>
            </w:r>
            <w:r w:rsidR="001C71D9">
              <w:rPr>
                <w:rFonts w:eastAsiaTheme="minorEastAsia"/>
                <w:noProof/>
                <w:lang w:eastAsia="fr-FR"/>
              </w:rPr>
              <w:tab/>
            </w:r>
            <w:r w:rsidR="001C71D9" w:rsidRPr="001053A0">
              <w:rPr>
                <w:rStyle w:val="Lienhypertexte"/>
                <w:noProof/>
              </w:rPr>
              <w:t>Procédure de surveillance, de traitement et de suivi des incidents de sécurité et des réclamations clients</w:t>
            </w:r>
            <w:r w:rsidR="001C71D9">
              <w:rPr>
                <w:noProof/>
                <w:webHidden/>
              </w:rPr>
              <w:tab/>
            </w:r>
            <w:r w:rsidR="001C71D9">
              <w:rPr>
                <w:noProof/>
                <w:webHidden/>
              </w:rPr>
              <w:fldChar w:fldCharType="begin"/>
            </w:r>
            <w:r w:rsidR="001C71D9">
              <w:rPr>
                <w:noProof/>
                <w:webHidden/>
              </w:rPr>
              <w:instrText xml:space="preserve"> PAGEREF _Toc507679766 \h </w:instrText>
            </w:r>
            <w:r w:rsidR="001C71D9">
              <w:rPr>
                <w:noProof/>
                <w:webHidden/>
              </w:rPr>
            </w:r>
            <w:r w:rsidR="001C71D9">
              <w:rPr>
                <w:noProof/>
                <w:webHidden/>
              </w:rPr>
              <w:fldChar w:fldCharType="separate"/>
            </w:r>
            <w:r w:rsidR="009E554E">
              <w:rPr>
                <w:noProof/>
                <w:webHidden/>
              </w:rPr>
              <w:t>13</w:t>
            </w:r>
            <w:r w:rsidR="001C71D9">
              <w:rPr>
                <w:noProof/>
                <w:webHidden/>
              </w:rPr>
              <w:fldChar w:fldCharType="end"/>
            </w:r>
          </w:hyperlink>
        </w:p>
        <w:p w14:paraId="31C22F0A" w14:textId="77777777" w:rsidR="001C71D9" w:rsidRDefault="00E31D5A">
          <w:pPr>
            <w:pStyle w:val="TM2"/>
            <w:tabs>
              <w:tab w:val="left" w:pos="660"/>
              <w:tab w:val="right" w:leader="dot" w:pos="9062"/>
            </w:tabs>
            <w:rPr>
              <w:rFonts w:eastAsiaTheme="minorEastAsia"/>
              <w:noProof/>
              <w:lang w:eastAsia="fr-FR"/>
            </w:rPr>
          </w:pPr>
          <w:hyperlink w:anchor="_Toc507679767" w:history="1">
            <w:r w:rsidR="001C71D9" w:rsidRPr="001053A0">
              <w:rPr>
                <w:rStyle w:val="Lienhypertexte"/>
                <w:noProof/>
              </w:rPr>
              <w:t>B.</w:t>
            </w:r>
            <w:r w:rsidR="001C71D9">
              <w:rPr>
                <w:rFonts w:eastAsiaTheme="minorEastAsia"/>
                <w:noProof/>
                <w:lang w:eastAsia="fr-FR"/>
              </w:rPr>
              <w:tab/>
            </w:r>
            <w:r w:rsidR="001C71D9" w:rsidRPr="001053A0">
              <w:rPr>
                <w:rStyle w:val="Lienhypertexte"/>
                <w:noProof/>
              </w:rPr>
              <w:t>Procédures pour restreindre, enregistrer, surveiller, et tracer l’accès aux données de paiement sensibles et garder la trace de ces accès</w:t>
            </w:r>
            <w:r w:rsidR="001C71D9">
              <w:rPr>
                <w:noProof/>
                <w:webHidden/>
              </w:rPr>
              <w:tab/>
            </w:r>
            <w:r w:rsidR="001C71D9">
              <w:rPr>
                <w:noProof/>
                <w:webHidden/>
              </w:rPr>
              <w:fldChar w:fldCharType="begin"/>
            </w:r>
            <w:r w:rsidR="001C71D9">
              <w:rPr>
                <w:noProof/>
                <w:webHidden/>
              </w:rPr>
              <w:instrText xml:space="preserve"> PAGEREF _Toc507679767 \h </w:instrText>
            </w:r>
            <w:r w:rsidR="001C71D9">
              <w:rPr>
                <w:noProof/>
                <w:webHidden/>
              </w:rPr>
            </w:r>
            <w:r w:rsidR="001C71D9">
              <w:rPr>
                <w:noProof/>
                <w:webHidden/>
              </w:rPr>
              <w:fldChar w:fldCharType="separate"/>
            </w:r>
            <w:r w:rsidR="009E554E">
              <w:rPr>
                <w:noProof/>
                <w:webHidden/>
              </w:rPr>
              <w:t>13</w:t>
            </w:r>
            <w:r w:rsidR="001C71D9">
              <w:rPr>
                <w:noProof/>
                <w:webHidden/>
              </w:rPr>
              <w:fldChar w:fldCharType="end"/>
            </w:r>
          </w:hyperlink>
        </w:p>
        <w:p w14:paraId="0193723F" w14:textId="77777777" w:rsidR="001C71D9" w:rsidRDefault="00E31D5A">
          <w:pPr>
            <w:pStyle w:val="TM1"/>
            <w:rPr>
              <w:rFonts w:eastAsiaTheme="minorEastAsia"/>
              <w:noProof/>
              <w:lang w:eastAsia="fr-FR"/>
            </w:rPr>
          </w:pPr>
          <w:hyperlink w:anchor="_Toc507679768" w:history="1">
            <w:r w:rsidR="001C71D9" w:rsidRPr="001053A0">
              <w:rPr>
                <w:rStyle w:val="Lienhypertexte"/>
                <w:noProof/>
              </w:rPr>
              <w:t>6.</w:t>
            </w:r>
            <w:r w:rsidR="001C71D9">
              <w:rPr>
                <w:rFonts w:eastAsiaTheme="minorEastAsia"/>
                <w:noProof/>
                <w:lang w:eastAsia="fr-FR"/>
              </w:rPr>
              <w:tab/>
            </w:r>
            <w:r w:rsidR="001C71D9" w:rsidRPr="001053A0">
              <w:rPr>
                <w:rStyle w:val="Lienhypertexte"/>
                <w:noProof/>
              </w:rPr>
              <w:t>Dispositif de continuité d’activité et politique de sécurité</w:t>
            </w:r>
            <w:r w:rsidR="001C71D9">
              <w:rPr>
                <w:noProof/>
                <w:webHidden/>
              </w:rPr>
              <w:tab/>
            </w:r>
            <w:r w:rsidR="001C71D9">
              <w:rPr>
                <w:noProof/>
                <w:webHidden/>
              </w:rPr>
              <w:fldChar w:fldCharType="begin"/>
            </w:r>
            <w:r w:rsidR="001C71D9">
              <w:rPr>
                <w:noProof/>
                <w:webHidden/>
              </w:rPr>
              <w:instrText xml:space="preserve"> PAGEREF _Toc507679768 \h </w:instrText>
            </w:r>
            <w:r w:rsidR="001C71D9">
              <w:rPr>
                <w:noProof/>
                <w:webHidden/>
              </w:rPr>
            </w:r>
            <w:r w:rsidR="001C71D9">
              <w:rPr>
                <w:noProof/>
                <w:webHidden/>
              </w:rPr>
              <w:fldChar w:fldCharType="separate"/>
            </w:r>
            <w:r w:rsidR="009E554E">
              <w:rPr>
                <w:noProof/>
                <w:webHidden/>
              </w:rPr>
              <w:t>14</w:t>
            </w:r>
            <w:r w:rsidR="001C71D9">
              <w:rPr>
                <w:noProof/>
                <w:webHidden/>
              </w:rPr>
              <w:fldChar w:fldCharType="end"/>
            </w:r>
          </w:hyperlink>
        </w:p>
        <w:p w14:paraId="109285AD" w14:textId="77777777" w:rsidR="001C71D9" w:rsidRDefault="00E31D5A">
          <w:pPr>
            <w:pStyle w:val="TM2"/>
            <w:tabs>
              <w:tab w:val="left" w:pos="660"/>
              <w:tab w:val="right" w:leader="dot" w:pos="9062"/>
            </w:tabs>
            <w:rPr>
              <w:rFonts w:eastAsiaTheme="minorEastAsia"/>
              <w:noProof/>
              <w:lang w:eastAsia="fr-FR"/>
            </w:rPr>
          </w:pPr>
          <w:hyperlink w:anchor="_Toc507679769" w:history="1">
            <w:r w:rsidR="001C71D9" w:rsidRPr="001053A0">
              <w:rPr>
                <w:rStyle w:val="Lienhypertexte"/>
                <w:noProof/>
              </w:rPr>
              <w:t>A.</w:t>
            </w:r>
            <w:r w:rsidR="001C71D9">
              <w:rPr>
                <w:rFonts w:eastAsiaTheme="minorEastAsia"/>
                <w:noProof/>
                <w:lang w:eastAsia="fr-FR"/>
              </w:rPr>
              <w:tab/>
            </w:r>
            <w:r w:rsidR="001C71D9" w:rsidRPr="001053A0">
              <w:rPr>
                <w:rStyle w:val="Lienhypertexte"/>
                <w:noProof/>
              </w:rPr>
              <w:t>Continuité d’activité</w:t>
            </w:r>
            <w:r w:rsidR="001C71D9">
              <w:rPr>
                <w:noProof/>
                <w:webHidden/>
              </w:rPr>
              <w:tab/>
            </w:r>
            <w:r w:rsidR="001C71D9">
              <w:rPr>
                <w:noProof/>
                <w:webHidden/>
              </w:rPr>
              <w:fldChar w:fldCharType="begin"/>
            </w:r>
            <w:r w:rsidR="001C71D9">
              <w:rPr>
                <w:noProof/>
                <w:webHidden/>
              </w:rPr>
              <w:instrText xml:space="preserve"> PAGEREF _Toc507679769 \h </w:instrText>
            </w:r>
            <w:r w:rsidR="001C71D9">
              <w:rPr>
                <w:noProof/>
                <w:webHidden/>
              </w:rPr>
            </w:r>
            <w:r w:rsidR="001C71D9">
              <w:rPr>
                <w:noProof/>
                <w:webHidden/>
              </w:rPr>
              <w:fldChar w:fldCharType="separate"/>
            </w:r>
            <w:r w:rsidR="009E554E">
              <w:rPr>
                <w:noProof/>
                <w:webHidden/>
              </w:rPr>
              <w:t>14</w:t>
            </w:r>
            <w:r w:rsidR="001C71D9">
              <w:rPr>
                <w:noProof/>
                <w:webHidden/>
              </w:rPr>
              <w:fldChar w:fldCharType="end"/>
            </w:r>
          </w:hyperlink>
        </w:p>
        <w:p w14:paraId="601EE675" w14:textId="77777777" w:rsidR="001C71D9" w:rsidRDefault="00E31D5A">
          <w:pPr>
            <w:pStyle w:val="TM2"/>
            <w:tabs>
              <w:tab w:val="left" w:pos="660"/>
              <w:tab w:val="right" w:leader="dot" w:pos="9062"/>
            </w:tabs>
            <w:rPr>
              <w:rFonts w:eastAsiaTheme="minorEastAsia"/>
              <w:noProof/>
              <w:lang w:eastAsia="fr-FR"/>
            </w:rPr>
          </w:pPr>
          <w:hyperlink w:anchor="_Toc507679770" w:history="1">
            <w:r w:rsidR="001C71D9" w:rsidRPr="001053A0">
              <w:rPr>
                <w:rStyle w:val="Lienhypertexte"/>
                <w:noProof/>
              </w:rPr>
              <w:t>B.</w:t>
            </w:r>
            <w:r w:rsidR="001C71D9">
              <w:rPr>
                <w:rFonts w:eastAsiaTheme="minorEastAsia"/>
                <w:noProof/>
                <w:lang w:eastAsia="fr-FR"/>
              </w:rPr>
              <w:tab/>
            </w:r>
            <w:r w:rsidR="001C71D9" w:rsidRPr="001053A0">
              <w:rPr>
                <w:rStyle w:val="Lienhypertexte"/>
                <w:noProof/>
              </w:rPr>
              <w:t>Politique de sécurité des services de paiement</w:t>
            </w:r>
            <w:r w:rsidR="001C71D9">
              <w:rPr>
                <w:noProof/>
                <w:webHidden/>
              </w:rPr>
              <w:tab/>
            </w:r>
            <w:r w:rsidR="001C71D9">
              <w:rPr>
                <w:noProof/>
                <w:webHidden/>
              </w:rPr>
              <w:fldChar w:fldCharType="begin"/>
            </w:r>
            <w:r w:rsidR="001C71D9">
              <w:rPr>
                <w:noProof/>
                <w:webHidden/>
              </w:rPr>
              <w:instrText xml:space="preserve"> PAGEREF _Toc507679770 \h </w:instrText>
            </w:r>
            <w:r w:rsidR="001C71D9">
              <w:rPr>
                <w:noProof/>
                <w:webHidden/>
              </w:rPr>
            </w:r>
            <w:r w:rsidR="001C71D9">
              <w:rPr>
                <w:noProof/>
                <w:webHidden/>
              </w:rPr>
              <w:fldChar w:fldCharType="separate"/>
            </w:r>
            <w:r w:rsidR="009E554E">
              <w:rPr>
                <w:noProof/>
                <w:webHidden/>
              </w:rPr>
              <w:t>14</w:t>
            </w:r>
            <w:r w:rsidR="001C71D9">
              <w:rPr>
                <w:noProof/>
                <w:webHidden/>
              </w:rPr>
              <w:fldChar w:fldCharType="end"/>
            </w:r>
          </w:hyperlink>
        </w:p>
        <w:p w14:paraId="1C7C0D15" w14:textId="77777777" w:rsidR="0093368A" w:rsidRDefault="0093368A" w:rsidP="0093368A">
          <w:r>
            <w:rPr>
              <w:b/>
              <w:bCs/>
            </w:rPr>
            <w:fldChar w:fldCharType="end"/>
          </w:r>
        </w:p>
      </w:sdtContent>
    </w:sdt>
    <w:p w14:paraId="5E0E9014" w14:textId="77777777" w:rsidR="0093368A" w:rsidRDefault="0093368A" w:rsidP="0093368A">
      <w:pPr>
        <w:spacing w:after="200"/>
        <w:rPr>
          <w:rFonts w:ascii="Arial" w:hAnsi="Arial" w:cs="Arial"/>
        </w:rPr>
      </w:pPr>
      <w:r>
        <w:rPr>
          <w:rFonts w:ascii="Arial" w:hAnsi="Arial" w:cs="Arial"/>
        </w:rPr>
        <w:br w:type="page"/>
      </w:r>
    </w:p>
    <w:p w14:paraId="6FBA4AF8" w14:textId="77777777" w:rsidR="0093368A" w:rsidRPr="00394CB9" w:rsidRDefault="0093368A" w:rsidP="0093368A">
      <w:pPr>
        <w:pStyle w:val="Titre1"/>
      </w:pPr>
      <w:bookmarkStart w:id="2" w:name="_Toc507679752"/>
      <w:r w:rsidRPr="00394CB9">
        <w:lastRenderedPageBreak/>
        <w:t>L’entreprise</w:t>
      </w:r>
      <w:bookmarkEnd w:id="2"/>
    </w:p>
    <w:p w14:paraId="58DB0806" w14:textId="77777777" w:rsidR="0093368A" w:rsidRDefault="0093368A" w:rsidP="0093368A">
      <w:pPr>
        <w:spacing w:line="240" w:lineRule="auto"/>
        <w:contextualSpacing/>
        <w:rPr>
          <w:rFonts w:ascii="Arial" w:eastAsia="Times New Roman" w:hAnsi="Arial" w:cs="Arial"/>
          <w:sz w:val="20"/>
          <w:szCs w:val="20"/>
          <w:lang w:eastAsia="fr-FR"/>
        </w:rPr>
      </w:pPr>
    </w:p>
    <w:p w14:paraId="65CFB8CD" w14:textId="77777777" w:rsidR="000058C2" w:rsidRPr="000058C2" w:rsidRDefault="000058C2" w:rsidP="0093368A">
      <w:pPr>
        <w:spacing w:line="240" w:lineRule="auto"/>
        <w:contextualSpacing/>
        <w:rPr>
          <w:rFonts w:ascii="Arial" w:eastAsia="Times New Roman" w:hAnsi="Arial" w:cs="Arial"/>
          <w:b/>
          <w:sz w:val="20"/>
          <w:szCs w:val="20"/>
          <w:lang w:eastAsia="fr-FR"/>
        </w:rPr>
      </w:pPr>
      <w:r w:rsidRPr="000058C2">
        <w:rPr>
          <w:rFonts w:ascii="Arial" w:eastAsia="Times New Roman" w:hAnsi="Arial" w:cs="Arial"/>
          <w:b/>
          <w:sz w:val="20"/>
          <w:szCs w:val="20"/>
          <w:lang w:eastAsia="fr-FR"/>
        </w:rPr>
        <w:t xml:space="preserve">Si personne morale : </w:t>
      </w:r>
    </w:p>
    <w:p w14:paraId="6CF17C84" w14:textId="77777777" w:rsidR="000058C2" w:rsidRPr="00582158" w:rsidRDefault="000058C2" w:rsidP="0093368A">
      <w:pPr>
        <w:spacing w:line="240" w:lineRule="auto"/>
        <w:contextualSpacing/>
        <w:rPr>
          <w:rFonts w:ascii="Arial" w:eastAsia="Times New Roman" w:hAnsi="Arial" w:cs="Arial"/>
          <w:sz w:val="20"/>
          <w:szCs w:val="20"/>
          <w:lang w:eastAsia="fr-FR"/>
        </w:rPr>
      </w:pPr>
    </w:p>
    <w:tbl>
      <w:tblPr>
        <w:tblW w:w="9180" w:type="dxa"/>
        <w:shd w:val="clear" w:color="auto" w:fill="D9D9D9"/>
        <w:tblLook w:val="01E0" w:firstRow="1" w:lastRow="1" w:firstColumn="1" w:lastColumn="1" w:noHBand="0" w:noVBand="0"/>
      </w:tblPr>
      <w:tblGrid>
        <w:gridCol w:w="2240"/>
        <w:gridCol w:w="6940"/>
      </w:tblGrid>
      <w:tr w:rsidR="0093368A" w:rsidRPr="00F16B9E" w14:paraId="1355D04F" w14:textId="77777777" w:rsidTr="00B93618">
        <w:tc>
          <w:tcPr>
            <w:tcW w:w="2240" w:type="dxa"/>
            <w:shd w:val="clear" w:color="auto" w:fill="auto"/>
          </w:tcPr>
          <w:p w14:paraId="0742D150" w14:textId="77777777"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t>Dénomination sociale</w:t>
            </w:r>
          </w:p>
        </w:tc>
        <w:tc>
          <w:tcPr>
            <w:tcW w:w="6940" w:type="dxa"/>
            <w:shd w:val="clear" w:color="auto" w:fill="C6D9F1" w:themeFill="text2" w:themeFillTint="33"/>
          </w:tcPr>
          <w:p w14:paraId="29649932" w14:textId="77777777"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fldChar w:fldCharType="begin">
                <w:ffData>
                  <w:name w:val=""/>
                  <w:enabled/>
                  <w:calcOnExit w:val="0"/>
                  <w:textInput>
                    <w:maxLength w:val="235"/>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sz w:val="20"/>
                <w:szCs w:val="24"/>
                <w:lang w:eastAsia="fr-FR"/>
              </w:rPr>
              <w:fldChar w:fldCharType="end"/>
            </w:r>
          </w:p>
        </w:tc>
      </w:tr>
    </w:tbl>
    <w:p w14:paraId="5E252291" w14:textId="77777777" w:rsidR="0093368A" w:rsidRDefault="0093368A" w:rsidP="0093368A">
      <w:pPr>
        <w:spacing w:line="240" w:lineRule="auto"/>
        <w:rPr>
          <w:rFonts w:ascii="Arial" w:eastAsia="Times New Roman" w:hAnsi="Arial" w:cs="Arial"/>
          <w:sz w:val="20"/>
          <w:szCs w:val="20"/>
          <w:lang w:eastAsia="fr-FR"/>
        </w:rPr>
      </w:pPr>
    </w:p>
    <w:p w14:paraId="51ABF389" w14:textId="77777777" w:rsidR="0093368A" w:rsidRDefault="0093368A" w:rsidP="0093368A">
      <w:pPr>
        <w:spacing w:line="240" w:lineRule="auto"/>
        <w:ind w:firstLine="709"/>
        <w:rPr>
          <w:rFonts w:ascii="Arial" w:eastAsia="Times New Roman" w:hAnsi="Arial" w:cs="Arial"/>
          <w:sz w:val="20"/>
          <w:szCs w:val="20"/>
          <w:lang w:eastAsia="fr-FR"/>
        </w:rPr>
      </w:pPr>
      <w:r w:rsidRPr="005E404E">
        <w:rPr>
          <w:rFonts w:ascii="Arial" w:eastAsia="Times New Roman" w:hAnsi="Arial" w:cs="Arial"/>
          <w:i/>
          <w:sz w:val="20"/>
          <w:szCs w:val="20"/>
          <w:lang w:eastAsia="fr-FR"/>
        </w:rPr>
        <w:t>Dénomination commerciale</w:t>
      </w:r>
      <w:r>
        <w:rPr>
          <w:rFonts w:ascii="Arial" w:eastAsia="Times New Roman" w:hAnsi="Arial" w:cs="Arial"/>
          <w:sz w:val="20"/>
          <w:szCs w:val="20"/>
          <w:lang w:eastAsia="fr-FR"/>
        </w:rPr>
        <w:t xml:space="preserve"> </w:t>
      </w:r>
      <w:r w:rsidRPr="005E404E">
        <w:rPr>
          <w:rFonts w:ascii="Arial" w:eastAsia="Times New Roman" w:hAnsi="Arial" w:cs="Arial"/>
          <w:i/>
          <w:sz w:val="20"/>
          <w:szCs w:val="20"/>
          <w:lang w:eastAsia="fr-FR"/>
        </w:rPr>
        <w:t>si différente</w:t>
      </w:r>
      <w:r>
        <w:rPr>
          <w:rFonts w:ascii="Arial" w:eastAsia="Times New Roman" w:hAnsi="Arial" w:cs="Arial"/>
          <w:sz w:val="20"/>
          <w:szCs w:val="20"/>
          <w:lang w:eastAsia="fr-FR"/>
        </w:rPr>
        <w:t> :</w:t>
      </w:r>
      <w:r>
        <w:rPr>
          <w:rFonts w:ascii="Arial" w:eastAsia="Times New Roman" w:hAnsi="Arial" w:cs="Arial"/>
          <w:sz w:val="20"/>
          <w:szCs w:val="20"/>
          <w:lang w:eastAsia="fr-FR"/>
        </w:rPr>
        <w:tab/>
      </w:r>
      <w:r w:rsidRPr="00F16B9E">
        <w:rPr>
          <w:rFonts w:ascii="Arial" w:eastAsia="Times New Roman" w:hAnsi="Arial" w:cs="Arial"/>
          <w:sz w:val="20"/>
          <w:szCs w:val="24"/>
          <w:lang w:eastAsia="fr-FR"/>
        </w:rPr>
        <w:fldChar w:fldCharType="begin">
          <w:ffData>
            <w:name w:val=""/>
            <w:enabled/>
            <w:calcOnExit w:val="0"/>
            <w:textInput>
              <w:maxLength w:val="235"/>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sz w:val="20"/>
          <w:szCs w:val="24"/>
          <w:lang w:eastAsia="fr-FR"/>
        </w:rPr>
        <w:fldChar w:fldCharType="end"/>
      </w:r>
    </w:p>
    <w:p w14:paraId="4CAAA6F6" w14:textId="77777777" w:rsidR="0093368A" w:rsidRDefault="0093368A" w:rsidP="0093368A">
      <w:pPr>
        <w:spacing w:line="240" w:lineRule="auto"/>
        <w:ind w:firstLine="709"/>
        <w:rPr>
          <w:rFonts w:ascii="Arial" w:eastAsia="Times New Roman" w:hAnsi="Arial" w:cs="Arial"/>
          <w:i/>
          <w:sz w:val="20"/>
          <w:szCs w:val="20"/>
          <w:lang w:eastAsia="fr-FR"/>
        </w:rPr>
      </w:pPr>
    </w:p>
    <w:p w14:paraId="49D3FD30" w14:textId="77777777" w:rsidR="0093368A" w:rsidRDefault="0093368A" w:rsidP="0093368A">
      <w:pPr>
        <w:spacing w:line="240" w:lineRule="auto"/>
        <w:ind w:firstLine="709"/>
        <w:rPr>
          <w:rFonts w:ascii="Arial" w:eastAsia="Times New Roman" w:hAnsi="Arial" w:cs="Arial"/>
          <w:sz w:val="20"/>
          <w:szCs w:val="20"/>
          <w:lang w:eastAsia="fr-FR"/>
        </w:rPr>
      </w:pPr>
      <w:r w:rsidRPr="005E404E">
        <w:rPr>
          <w:rFonts w:ascii="Arial" w:eastAsia="Times New Roman" w:hAnsi="Arial" w:cs="Arial"/>
          <w:i/>
          <w:sz w:val="20"/>
          <w:szCs w:val="20"/>
          <w:lang w:eastAsia="fr-FR"/>
        </w:rPr>
        <w:t>Sigles éventuels :</w:t>
      </w:r>
      <w:r>
        <w:rPr>
          <w:rFonts w:ascii="Arial" w:eastAsia="Times New Roman" w:hAnsi="Arial" w:cs="Arial"/>
          <w:sz w:val="20"/>
          <w:szCs w:val="20"/>
          <w:lang w:eastAsia="fr-FR"/>
        </w:rPr>
        <w:tab/>
      </w:r>
      <w:r w:rsidRPr="00F16B9E">
        <w:rPr>
          <w:rFonts w:ascii="Arial" w:eastAsia="Times New Roman" w:hAnsi="Arial" w:cs="Arial"/>
          <w:sz w:val="20"/>
          <w:szCs w:val="24"/>
          <w:lang w:eastAsia="fr-FR"/>
        </w:rPr>
        <w:fldChar w:fldCharType="begin">
          <w:ffData>
            <w:name w:val=""/>
            <w:enabled/>
            <w:calcOnExit w:val="0"/>
            <w:textInput>
              <w:maxLength w:val="235"/>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sz w:val="20"/>
          <w:szCs w:val="24"/>
          <w:lang w:eastAsia="fr-FR"/>
        </w:rPr>
        <w:fldChar w:fldCharType="end"/>
      </w:r>
    </w:p>
    <w:p w14:paraId="64A501C3" w14:textId="77777777" w:rsidR="0093368A" w:rsidRPr="00F16B9E" w:rsidRDefault="0093368A" w:rsidP="0093368A">
      <w:pPr>
        <w:spacing w:line="240" w:lineRule="auto"/>
        <w:rPr>
          <w:rFonts w:ascii="Arial" w:eastAsia="Times New Roman" w:hAnsi="Arial" w:cs="Arial"/>
          <w:sz w:val="20"/>
          <w:szCs w:val="20"/>
          <w:lang w:eastAsia="fr-FR"/>
        </w:rPr>
      </w:pPr>
    </w:p>
    <w:tbl>
      <w:tblPr>
        <w:tblW w:w="4361" w:type="dxa"/>
        <w:shd w:val="clear" w:color="auto" w:fill="D9D9D9"/>
        <w:tblLook w:val="01E0" w:firstRow="1" w:lastRow="1" w:firstColumn="1" w:lastColumn="1" w:noHBand="0" w:noVBand="0"/>
      </w:tblPr>
      <w:tblGrid>
        <w:gridCol w:w="2235"/>
        <w:gridCol w:w="2126"/>
      </w:tblGrid>
      <w:tr w:rsidR="0093368A" w:rsidRPr="00F16B9E" w14:paraId="286ADD7D" w14:textId="77777777" w:rsidTr="00B93618">
        <w:tc>
          <w:tcPr>
            <w:tcW w:w="2235" w:type="dxa"/>
            <w:shd w:val="clear" w:color="auto" w:fill="auto"/>
          </w:tcPr>
          <w:p w14:paraId="29418230" w14:textId="77777777"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t>Siren</w:t>
            </w:r>
            <w:r>
              <w:rPr>
                <w:rStyle w:val="Appelnotedebasdep"/>
                <w:rFonts w:eastAsia="Times New Roman" w:cs="Arial"/>
                <w:szCs w:val="24"/>
                <w:lang w:eastAsia="fr-FR"/>
              </w:rPr>
              <w:footnoteReference w:id="1"/>
            </w:r>
          </w:p>
        </w:tc>
        <w:tc>
          <w:tcPr>
            <w:tcW w:w="2126" w:type="dxa"/>
            <w:shd w:val="clear" w:color="auto" w:fill="C6D9F1" w:themeFill="text2" w:themeFillTint="33"/>
          </w:tcPr>
          <w:p w14:paraId="512C37F0" w14:textId="77777777" w:rsidR="0093368A" w:rsidRPr="00F16B9E" w:rsidRDefault="0093368A" w:rsidP="00B93618">
            <w:pPr>
              <w:spacing w:line="240" w:lineRule="auto"/>
              <w:rPr>
                <w:rFonts w:ascii="Arial" w:eastAsia="Times New Roman" w:hAnsi="Arial" w:cs="Arial"/>
                <w:noProof/>
                <w:sz w:val="20"/>
                <w:szCs w:val="24"/>
                <w:lang w:eastAsia="fr-FR"/>
              </w:rPr>
            </w:pPr>
            <w:r w:rsidRPr="00F16B9E">
              <w:rPr>
                <w:rFonts w:ascii="Arial" w:eastAsia="Times New Roman" w:hAnsi="Arial" w:cs="Arial"/>
                <w:noProof/>
                <w:sz w:val="20"/>
                <w:szCs w:val="24"/>
                <w:lang w:eastAsia="fr-FR"/>
              </w:rPr>
              <w:fldChar w:fldCharType="begin">
                <w:ffData>
                  <w:name w:val=""/>
                  <w:enabled/>
                  <w:calcOnExit w:val="0"/>
                  <w:textInput>
                    <w:maxLength w:val="9"/>
                  </w:textInput>
                </w:ffData>
              </w:fldChar>
            </w:r>
            <w:r w:rsidRPr="00F16B9E">
              <w:rPr>
                <w:rFonts w:ascii="Arial" w:eastAsia="Times New Roman" w:hAnsi="Arial" w:cs="Arial"/>
                <w:noProof/>
                <w:sz w:val="20"/>
                <w:szCs w:val="24"/>
                <w:lang w:eastAsia="fr-FR"/>
              </w:rPr>
              <w:instrText xml:space="preserve"> FORMTEXT </w:instrText>
            </w:r>
            <w:r w:rsidRPr="00F16B9E">
              <w:rPr>
                <w:rFonts w:ascii="Arial" w:eastAsia="Times New Roman" w:hAnsi="Arial" w:cs="Arial"/>
                <w:noProof/>
                <w:sz w:val="20"/>
                <w:szCs w:val="24"/>
                <w:lang w:eastAsia="fr-FR"/>
              </w:rPr>
            </w:r>
            <w:r w:rsidRPr="00F16B9E">
              <w:rPr>
                <w:rFonts w:ascii="Arial" w:eastAsia="Times New Roman" w:hAnsi="Arial" w:cs="Arial"/>
                <w:noProof/>
                <w:sz w:val="20"/>
                <w:szCs w:val="24"/>
                <w:lang w:eastAsia="fr-FR"/>
              </w:rPr>
              <w:fldChar w:fldCharType="separate"/>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fldChar w:fldCharType="end"/>
            </w:r>
          </w:p>
        </w:tc>
      </w:tr>
    </w:tbl>
    <w:p w14:paraId="26BFBC15" w14:textId="77777777" w:rsidR="0093368A" w:rsidRPr="00F16B9E" w:rsidRDefault="0093368A" w:rsidP="0093368A">
      <w:pPr>
        <w:spacing w:line="240" w:lineRule="auto"/>
        <w:rPr>
          <w:rFonts w:ascii="Arial" w:eastAsia="Times New Roman" w:hAnsi="Arial" w:cs="Arial"/>
          <w:sz w:val="20"/>
          <w:szCs w:val="20"/>
          <w:lang w:eastAsia="fr-FR"/>
        </w:rPr>
      </w:pPr>
    </w:p>
    <w:tbl>
      <w:tblPr>
        <w:tblW w:w="0" w:type="auto"/>
        <w:shd w:val="clear" w:color="auto" w:fill="D9D9D9"/>
        <w:tblLook w:val="01E0" w:firstRow="1" w:lastRow="1" w:firstColumn="1" w:lastColumn="1" w:noHBand="0" w:noVBand="0"/>
      </w:tblPr>
      <w:tblGrid>
        <w:gridCol w:w="2235"/>
        <w:gridCol w:w="2835"/>
      </w:tblGrid>
      <w:tr w:rsidR="0093368A" w:rsidRPr="00F16B9E" w14:paraId="4C5FB663" w14:textId="77777777" w:rsidTr="00B93618">
        <w:tc>
          <w:tcPr>
            <w:tcW w:w="2235" w:type="dxa"/>
            <w:shd w:val="clear" w:color="auto" w:fill="auto"/>
          </w:tcPr>
          <w:p w14:paraId="249F49E5" w14:textId="77777777"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t>Forme juridique</w:t>
            </w:r>
          </w:p>
        </w:tc>
        <w:tc>
          <w:tcPr>
            <w:tcW w:w="2835" w:type="dxa"/>
            <w:shd w:val="clear" w:color="auto" w:fill="C6D9F1" w:themeFill="text2" w:themeFillTint="33"/>
          </w:tcPr>
          <w:p w14:paraId="0DE2AEFC" w14:textId="77777777"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fldChar w:fldCharType="begin">
                <w:ffData>
                  <w:name w:val=""/>
                  <w:enabled/>
                  <w:calcOnExit w:val="0"/>
                  <w:textInput>
                    <w:maxLength w:val="235"/>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fldChar w:fldCharType="end"/>
            </w:r>
          </w:p>
        </w:tc>
      </w:tr>
    </w:tbl>
    <w:p w14:paraId="0EE4E0B0" w14:textId="77777777" w:rsidR="0093368A" w:rsidRPr="00F16B9E" w:rsidRDefault="0093368A" w:rsidP="0093368A">
      <w:pPr>
        <w:spacing w:line="240" w:lineRule="auto"/>
        <w:rPr>
          <w:rFonts w:ascii="Arial" w:eastAsia="Times New Roman" w:hAnsi="Arial" w:cs="Arial"/>
          <w:sz w:val="20"/>
          <w:szCs w:val="20"/>
          <w:lang w:eastAsia="fr-FR"/>
        </w:rPr>
      </w:pPr>
    </w:p>
    <w:tbl>
      <w:tblPr>
        <w:tblW w:w="9180" w:type="dxa"/>
        <w:tblLook w:val="01E0" w:firstRow="1" w:lastRow="1" w:firstColumn="1" w:lastColumn="1" w:noHBand="0" w:noVBand="0"/>
      </w:tblPr>
      <w:tblGrid>
        <w:gridCol w:w="2240"/>
        <w:gridCol w:w="6940"/>
      </w:tblGrid>
      <w:tr w:rsidR="0093368A" w:rsidRPr="00F16B9E" w14:paraId="695723CB" w14:textId="77777777" w:rsidTr="00B93618">
        <w:tc>
          <w:tcPr>
            <w:tcW w:w="2240" w:type="dxa"/>
            <w:shd w:val="clear" w:color="auto" w:fill="auto"/>
          </w:tcPr>
          <w:p w14:paraId="7D8C88EA" w14:textId="77777777" w:rsidR="0093368A" w:rsidRPr="00F16B9E" w:rsidRDefault="0093368A" w:rsidP="00B93618">
            <w:pPr>
              <w:spacing w:line="240" w:lineRule="auto"/>
              <w:rPr>
                <w:rFonts w:ascii="Arial" w:eastAsia="Times New Roman" w:hAnsi="Arial" w:cs="Arial"/>
                <w:sz w:val="20"/>
                <w:szCs w:val="24"/>
                <w:lang w:eastAsia="fr-FR"/>
              </w:rPr>
            </w:pPr>
            <w:r>
              <w:rPr>
                <w:rFonts w:ascii="Arial" w:eastAsia="Times New Roman" w:hAnsi="Arial" w:cs="Arial"/>
                <w:sz w:val="20"/>
                <w:szCs w:val="24"/>
                <w:lang w:eastAsia="fr-FR"/>
              </w:rPr>
              <w:t>Adresse du siège social</w:t>
            </w:r>
          </w:p>
        </w:tc>
        <w:tc>
          <w:tcPr>
            <w:tcW w:w="6940" w:type="dxa"/>
            <w:shd w:val="clear" w:color="auto" w:fill="C6D9F1" w:themeFill="text2" w:themeFillTint="33"/>
          </w:tcPr>
          <w:p w14:paraId="136D7611" w14:textId="77777777"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fldChar w:fldCharType="begin">
                <w:ffData>
                  <w:name w:val=""/>
                  <w:enabled/>
                  <w:calcOnExit w:val="0"/>
                  <w:textInput>
                    <w:maxLength w:val="235"/>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fldChar w:fldCharType="end"/>
            </w:r>
          </w:p>
        </w:tc>
      </w:tr>
    </w:tbl>
    <w:p w14:paraId="4F0516BC" w14:textId="77777777" w:rsidR="0093368A" w:rsidRPr="00F16B9E" w:rsidRDefault="0093368A" w:rsidP="0093368A">
      <w:pPr>
        <w:spacing w:line="240" w:lineRule="auto"/>
        <w:rPr>
          <w:rFonts w:ascii="Arial" w:eastAsia="Times New Roman" w:hAnsi="Arial" w:cs="Arial"/>
          <w:sz w:val="20"/>
          <w:szCs w:val="24"/>
          <w:lang w:eastAsia="fr-FR"/>
        </w:rPr>
      </w:pPr>
    </w:p>
    <w:tbl>
      <w:tblPr>
        <w:tblW w:w="9180" w:type="dxa"/>
        <w:shd w:val="clear" w:color="auto" w:fill="D9D9D9"/>
        <w:tblLook w:val="01E0" w:firstRow="1" w:lastRow="1" w:firstColumn="1" w:lastColumn="1" w:noHBand="0" w:noVBand="0"/>
      </w:tblPr>
      <w:tblGrid>
        <w:gridCol w:w="1662"/>
        <w:gridCol w:w="850"/>
        <w:gridCol w:w="594"/>
        <w:gridCol w:w="2542"/>
        <w:gridCol w:w="708"/>
        <w:gridCol w:w="2824"/>
      </w:tblGrid>
      <w:tr w:rsidR="0093368A" w:rsidRPr="00F16B9E" w14:paraId="04A9EDE1" w14:textId="77777777" w:rsidTr="00B93618">
        <w:tc>
          <w:tcPr>
            <w:tcW w:w="1668" w:type="dxa"/>
            <w:shd w:val="clear" w:color="auto" w:fill="auto"/>
          </w:tcPr>
          <w:p w14:paraId="11460B08" w14:textId="77777777"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t>Code postal</w:t>
            </w:r>
          </w:p>
        </w:tc>
        <w:tc>
          <w:tcPr>
            <w:tcW w:w="850" w:type="dxa"/>
            <w:shd w:val="clear" w:color="auto" w:fill="C6D9F1"/>
          </w:tcPr>
          <w:p w14:paraId="4721F87D" w14:textId="77777777"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fldChar w:fldCharType="begin">
                <w:ffData>
                  <w:name w:val=""/>
                  <w:enabled/>
                  <w:calcOnExit w:val="0"/>
                  <w:textInput>
                    <w:maxLength w:val="5"/>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fldChar w:fldCharType="end"/>
            </w:r>
          </w:p>
        </w:tc>
        <w:tc>
          <w:tcPr>
            <w:tcW w:w="567" w:type="dxa"/>
            <w:shd w:val="clear" w:color="auto" w:fill="auto"/>
          </w:tcPr>
          <w:p w14:paraId="7D46B14B" w14:textId="77777777" w:rsidR="0093368A" w:rsidRPr="00F16B9E" w:rsidRDefault="0093368A" w:rsidP="00B93618">
            <w:pPr>
              <w:spacing w:line="240" w:lineRule="auto"/>
              <w:rPr>
                <w:rFonts w:ascii="Arial" w:eastAsia="Times New Roman" w:hAnsi="Arial" w:cs="Arial"/>
                <w:sz w:val="20"/>
                <w:szCs w:val="24"/>
                <w:lang w:eastAsia="fr-FR"/>
              </w:rPr>
            </w:pPr>
            <w:r>
              <w:rPr>
                <w:rFonts w:ascii="Arial" w:eastAsia="Times New Roman" w:hAnsi="Arial" w:cs="Arial"/>
                <w:sz w:val="20"/>
                <w:szCs w:val="24"/>
                <w:lang w:eastAsia="fr-FR"/>
              </w:rPr>
              <w:t>V</w:t>
            </w:r>
            <w:r w:rsidRPr="00F16B9E">
              <w:rPr>
                <w:rFonts w:ascii="Arial" w:eastAsia="Times New Roman" w:hAnsi="Arial" w:cs="Arial"/>
                <w:sz w:val="20"/>
                <w:szCs w:val="24"/>
                <w:lang w:eastAsia="fr-FR"/>
              </w:rPr>
              <w:t>ille</w:t>
            </w:r>
          </w:p>
        </w:tc>
        <w:tc>
          <w:tcPr>
            <w:tcW w:w="2552" w:type="dxa"/>
            <w:shd w:val="clear" w:color="auto" w:fill="C6D9F1"/>
          </w:tcPr>
          <w:p w14:paraId="1C0C7AF1" w14:textId="77777777"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fldChar w:fldCharType="begin">
                <w:ffData>
                  <w:name w:val="Texte4"/>
                  <w:enabled/>
                  <w:calcOnExit w:val="0"/>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fldChar w:fldCharType="end"/>
            </w:r>
          </w:p>
        </w:tc>
        <w:tc>
          <w:tcPr>
            <w:tcW w:w="708" w:type="dxa"/>
            <w:shd w:val="clear" w:color="auto" w:fill="FFFFFF"/>
          </w:tcPr>
          <w:p w14:paraId="25D52A39" w14:textId="77777777" w:rsidR="0093368A" w:rsidRPr="00F16B9E" w:rsidRDefault="0093368A" w:rsidP="00B93618">
            <w:pPr>
              <w:spacing w:line="240" w:lineRule="auto"/>
              <w:rPr>
                <w:rFonts w:ascii="Arial" w:eastAsia="Times New Roman" w:hAnsi="Arial" w:cs="Arial"/>
                <w:sz w:val="20"/>
                <w:szCs w:val="24"/>
                <w:lang w:eastAsia="fr-FR"/>
              </w:rPr>
            </w:pPr>
            <w:r>
              <w:rPr>
                <w:rFonts w:ascii="Arial" w:eastAsia="Times New Roman" w:hAnsi="Arial" w:cs="Arial"/>
                <w:sz w:val="20"/>
                <w:szCs w:val="24"/>
                <w:lang w:eastAsia="fr-FR"/>
              </w:rPr>
              <w:t>P</w:t>
            </w:r>
            <w:r w:rsidRPr="00F16B9E">
              <w:rPr>
                <w:rFonts w:ascii="Arial" w:eastAsia="Times New Roman" w:hAnsi="Arial" w:cs="Arial"/>
                <w:sz w:val="20"/>
                <w:szCs w:val="24"/>
                <w:lang w:eastAsia="fr-FR"/>
              </w:rPr>
              <w:t>ays</w:t>
            </w:r>
          </w:p>
        </w:tc>
        <w:tc>
          <w:tcPr>
            <w:tcW w:w="2835" w:type="dxa"/>
            <w:shd w:val="clear" w:color="auto" w:fill="C6D9F1"/>
          </w:tcPr>
          <w:p w14:paraId="7DC188CC" w14:textId="77777777"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fldChar w:fldCharType="begin">
                <w:ffData>
                  <w:name w:val="Texte4"/>
                  <w:enabled/>
                  <w:calcOnExit w:val="0"/>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fldChar w:fldCharType="end"/>
            </w:r>
          </w:p>
        </w:tc>
      </w:tr>
    </w:tbl>
    <w:p w14:paraId="06177648" w14:textId="77777777" w:rsidR="0093368A" w:rsidRPr="00F16B9E" w:rsidRDefault="0093368A" w:rsidP="0093368A">
      <w:pPr>
        <w:spacing w:line="240" w:lineRule="auto"/>
        <w:rPr>
          <w:rFonts w:ascii="Arial" w:eastAsia="Times New Roman" w:hAnsi="Arial" w:cs="Arial"/>
          <w:sz w:val="20"/>
          <w:szCs w:val="24"/>
          <w:lang w:eastAsia="fr-FR"/>
        </w:rPr>
      </w:pPr>
    </w:p>
    <w:tbl>
      <w:tblPr>
        <w:tblW w:w="0" w:type="auto"/>
        <w:shd w:val="clear" w:color="auto" w:fill="D9D9D9"/>
        <w:tblLook w:val="01E0" w:firstRow="1" w:lastRow="1" w:firstColumn="1" w:lastColumn="1" w:noHBand="0" w:noVBand="0"/>
      </w:tblPr>
      <w:tblGrid>
        <w:gridCol w:w="1657"/>
        <w:gridCol w:w="2654"/>
        <w:gridCol w:w="1948"/>
        <w:gridCol w:w="2813"/>
      </w:tblGrid>
      <w:tr w:rsidR="0093368A" w:rsidRPr="00F16B9E" w14:paraId="004F2367" w14:textId="77777777" w:rsidTr="00B93618">
        <w:tc>
          <w:tcPr>
            <w:tcW w:w="1668" w:type="dxa"/>
            <w:shd w:val="clear" w:color="auto" w:fill="auto"/>
          </w:tcPr>
          <w:p w14:paraId="4D215BB5" w14:textId="77777777" w:rsidR="0093368A" w:rsidRPr="00F16B9E" w:rsidRDefault="0093368A" w:rsidP="00B93618">
            <w:pPr>
              <w:spacing w:line="240" w:lineRule="auto"/>
              <w:rPr>
                <w:rFonts w:ascii="Arial" w:eastAsia="Times New Roman" w:hAnsi="Arial" w:cs="Arial"/>
                <w:sz w:val="20"/>
                <w:szCs w:val="24"/>
                <w:lang w:eastAsia="fr-FR"/>
              </w:rPr>
            </w:pPr>
            <w:r>
              <w:rPr>
                <w:rFonts w:ascii="Arial" w:eastAsia="Times New Roman" w:hAnsi="Arial" w:cs="Arial"/>
                <w:sz w:val="20"/>
                <w:szCs w:val="24"/>
                <w:lang w:eastAsia="fr-FR"/>
              </w:rPr>
              <w:t xml:space="preserve">N° </w:t>
            </w:r>
            <w:r w:rsidRPr="00F16B9E">
              <w:rPr>
                <w:rFonts w:ascii="Arial" w:eastAsia="Times New Roman" w:hAnsi="Arial" w:cs="Arial"/>
                <w:sz w:val="20"/>
                <w:szCs w:val="24"/>
                <w:lang w:eastAsia="fr-FR"/>
              </w:rPr>
              <w:t>de téléphone</w:t>
            </w:r>
          </w:p>
        </w:tc>
        <w:tc>
          <w:tcPr>
            <w:tcW w:w="2693" w:type="dxa"/>
            <w:shd w:val="clear" w:color="auto" w:fill="C6D9F1"/>
          </w:tcPr>
          <w:p w14:paraId="13C80766" w14:textId="77777777"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fldChar w:fldCharType="begin">
                <w:ffData>
                  <w:name w:val="Texte3"/>
                  <w:enabled/>
                  <w:calcOnExit w:val="0"/>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fldChar w:fldCharType="end"/>
            </w:r>
          </w:p>
        </w:tc>
        <w:tc>
          <w:tcPr>
            <w:tcW w:w="1984" w:type="dxa"/>
            <w:shd w:val="clear" w:color="auto" w:fill="auto"/>
          </w:tcPr>
          <w:p w14:paraId="7BD082F5" w14:textId="77777777" w:rsidR="0093368A" w:rsidRPr="00F16B9E" w:rsidRDefault="0093368A" w:rsidP="00B93618">
            <w:pPr>
              <w:spacing w:line="240" w:lineRule="auto"/>
              <w:rPr>
                <w:rFonts w:ascii="Arial" w:eastAsia="Times New Roman" w:hAnsi="Arial" w:cs="Arial"/>
                <w:sz w:val="20"/>
                <w:szCs w:val="24"/>
                <w:lang w:eastAsia="fr-FR"/>
              </w:rPr>
            </w:pPr>
          </w:p>
        </w:tc>
        <w:tc>
          <w:tcPr>
            <w:tcW w:w="2867" w:type="dxa"/>
            <w:shd w:val="clear" w:color="auto" w:fill="C6D9F1"/>
          </w:tcPr>
          <w:p w14:paraId="093CE5F8" w14:textId="77777777" w:rsidR="0093368A" w:rsidRPr="00F16B9E" w:rsidRDefault="0093368A" w:rsidP="00B93618">
            <w:pPr>
              <w:spacing w:line="240" w:lineRule="auto"/>
              <w:rPr>
                <w:rFonts w:ascii="Arial" w:eastAsia="Times New Roman" w:hAnsi="Arial" w:cs="Arial"/>
                <w:sz w:val="20"/>
                <w:szCs w:val="24"/>
                <w:lang w:eastAsia="fr-FR"/>
              </w:rPr>
            </w:pPr>
          </w:p>
        </w:tc>
      </w:tr>
    </w:tbl>
    <w:p w14:paraId="770DE4C1" w14:textId="77777777" w:rsidR="0093368A" w:rsidRPr="00F16B9E" w:rsidRDefault="0093368A" w:rsidP="0093368A">
      <w:pPr>
        <w:spacing w:line="240" w:lineRule="auto"/>
        <w:rPr>
          <w:rFonts w:ascii="Arial" w:eastAsia="Times New Roman" w:hAnsi="Arial" w:cs="Arial"/>
          <w:sz w:val="20"/>
          <w:szCs w:val="24"/>
          <w:lang w:eastAsia="fr-FR"/>
        </w:rPr>
      </w:pPr>
    </w:p>
    <w:tbl>
      <w:tblPr>
        <w:tblW w:w="0" w:type="auto"/>
        <w:shd w:val="clear" w:color="auto" w:fill="D9D9D9"/>
        <w:tblLook w:val="01E0" w:firstRow="1" w:lastRow="1" w:firstColumn="1" w:lastColumn="1" w:noHBand="0" w:noVBand="0"/>
      </w:tblPr>
      <w:tblGrid>
        <w:gridCol w:w="1645"/>
        <w:gridCol w:w="2649"/>
        <w:gridCol w:w="1959"/>
        <w:gridCol w:w="2819"/>
      </w:tblGrid>
      <w:tr w:rsidR="0093368A" w:rsidRPr="00F16B9E" w14:paraId="6C93A077" w14:textId="77777777" w:rsidTr="00B93618">
        <w:tc>
          <w:tcPr>
            <w:tcW w:w="1668" w:type="dxa"/>
            <w:shd w:val="clear" w:color="auto" w:fill="auto"/>
          </w:tcPr>
          <w:p w14:paraId="6B0DC51C" w14:textId="77777777"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t>Email</w:t>
            </w:r>
          </w:p>
        </w:tc>
        <w:tc>
          <w:tcPr>
            <w:tcW w:w="2693" w:type="dxa"/>
            <w:shd w:val="clear" w:color="auto" w:fill="C6D9F1"/>
          </w:tcPr>
          <w:p w14:paraId="0A4FBB49" w14:textId="77777777"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fldChar w:fldCharType="begin">
                <w:ffData>
                  <w:name w:val="Texte3"/>
                  <w:enabled/>
                  <w:calcOnExit w:val="0"/>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fldChar w:fldCharType="end"/>
            </w:r>
          </w:p>
        </w:tc>
        <w:tc>
          <w:tcPr>
            <w:tcW w:w="1984" w:type="dxa"/>
            <w:shd w:val="clear" w:color="auto" w:fill="auto"/>
          </w:tcPr>
          <w:p w14:paraId="2FD09997" w14:textId="77777777"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t>Site Internet</w:t>
            </w:r>
          </w:p>
        </w:tc>
        <w:tc>
          <w:tcPr>
            <w:tcW w:w="2867" w:type="dxa"/>
            <w:shd w:val="clear" w:color="auto" w:fill="C6D9F1"/>
          </w:tcPr>
          <w:p w14:paraId="70A106ED" w14:textId="77777777"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fldChar w:fldCharType="begin">
                <w:ffData>
                  <w:name w:val="Texte4"/>
                  <w:enabled/>
                  <w:calcOnExit w:val="0"/>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fldChar w:fldCharType="end"/>
            </w:r>
          </w:p>
        </w:tc>
      </w:tr>
    </w:tbl>
    <w:p w14:paraId="767FE47F" w14:textId="77777777" w:rsidR="0093368A" w:rsidRDefault="0093368A" w:rsidP="0093368A">
      <w:pPr>
        <w:spacing w:line="240" w:lineRule="auto"/>
        <w:rPr>
          <w:rFonts w:ascii="Arial" w:eastAsia="Times New Roman" w:hAnsi="Arial" w:cs="Arial"/>
          <w:sz w:val="20"/>
          <w:szCs w:val="24"/>
          <w:lang w:eastAsia="fr-FR"/>
        </w:rPr>
      </w:pPr>
    </w:p>
    <w:p w14:paraId="236DD24D" w14:textId="77777777" w:rsidR="004A0D9D" w:rsidRPr="000909A6" w:rsidRDefault="004A0D9D" w:rsidP="004A0D9D">
      <w:pPr>
        <w:jc w:val="both"/>
        <w:rPr>
          <w:rFonts w:ascii="Arial" w:hAnsi="Arial" w:cs="Arial"/>
          <w:b/>
          <w:sz w:val="20"/>
          <w:szCs w:val="20"/>
        </w:rPr>
      </w:pPr>
      <w:r w:rsidRPr="000909A6">
        <w:rPr>
          <w:rFonts w:ascii="Arial" w:hAnsi="Arial" w:cs="Arial"/>
          <w:b/>
          <w:sz w:val="20"/>
          <w:szCs w:val="20"/>
        </w:rPr>
        <w:t>Si personne physique :</w:t>
      </w:r>
    </w:p>
    <w:p w14:paraId="472998AF" w14:textId="77777777" w:rsidR="004A0D9D" w:rsidRDefault="004A0D9D" w:rsidP="004A0D9D">
      <w:pPr>
        <w:jc w:val="both"/>
        <w:rPr>
          <w:rFonts w:ascii="Arial" w:hAnsi="Arial" w:cs="Arial"/>
          <w:sz w:val="20"/>
          <w:szCs w:val="20"/>
        </w:rPr>
      </w:pPr>
    </w:p>
    <w:tbl>
      <w:tblPr>
        <w:tblW w:w="0" w:type="auto"/>
        <w:shd w:val="clear" w:color="auto" w:fill="D9D9D9"/>
        <w:tblLook w:val="01E0" w:firstRow="1" w:lastRow="1" w:firstColumn="1" w:lastColumn="1" w:noHBand="0" w:noVBand="0"/>
      </w:tblPr>
      <w:tblGrid>
        <w:gridCol w:w="1924"/>
        <w:gridCol w:w="2371"/>
        <w:gridCol w:w="1959"/>
        <w:gridCol w:w="2818"/>
      </w:tblGrid>
      <w:tr w:rsidR="004A0D9D" w:rsidRPr="00AA4FE8" w14:paraId="0D50EAF4" w14:textId="77777777" w:rsidTr="001B1B07">
        <w:tc>
          <w:tcPr>
            <w:tcW w:w="1951" w:type="dxa"/>
            <w:shd w:val="clear" w:color="auto" w:fill="auto"/>
          </w:tcPr>
          <w:p w14:paraId="21D33AB5" w14:textId="77777777" w:rsidR="004A0D9D" w:rsidRPr="00AA4FE8" w:rsidRDefault="004A0D9D" w:rsidP="001B1B07">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Civilité</w:t>
            </w:r>
          </w:p>
        </w:tc>
        <w:tc>
          <w:tcPr>
            <w:tcW w:w="2410" w:type="dxa"/>
            <w:shd w:val="clear" w:color="auto" w:fill="C6D9F1" w:themeFill="text2" w:themeFillTint="33"/>
          </w:tcPr>
          <w:p w14:paraId="3F7FF005" w14:textId="77777777" w:rsidR="004A0D9D" w:rsidRPr="00AA4FE8" w:rsidRDefault="004A0D9D" w:rsidP="001B1B07">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283"/>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c>
          <w:tcPr>
            <w:tcW w:w="1984" w:type="dxa"/>
            <w:shd w:val="clear" w:color="auto" w:fill="auto"/>
          </w:tcPr>
          <w:p w14:paraId="2A27C77C" w14:textId="77777777" w:rsidR="004A0D9D" w:rsidRPr="00AA4FE8" w:rsidRDefault="004A0D9D" w:rsidP="001B1B07">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Nom d’usage</w:t>
            </w:r>
          </w:p>
        </w:tc>
        <w:tc>
          <w:tcPr>
            <w:tcW w:w="2867" w:type="dxa"/>
            <w:shd w:val="clear" w:color="auto" w:fill="C6D9F1" w:themeFill="text2" w:themeFillTint="33"/>
          </w:tcPr>
          <w:p w14:paraId="531CA774" w14:textId="77777777" w:rsidR="004A0D9D" w:rsidRPr="00AA4FE8" w:rsidRDefault="004A0D9D" w:rsidP="001B1B07">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4"/>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r>
    </w:tbl>
    <w:p w14:paraId="74525600" w14:textId="77777777" w:rsidR="004A0D9D" w:rsidRPr="00AA4FE8" w:rsidRDefault="004A0D9D" w:rsidP="004A0D9D">
      <w:pPr>
        <w:spacing w:line="240" w:lineRule="auto"/>
        <w:ind w:left="284" w:right="-1" w:hanging="284"/>
        <w:rPr>
          <w:rFonts w:ascii="Arial" w:eastAsia="Times New Roman" w:hAnsi="Arial" w:cs="Arial"/>
          <w:sz w:val="20"/>
          <w:szCs w:val="24"/>
          <w:lang w:eastAsia="fr-FR"/>
        </w:rPr>
      </w:pPr>
    </w:p>
    <w:tbl>
      <w:tblPr>
        <w:tblW w:w="0" w:type="auto"/>
        <w:shd w:val="clear" w:color="auto" w:fill="D9D9D9"/>
        <w:tblLook w:val="01E0" w:firstRow="1" w:lastRow="1" w:firstColumn="1" w:lastColumn="1" w:noHBand="0" w:noVBand="0"/>
      </w:tblPr>
      <w:tblGrid>
        <w:gridCol w:w="1951"/>
        <w:gridCol w:w="2410"/>
      </w:tblGrid>
      <w:tr w:rsidR="004A0D9D" w:rsidRPr="00AA4FE8" w14:paraId="508234EA" w14:textId="77777777" w:rsidTr="001B1B07">
        <w:tc>
          <w:tcPr>
            <w:tcW w:w="1951" w:type="dxa"/>
            <w:shd w:val="clear" w:color="auto" w:fill="auto"/>
          </w:tcPr>
          <w:p w14:paraId="15BA2328" w14:textId="77777777" w:rsidR="004A0D9D" w:rsidRPr="00AA4FE8" w:rsidRDefault="004A0D9D" w:rsidP="001B1B07">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Nom de famille</w:t>
            </w:r>
          </w:p>
        </w:tc>
        <w:tc>
          <w:tcPr>
            <w:tcW w:w="2410" w:type="dxa"/>
            <w:shd w:val="clear" w:color="auto" w:fill="C6D9F1" w:themeFill="text2" w:themeFillTint="33"/>
          </w:tcPr>
          <w:p w14:paraId="20E37167" w14:textId="77777777" w:rsidR="004A0D9D" w:rsidRPr="00AA4FE8" w:rsidRDefault="004A0D9D" w:rsidP="001B1B07">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3"/>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r>
    </w:tbl>
    <w:p w14:paraId="2E34CD33" w14:textId="77777777" w:rsidR="004A0D9D" w:rsidRPr="00AA4FE8" w:rsidRDefault="004A0D9D" w:rsidP="004A0D9D">
      <w:pPr>
        <w:spacing w:line="240" w:lineRule="auto"/>
        <w:rPr>
          <w:rFonts w:ascii="Arial" w:eastAsia="Times New Roman" w:hAnsi="Arial" w:cs="Arial"/>
          <w:sz w:val="20"/>
          <w:szCs w:val="20"/>
          <w:lang w:eastAsia="fr-FR"/>
        </w:rPr>
      </w:pPr>
    </w:p>
    <w:tbl>
      <w:tblPr>
        <w:tblW w:w="0" w:type="auto"/>
        <w:shd w:val="clear" w:color="auto" w:fill="D9D9D9"/>
        <w:tblLook w:val="01E0" w:firstRow="1" w:lastRow="1" w:firstColumn="1" w:lastColumn="1" w:noHBand="0" w:noVBand="0"/>
      </w:tblPr>
      <w:tblGrid>
        <w:gridCol w:w="1926"/>
        <w:gridCol w:w="2370"/>
        <w:gridCol w:w="1960"/>
        <w:gridCol w:w="2816"/>
      </w:tblGrid>
      <w:tr w:rsidR="004A0D9D" w:rsidRPr="00AA4FE8" w14:paraId="63DB0FF5" w14:textId="77777777" w:rsidTr="001B1B07">
        <w:tc>
          <w:tcPr>
            <w:tcW w:w="1951" w:type="dxa"/>
            <w:shd w:val="clear" w:color="auto" w:fill="auto"/>
          </w:tcPr>
          <w:p w14:paraId="3AB0EF5A" w14:textId="77777777" w:rsidR="004A0D9D" w:rsidRPr="00AA4FE8" w:rsidRDefault="004A0D9D" w:rsidP="001B1B07">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Prénom</w:t>
            </w:r>
          </w:p>
        </w:tc>
        <w:tc>
          <w:tcPr>
            <w:tcW w:w="2410" w:type="dxa"/>
            <w:shd w:val="clear" w:color="auto" w:fill="C6D9F1" w:themeFill="text2" w:themeFillTint="33"/>
          </w:tcPr>
          <w:p w14:paraId="30DB10A9" w14:textId="77777777" w:rsidR="004A0D9D" w:rsidRPr="00AA4FE8" w:rsidRDefault="004A0D9D" w:rsidP="001B1B07">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3"/>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c>
          <w:tcPr>
            <w:tcW w:w="1984" w:type="dxa"/>
            <w:shd w:val="clear" w:color="auto" w:fill="auto"/>
          </w:tcPr>
          <w:p w14:paraId="5F1AE960" w14:textId="77777777" w:rsidR="004A0D9D" w:rsidRPr="00AA4FE8" w:rsidRDefault="004A0D9D" w:rsidP="001B1B07">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Autres prénoms</w:t>
            </w:r>
          </w:p>
        </w:tc>
        <w:tc>
          <w:tcPr>
            <w:tcW w:w="2867" w:type="dxa"/>
            <w:shd w:val="clear" w:color="auto" w:fill="C6D9F1" w:themeFill="text2" w:themeFillTint="33"/>
          </w:tcPr>
          <w:p w14:paraId="2677FABE" w14:textId="77777777" w:rsidR="004A0D9D" w:rsidRPr="00AA4FE8" w:rsidRDefault="004A0D9D" w:rsidP="001B1B07">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4"/>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r>
    </w:tbl>
    <w:p w14:paraId="66000809" w14:textId="77777777" w:rsidR="004A0D9D" w:rsidRPr="00AA4FE8" w:rsidRDefault="004A0D9D" w:rsidP="004A0D9D">
      <w:pPr>
        <w:spacing w:line="240" w:lineRule="auto"/>
        <w:rPr>
          <w:rFonts w:ascii="Arial" w:eastAsia="Times New Roman" w:hAnsi="Arial" w:cs="Arial"/>
          <w:sz w:val="20"/>
          <w:szCs w:val="20"/>
          <w:lang w:eastAsia="fr-FR"/>
        </w:rPr>
      </w:pPr>
    </w:p>
    <w:tbl>
      <w:tblPr>
        <w:tblW w:w="0" w:type="auto"/>
        <w:shd w:val="clear" w:color="auto" w:fill="D9D9D9"/>
        <w:tblLook w:val="01E0" w:firstRow="1" w:lastRow="1" w:firstColumn="1" w:lastColumn="1" w:noHBand="0" w:noVBand="0"/>
      </w:tblPr>
      <w:tblGrid>
        <w:gridCol w:w="1934"/>
        <w:gridCol w:w="2410"/>
        <w:gridCol w:w="1934"/>
        <w:gridCol w:w="2794"/>
      </w:tblGrid>
      <w:tr w:rsidR="004A0D9D" w:rsidRPr="00AA4FE8" w14:paraId="1960C6BD" w14:textId="77777777" w:rsidTr="001B1B07">
        <w:tc>
          <w:tcPr>
            <w:tcW w:w="1951" w:type="dxa"/>
            <w:shd w:val="clear" w:color="auto" w:fill="auto"/>
          </w:tcPr>
          <w:p w14:paraId="2A413FE6" w14:textId="77777777" w:rsidR="004A0D9D" w:rsidRPr="00AA4FE8" w:rsidRDefault="004A0D9D" w:rsidP="001B1B07">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Date de naissance</w:t>
            </w:r>
          </w:p>
        </w:tc>
        <w:tc>
          <w:tcPr>
            <w:tcW w:w="2443" w:type="dxa"/>
            <w:shd w:val="clear" w:color="auto" w:fill="C6D9F1" w:themeFill="text2" w:themeFillTint="33"/>
          </w:tcPr>
          <w:p w14:paraId="243D3359" w14:textId="77777777" w:rsidR="004A0D9D" w:rsidRPr="00AA4FE8" w:rsidRDefault="004A0D9D" w:rsidP="001B1B07">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c>
          <w:tcPr>
            <w:tcW w:w="1951" w:type="dxa"/>
            <w:shd w:val="clear" w:color="auto" w:fill="auto"/>
          </w:tcPr>
          <w:p w14:paraId="5AE79A2C" w14:textId="77777777" w:rsidR="004A0D9D" w:rsidRPr="00AA4FE8" w:rsidRDefault="004A0D9D" w:rsidP="001B1B07">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Pays de naissance</w:t>
            </w:r>
          </w:p>
        </w:tc>
        <w:tc>
          <w:tcPr>
            <w:tcW w:w="2835" w:type="dxa"/>
            <w:shd w:val="clear" w:color="auto" w:fill="C6D9F1" w:themeFill="text2" w:themeFillTint="33"/>
          </w:tcPr>
          <w:p w14:paraId="021276B6" w14:textId="77777777" w:rsidR="004A0D9D" w:rsidRPr="00AA4FE8" w:rsidRDefault="004A0D9D" w:rsidP="001B1B07">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4"/>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r>
    </w:tbl>
    <w:p w14:paraId="30B4F0FE" w14:textId="77777777" w:rsidR="004A0D9D" w:rsidRPr="00AA4FE8" w:rsidRDefault="004A0D9D" w:rsidP="004A0D9D">
      <w:pPr>
        <w:spacing w:line="240" w:lineRule="auto"/>
        <w:rPr>
          <w:rFonts w:ascii="Arial" w:eastAsia="Times New Roman" w:hAnsi="Arial" w:cs="Arial"/>
          <w:sz w:val="20"/>
          <w:szCs w:val="20"/>
          <w:lang w:eastAsia="fr-FR"/>
        </w:rPr>
      </w:pPr>
    </w:p>
    <w:tbl>
      <w:tblPr>
        <w:tblW w:w="0" w:type="auto"/>
        <w:shd w:val="clear" w:color="auto" w:fill="D9D9D9"/>
        <w:tblLook w:val="01E0" w:firstRow="1" w:lastRow="1" w:firstColumn="1" w:lastColumn="1" w:noHBand="0" w:noVBand="0"/>
      </w:tblPr>
      <w:tblGrid>
        <w:gridCol w:w="1931"/>
        <w:gridCol w:w="2367"/>
        <w:gridCol w:w="1962"/>
        <w:gridCol w:w="2781"/>
        <w:gridCol w:w="31"/>
      </w:tblGrid>
      <w:tr w:rsidR="004A0D9D" w:rsidRPr="00AA4FE8" w14:paraId="3D13D97D" w14:textId="77777777" w:rsidTr="001B1B07">
        <w:trPr>
          <w:gridAfter w:val="1"/>
          <w:wAfter w:w="32" w:type="dxa"/>
        </w:trPr>
        <w:tc>
          <w:tcPr>
            <w:tcW w:w="1951" w:type="dxa"/>
            <w:vMerge w:val="restart"/>
            <w:shd w:val="clear" w:color="auto" w:fill="auto"/>
          </w:tcPr>
          <w:p w14:paraId="288E10D3" w14:textId="77777777" w:rsidR="004A0D9D" w:rsidRPr="00AA4FE8" w:rsidRDefault="004A0D9D" w:rsidP="001B1B07">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 xml:space="preserve">Commune </w:t>
            </w:r>
            <w:r w:rsidRPr="00AA4FE8">
              <w:rPr>
                <w:rFonts w:ascii="Arial" w:eastAsia="Times New Roman" w:hAnsi="Arial" w:cs="Arial"/>
                <w:sz w:val="20"/>
                <w:szCs w:val="24"/>
                <w:lang w:eastAsia="fr-FR"/>
              </w:rPr>
              <w:br/>
            </w:r>
            <w:r w:rsidRPr="00AA4FE8">
              <w:rPr>
                <w:rFonts w:ascii="Arial" w:eastAsia="Times New Roman" w:hAnsi="Arial" w:cs="Arial"/>
                <w:sz w:val="14"/>
                <w:szCs w:val="14"/>
                <w:lang w:eastAsia="fr-FR"/>
              </w:rPr>
              <w:t>de naissance</w:t>
            </w:r>
          </w:p>
        </w:tc>
        <w:tc>
          <w:tcPr>
            <w:tcW w:w="2410" w:type="dxa"/>
            <w:shd w:val="clear" w:color="auto" w:fill="C6D9F1" w:themeFill="text2" w:themeFillTint="33"/>
          </w:tcPr>
          <w:p w14:paraId="6D282C3E" w14:textId="77777777" w:rsidR="004A0D9D" w:rsidRPr="00AA4FE8" w:rsidRDefault="004A0D9D" w:rsidP="001B1B07">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3"/>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c>
          <w:tcPr>
            <w:tcW w:w="1984" w:type="dxa"/>
            <w:vMerge w:val="restart"/>
            <w:shd w:val="clear" w:color="auto" w:fill="auto"/>
          </w:tcPr>
          <w:p w14:paraId="39362C34" w14:textId="77777777" w:rsidR="004A0D9D" w:rsidRPr="00AA4FE8" w:rsidRDefault="004A0D9D" w:rsidP="001B1B07">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 xml:space="preserve">Code postal </w:t>
            </w:r>
            <w:r w:rsidRPr="00AA4FE8">
              <w:rPr>
                <w:rFonts w:ascii="Arial" w:eastAsia="Times New Roman" w:hAnsi="Arial" w:cs="Arial"/>
                <w:sz w:val="20"/>
                <w:szCs w:val="24"/>
                <w:lang w:eastAsia="fr-FR"/>
              </w:rPr>
              <w:br/>
            </w:r>
            <w:r w:rsidRPr="00AA4FE8">
              <w:rPr>
                <w:rFonts w:ascii="Arial" w:eastAsia="Times New Roman" w:hAnsi="Arial" w:cs="Arial"/>
                <w:sz w:val="14"/>
                <w:szCs w:val="14"/>
                <w:lang w:eastAsia="fr-FR"/>
              </w:rPr>
              <w:t>commune de naissance</w:t>
            </w:r>
          </w:p>
        </w:tc>
        <w:tc>
          <w:tcPr>
            <w:tcW w:w="2835" w:type="dxa"/>
            <w:shd w:val="clear" w:color="auto" w:fill="C6D9F1" w:themeFill="text2" w:themeFillTint="33"/>
          </w:tcPr>
          <w:p w14:paraId="6E4A8D19" w14:textId="77777777" w:rsidR="004A0D9D" w:rsidRPr="00AA4FE8" w:rsidRDefault="004A0D9D" w:rsidP="001B1B07">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4"/>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r>
      <w:tr w:rsidR="004A0D9D" w:rsidRPr="00AA4FE8" w14:paraId="219F020B" w14:textId="77777777" w:rsidTr="001B1B07">
        <w:trPr>
          <w:gridAfter w:val="1"/>
          <w:wAfter w:w="32" w:type="dxa"/>
          <w:trHeight w:val="230"/>
        </w:trPr>
        <w:tc>
          <w:tcPr>
            <w:tcW w:w="1951" w:type="dxa"/>
            <w:vMerge/>
            <w:shd w:val="clear" w:color="auto" w:fill="auto"/>
          </w:tcPr>
          <w:p w14:paraId="3D8B6F58" w14:textId="77777777" w:rsidR="004A0D9D" w:rsidRPr="00AA4FE8" w:rsidRDefault="004A0D9D" w:rsidP="001B1B07">
            <w:pPr>
              <w:spacing w:line="240" w:lineRule="auto"/>
              <w:rPr>
                <w:rFonts w:ascii="Arial" w:eastAsia="Times New Roman" w:hAnsi="Arial" w:cs="Arial"/>
                <w:sz w:val="20"/>
                <w:szCs w:val="24"/>
                <w:lang w:eastAsia="fr-FR"/>
              </w:rPr>
            </w:pPr>
          </w:p>
        </w:tc>
        <w:tc>
          <w:tcPr>
            <w:tcW w:w="2410" w:type="dxa"/>
            <w:shd w:val="clear" w:color="auto" w:fill="auto"/>
          </w:tcPr>
          <w:p w14:paraId="293B6221" w14:textId="77777777" w:rsidR="004A0D9D" w:rsidRPr="00AA4FE8" w:rsidRDefault="004A0D9D" w:rsidP="001B1B07">
            <w:pPr>
              <w:spacing w:line="240" w:lineRule="auto"/>
              <w:rPr>
                <w:rFonts w:ascii="Arial" w:eastAsia="Times New Roman" w:hAnsi="Arial" w:cs="Arial"/>
                <w:sz w:val="20"/>
                <w:szCs w:val="24"/>
                <w:lang w:eastAsia="fr-FR"/>
              </w:rPr>
            </w:pPr>
          </w:p>
        </w:tc>
        <w:tc>
          <w:tcPr>
            <w:tcW w:w="1984" w:type="dxa"/>
            <w:vMerge/>
            <w:shd w:val="clear" w:color="auto" w:fill="auto"/>
          </w:tcPr>
          <w:p w14:paraId="663059B0" w14:textId="77777777" w:rsidR="004A0D9D" w:rsidRPr="00AA4FE8" w:rsidRDefault="004A0D9D" w:rsidP="001B1B07">
            <w:pPr>
              <w:spacing w:line="240" w:lineRule="auto"/>
              <w:rPr>
                <w:rFonts w:ascii="Arial" w:eastAsia="Times New Roman" w:hAnsi="Arial" w:cs="Arial"/>
                <w:sz w:val="20"/>
                <w:szCs w:val="24"/>
                <w:lang w:eastAsia="fr-FR"/>
              </w:rPr>
            </w:pPr>
          </w:p>
        </w:tc>
        <w:tc>
          <w:tcPr>
            <w:tcW w:w="2835" w:type="dxa"/>
            <w:shd w:val="clear" w:color="auto" w:fill="auto"/>
          </w:tcPr>
          <w:p w14:paraId="67ED9CA3" w14:textId="77777777" w:rsidR="004A0D9D" w:rsidRPr="00AA4FE8" w:rsidRDefault="004A0D9D" w:rsidP="001B1B07">
            <w:pPr>
              <w:spacing w:line="240" w:lineRule="auto"/>
              <w:rPr>
                <w:rFonts w:ascii="Arial" w:eastAsia="Times New Roman" w:hAnsi="Arial" w:cs="Arial"/>
                <w:sz w:val="20"/>
                <w:szCs w:val="24"/>
                <w:lang w:eastAsia="fr-FR"/>
              </w:rPr>
            </w:pPr>
          </w:p>
        </w:tc>
      </w:tr>
      <w:tr w:rsidR="004A0D9D" w:rsidRPr="00AA4FE8" w14:paraId="77AFF024" w14:textId="77777777" w:rsidTr="001B1B07">
        <w:tc>
          <w:tcPr>
            <w:tcW w:w="1951" w:type="dxa"/>
            <w:shd w:val="clear" w:color="auto" w:fill="auto"/>
          </w:tcPr>
          <w:p w14:paraId="6C1E17E4" w14:textId="77777777" w:rsidR="004A0D9D" w:rsidRPr="00AA4FE8" w:rsidRDefault="004A0D9D" w:rsidP="001B1B07">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Nationalité</w:t>
            </w:r>
          </w:p>
        </w:tc>
        <w:tc>
          <w:tcPr>
            <w:tcW w:w="2410" w:type="dxa"/>
            <w:shd w:val="clear" w:color="auto" w:fill="C6D9F1" w:themeFill="text2" w:themeFillTint="33"/>
          </w:tcPr>
          <w:p w14:paraId="598772FF" w14:textId="77777777" w:rsidR="004A0D9D" w:rsidRPr="00AA4FE8" w:rsidRDefault="004A0D9D" w:rsidP="001B1B07">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3"/>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c>
          <w:tcPr>
            <w:tcW w:w="1984" w:type="dxa"/>
            <w:shd w:val="clear" w:color="auto" w:fill="auto"/>
          </w:tcPr>
          <w:p w14:paraId="3C539381" w14:textId="77777777" w:rsidR="004A0D9D" w:rsidRPr="00AA4FE8" w:rsidRDefault="004A0D9D" w:rsidP="001B1B07">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Autre nationalité</w:t>
            </w:r>
          </w:p>
        </w:tc>
        <w:tc>
          <w:tcPr>
            <w:tcW w:w="2867" w:type="dxa"/>
            <w:gridSpan w:val="2"/>
            <w:shd w:val="clear" w:color="auto" w:fill="C6D9F1" w:themeFill="text2" w:themeFillTint="33"/>
          </w:tcPr>
          <w:p w14:paraId="6D4E80CB" w14:textId="77777777" w:rsidR="004A0D9D" w:rsidRPr="00AA4FE8" w:rsidRDefault="004A0D9D" w:rsidP="001B1B07">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4"/>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r>
    </w:tbl>
    <w:p w14:paraId="339C93C8" w14:textId="77777777" w:rsidR="004A0D9D" w:rsidRPr="00AA4FE8" w:rsidRDefault="004A0D9D" w:rsidP="004A0D9D">
      <w:pPr>
        <w:spacing w:line="240" w:lineRule="auto"/>
        <w:rPr>
          <w:rFonts w:ascii="Arial" w:eastAsia="Times New Roman" w:hAnsi="Arial" w:cs="Arial"/>
          <w:sz w:val="20"/>
          <w:szCs w:val="20"/>
          <w:lang w:eastAsia="fr-FR"/>
        </w:rPr>
      </w:pPr>
    </w:p>
    <w:p w14:paraId="18DE3F7E" w14:textId="77777777" w:rsidR="004A0D9D" w:rsidRPr="00AA4FE8" w:rsidRDefault="004A0D9D" w:rsidP="004A0D9D">
      <w:pPr>
        <w:spacing w:line="240" w:lineRule="auto"/>
        <w:rPr>
          <w:rFonts w:ascii="Arial" w:eastAsia="Times New Roman" w:hAnsi="Arial" w:cs="Arial"/>
          <w:sz w:val="20"/>
          <w:szCs w:val="20"/>
          <w:lang w:eastAsia="fr-FR"/>
        </w:rPr>
      </w:pPr>
      <w:r w:rsidRPr="00AA4FE8">
        <w:rPr>
          <w:rFonts w:ascii="Arial" w:eastAsia="Times New Roman" w:hAnsi="Arial" w:cs="Arial"/>
          <w:sz w:val="20"/>
          <w:szCs w:val="20"/>
          <w:lang w:eastAsia="fr-FR"/>
        </w:rPr>
        <w:t>Adresse</w:t>
      </w:r>
    </w:p>
    <w:p w14:paraId="21368477" w14:textId="77777777" w:rsidR="004A0D9D" w:rsidRPr="00AA4FE8" w:rsidRDefault="004A0D9D" w:rsidP="004A0D9D">
      <w:pPr>
        <w:spacing w:line="240" w:lineRule="auto"/>
        <w:rPr>
          <w:rFonts w:ascii="Arial" w:eastAsia="Times New Roman" w:hAnsi="Arial" w:cs="Arial"/>
          <w:sz w:val="20"/>
          <w:szCs w:val="20"/>
          <w:lang w:eastAsia="fr-FR"/>
        </w:rPr>
      </w:pPr>
    </w:p>
    <w:tbl>
      <w:tblPr>
        <w:tblW w:w="0" w:type="auto"/>
        <w:shd w:val="clear" w:color="auto" w:fill="D9D9D9"/>
        <w:tblLook w:val="01E0" w:firstRow="1" w:lastRow="1" w:firstColumn="1" w:lastColumn="1" w:noHBand="0" w:noVBand="0"/>
      </w:tblPr>
      <w:tblGrid>
        <w:gridCol w:w="9072"/>
      </w:tblGrid>
      <w:tr w:rsidR="004A0D9D" w:rsidRPr="00AA4FE8" w14:paraId="4EF5A34D" w14:textId="77777777" w:rsidTr="001B1B07">
        <w:tc>
          <w:tcPr>
            <w:tcW w:w="9180" w:type="dxa"/>
            <w:shd w:val="clear" w:color="auto" w:fill="C6D9F1" w:themeFill="text2" w:themeFillTint="33"/>
          </w:tcPr>
          <w:p w14:paraId="43848BD8" w14:textId="77777777" w:rsidR="004A0D9D" w:rsidRPr="00AA4FE8" w:rsidRDefault="004A0D9D" w:rsidP="001B1B07">
            <w:pPr>
              <w:spacing w:line="240" w:lineRule="auto"/>
              <w:rPr>
                <w:rFonts w:ascii="Arial" w:eastAsia="Times New Roman" w:hAnsi="Arial" w:cs="Arial"/>
                <w:sz w:val="20"/>
                <w:szCs w:val="24"/>
                <w:highlight w:val="yellow"/>
                <w:lang w:eastAsia="fr-FR"/>
              </w:rPr>
            </w:pPr>
            <w:r w:rsidRPr="00AA4FE8">
              <w:rPr>
                <w:rFonts w:ascii="Arial" w:eastAsia="Times New Roman" w:hAnsi="Arial" w:cs="Arial"/>
                <w:sz w:val="20"/>
                <w:szCs w:val="24"/>
                <w:lang w:eastAsia="fr-FR"/>
              </w:rPr>
              <w:fldChar w:fldCharType="begin">
                <w:ffData>
                  <w:name w:val="Texte3"/>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r>
    </w:tbl>
    <w:p w14:paraId="4086A5E7" w14:textId="77777777" w:rsidR="004A0D9D" w:rsidRPr="00AA4FE8" w:rsidRDefault="004A0D9D" w:rsidP="004A0D9D">
      <w:pPr>
        <w:spacing w:line="240" w:lineRule="auto"/>
        <w:rPr>
          <w:rFonts w:ascii="Arial" w:eastAsia="Times New Roman" w:hAnsi="Arial" w:cs="Arial"/>
          <w:sz w:val="20"/>
          <w:szCs w:val="20"/>
          <w:lang w:eastAsia="fr-FR"/>
        </w:rPr>
      </w:pPr>
    </w:p>
    <w:tbl>
      <w:tblPr>
        <w:tblW w:w="9180" w:type="dxa"/>
        <w:shd w:val="clear" w:color="auto" w:fill="D9D9D9"/>
        <w:tblLook w:val="01E0" w:firstRow="1" w:lastRow="1" w:firstColumn="1" w:lastColumn="1" w:noHBand="0" w:noVBand="0"/>
      </w:tblPr>
      <w:tblGrid>
        <w:gridCol w:w="1526"/>
        <w:gridCol w:w="1134"/>
        <w:gridCol w:w="709"/>
        <w:gridCol w:w="2409"/>
        <w:gridCol w:w="1276"/>
        <w:gridCol w:w="2126"/>
      </w:tblGrid>
      <w:tr w:rsidR="004A0D9D" w:rsidRPr="00AA4FE8" w14:paraId="4F438162" w14:textId="77777777" w:rsidTr="001B1B07">
        <w:tc>
          <w:tcPr>
            <w:tcW w:w="1526" w:type="dxa"/>
            <w:shd w:val="clear" w:color="auto" w:fill="auto"/>
          </w:tcPr>
          <w:p w14:paraId="08975C19" w14:textId="77777777" w:rsidR="004A0D9D" w:rsidRPr="00AA4FE8" w:rsidRDefault="004A0D9D" w:rsidP="001B1B07">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Code postal</w:t>
            </w:r>
          </w:p>
        </w:tc>
        <w:tc>
          <w:tcPr>
            <w:tcW w:w="1134" w:type="dxa"/>
            <w:shd w:val="clear" w:color="auto" w:fill="C6D9F1" w:themeFill="text2" w:themeFillTint="33"/>
          </w:tcPr>
          <w:p w14:paraId="31B4E201" w14:textId="77777777" w:rsidR="004A0D9D" w:rsidRPr="00AA4FE8" w:rsidRDefault="004A0D9D" w:rsidP="001B1B07">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
                  <w:enabled/>
                  <w:calcOnExit w:val="0"/>
                  <w:textInput>
                    <w:maxLength w:val="5"/>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c>
          <w:tcPr>
            <w:tcW w:w="709" w:type="dxa"/>
            <w:shd w:val="clear" w:color="auto" w:fill="auto"/>
          </w:tcPr>
          <w:p w14:paraId="034F1FAD" w14:textId="77777777" w:rsidR="004A0D9D" w:rsidRPr="00AA4FE8" w:rsidRDefault="004A0D9D" w:rsidP="001B1B07">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ville</w:t>
            </w:r>
          </w:p>
        </w:tc>
        <w:tc>
          <w:tcPr>
            <w:tcW w:w="2409" w:type="dxa"/>
            <w:shd w:val="clear" w:color="auto" w:fill="C6D9F1" w:themeFill="text2" w:themeFillTint="33"/>
          </w:tcPr>
          <w:p w14:paraId="0D7EE520" w14:textId="77777777" w:rsidR="004A0D9D" w:rsidRPr="00AA4FE8" w:rsidRDefault="004A0D9D" w:rsidP="001B1B07">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4"/>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sz w:val="20"/>
                <w:szCs w:val="24"/>
                <w:lang w:eastAsia="fr-FR"/>
              </w:rPr>
              <w:t> </w:t>
            </w:r>
            <w:r w:rsidRPr="00AA4FE8">
              <w:rPr>
                <w:rFonts w:ascii="Arial" w:eastAsia="Times New Roman" w:hAnsi="Arial" w:cs="Arial"/>
                <w:sz w:val="20"/>
                <w:szCs w:val="24"/>
                <w:lang w:eastAsia="fr-FR"/>
              </w:rPr>
              <w:t> </w:t>
            </w:r>
            <w:r w:rsidRPr="00AA4FE8">
              <w:rPr>
                <w:rFonts w:ascii="Arial" w:eastAsia="Times New Roman" w:hAnsi="Arial" w:cs="Arial"/>
                <w:sz w:val="20"/>
                <w:szCs w:val="24"/>
                <w:lang w:eastAsia="fr-FR"/>
              </w:rPr>
              <w:t> </w:t>
            </w:r>
            <w:r w:rsidRPr="00AA4FE8">
              <w:rPr>
                <w:rFonts w:ascii="Arial" w:eastAsia="Times New Roman" w:hAnsi="Arial" w:cs="Arial"/>
                <w:sz w:val="20"/>
                <w:szCs w:val="24"/>
                <w:lang w:eastAsia="fr-FR"/>
              </w:rPr>
              <w:t> </w:t>
            </w:r>
            <w:r w:rsidRPr="00AA4FE8">
              <w:rPr>
                <w:rFonts w:ascii="Arial" w:eastAsia="Times New Roman" w:hAnsi="Arial" w:cs="Arial"/>
                <w:sz w:val="20"/>
                <w:szCs w:val="24"/>
                <w:lang w:eastAsia="fr-FR"/>
              </w:rPr>
              <w:t> </w:t>
            </w:r>
            <w:r w:rsidRPr="00AA4FE8">
              <w:rPr>
                <w:rFonts w:ascii="Arial" w:eastAsia="Times New Roman" w:hAnsi="Arial" w:cs="Arial"/>
                <w:sz w:val="20"/>
                <w:szCs w:val="24"/>
                <w:lang w:eastAsia="fr-FR"/>
              </w:rPr>
              <w:fldChar w:fldCharType="end"/>
            </w:r>
          </w:p>
        </w:tc>
        <w:tc>
          <w:tcPr>
            <w:tcW w:w="1276" w:type="dxa"/>
            <w:shd w:val="clear" w:color="auto" w:fill="FFFFFF"/>
          </w:tcPr>
          <w:p w14:paraId="5828B5B9" w14:textId="77777777" w:rsidR="004A0D9D" w:rsidRPr="00AA4FE8" w:rsidRDefault="004A0D9D" w:rsidP="001B1B07">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pays</w:t>
            </w:r>
          </w:p>
        </w:tc>
        <w:tc>
          <w:tcPr>
            <w:tcW w:w="2126" w:type="dxa"/>
            <w:shd w:val="clear" w:color="auto" w:fill="C6D9F1" w:themeFill="text2" w:themeFillTint="33"/>
          </w:tcPr>
          <w:p w14:paraId="2CD0546C" w14:textId="77777777" w:rsidR="004A0D9D" w:rsidRPr="00AA4FE8" w:rsidRDefault="004A0D9D" w:rsidP="001B1B07">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4"/>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sz w:val="20"/>
                <w:szCs w:val="24"/>
                <w:lang w:eastAsia="fr-FR"/>
              </w:rPr>
              <w:t> </w:t>
            </w:r>
            <w:r w:rsidRPr="00AA4FE8">
              <w:rPr>
                <w:rFonts w:ascii="Arial" w:eastAsia="Times New Roman" w:hAnsi="Arial" w:cs="Arial"/>
                <w:sz w:val="20"/>
                <w:szCs w:val="24"/>
                <w:lang w:eastAsia="fr-FR"/>
              </w:rPr>
              <w:t> </w:t>
            </w:r>
            <w:r w:rsidRPr="00AA4FE8">
              <w:rPr>
                <w:rFonts w:ascii="Arial" w:eastAsia="Times New Roman" w:hAnsi="Arial" w:cs="Arial"/>
                <w:sz w:val="20"/>
                <w:szCs w:val="24"/>
                <w:lang w:eastAsia="fr-FR"/>
              </w:rPr>
              <w:t> </w:t>
            </w:r>
            <w:r w:rsidRPr="00AA4FE8">
              <w:rPr>
                <w:rFonts w:ascii="Arial" w:eastAsia="Times New Roman" w:hAnsi="Arial" w:cs="Arial"/>
                <w:sz w:val="20"/>
                <w:szCs w:val="24"/>
                <w:lang w:eastAsia="fr-FR"/>
              </w:rPr>
              <w:t> </w:t>
            </w:r>
            <w:r w:rsidRPr="00AA4FE8">
              <w:rPr>
                <w:rFonts w:ascii="Arial" w:eastAsia="Times New Roman" w:hAnsi="Arial" w:cs="Arial"/>
                <w:sz w:val="20"/>
                <w:szCs w:val="24"/>
                <w:lang w:eastAsia="fr-FR"/>
              </w:rPr>
              <w:t> </w:t>
            </w:r>
            <w:r w:rsidRPr="00AA4FE8">
              <w:rPr>
                <w:rFonts w:ascii="Arial" w:eastAsia="Times New Roman" w:hAnsi="Arial" w:cs="Arial"/>
                <w:sz w:val="20"/>
                <w:szCs w:val="24"/>
                <w:lang w:eastAsia="fr-FR"/>
              </w:rPr>
              <w:fldChar w:fldCharType="end"/>
            </w:r>
          </w:p>
        </w:tc>
      </w:tr>
    </w:tbl>
    <w:p w14:paraId="6BC777BF" w14:textId="77777777" w:rsidR="004A0D9D" w:rsidRPr="00AA4FE8" w:rsidRDefault="004A0D9D" w:rsidP="004A0D9D">
      <w:pPr>
        <w:spacing w:line="240" w:lineRule="auto"/>
        <w:jc w:val="both"/>
        <w:rPr>
          <w:rFonts w:ascii="Arial" w:eastAsia="Times New Roman" w:hAnsi="Arial" w:cs="Arial"/>
          <w:b/>
          <w:color w:val="365F91" w:themeColor="accent1" w:themeShade="BF"/>
          <w:sz w:val="20"/>
          <w:szCs w:val="20"/>
          <w:lang w:eastAsia="fr-FR"/>
        </w:rPr>
      </w:pPr>
    </w:p>
    <w:tbl>
      <w:tblPr>
        <w:tblW w:w="0" w:type="auto"/>
        <w:shd w:val="clear" w:color="auto" w:fill="D9D9D9"/>
        <w:tblLook w:val="01E0" w:firstRow="1" w:lastRow="1" w:firstColumn="1" w:lastColumn="1" w:noHBand="0" w:noVBand="0"/>
      </w:tblPr>
      <w:tblGrid>
        <w:gridCol w:w="1951"/>
        <w:gridCol w:w="2410"/>
      </w:tblGrid>
      <w:tr w:rsidR="004A0D9D" w:rsidRPr="00AA4FE8" w14:paraId="6E1CC284" w14:textId="77777777" w:rsidTr="001B1B07">
        <w:tc>
          <w:tcPr>
            <w:tcW w:w="1951" w:type="dxa"/>
            <w:shd w:val="clear" w:color="auto" w:fill="auto"/>
          </w:tcPr>
          <w:p w14:paraId="5E49D0D9" w14:textId="77777777" w:rsidR="004A0D9D" w:rsidRPr="00AA4FE8" w:rsidRDefault="004A0D9D" w:rsidP="001B1B07">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Fonction</w:t>
            </w:r>
          </w:p>
        </w:tc>
        <w:tc>
          <w:tcPr>
            <w:tcW w:w="2410" w:type="dxa"/>
            <w:shd w:val="clear" w:color="auto" w:fill="C6D9F1" w:themeFill="text2" w:themeFillTint="33"/>
          </w:tcPr>
          <w:p w14:paraId="50DDF56A" w14:textId="77777777" w:rsidR="004A0D9D" w:rsidRPr="00AA4FE8" w:rsidRDefault="004A0D9D" w:rsidP="001B1B07">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3"/>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r>
    </w:tbl>
    <w:p w14:paraId="605F2814" w14:textId="77777777" w:rsidR="004A0D9D" w:rsidRPr="00AA4FE8" w:rsidRDefault="004A0D9D" w:rsidP="004A0D9D">
      <w:pPr>
        <w:spacing w:line="240" w:lineRule="auto"/>
        <w:jc w:val="both"/>
        <w:rPr>
          <w:rFonts w:ascii="Arial" w:eastAsia="Times New Roman" w:hAnsi="Arial" w:cs="Arial"/>
          <w:sz w:val="20"/>
          <w:szCs w:val="24"/>
          <w:lang w:eastAsia="fr-FR"/>
        </w:rPr>
      </w:pPr>
    </w:p>
    <w:tbl>
      <w:tblPr>
        <w:tblW w:w="0" w:type="auto"/>
        <w:shd w:val="clear" w:color="auto" w:fill="D9D9D9"/>
        <w:tblLook w:val="01E0" w:firstRow="1" w:lastRow="1" w:firstColumn="1" w:lastColumn="1" w:noHBand="0" w:noVBand="0"/>
      </w:tblPr>
      <w:tblGrid>
        <w:gridCol w:w="1951"/>
        <w:gridCol w:w="2410"/>
      </w:tblGrid>
      <w:tr w:rsidR="004A0D9D" w:rsidRPr="00AA4FE8" w14:paraId="7D3A29B5" w14:textId="77777777" w:rsidTr="001B1B07">
        <w:tc>
          <w:tcPr>
            <w:tcW w:w="1951" w:type="dxa"/>
            <w:shd w:val="clear" w:color="auto" w:fill="auto"/>
          </w:tcPr>
          <w:p w14:paraId="3D917749" w14:textId="77777777" w:rsidR="004A0D9D" w:rsidRPr="00AA4FE8" w:rsidRDefault="004A0D9D" w:rsidP="001B1B07">
            <w:pPr>
              <w:spacing w:line="240" w:lineRule="auto"/>
              <w:rPr>
                <w:rFonts w:ascii="Arial" w:eastAsia="Times New Roman" w:hAnsi="Arial" w:cs="Arial"/>
                <w:sz w:val="20"/>
                <w:szCs w:val="24"/>
                <w:lang w:eastAsia="fr-FR"/>
              </w:rPr>
            </w:pPr>
            <w:r>
              <w:rPr>
                <w:rFonts w:ascii="Arial" w:eastAsia="Times New Roman" w:hAnsi="Arial" w:cs="Arial"/>
                <w:sz w:val="20"/>
                <w:szCs w:val="24"/>
                <w:lang w:eastAsia="fr-FR"/>
              </w:rPr>
              <w:t>Date d’entrée en fonction</w:t>
            </w:r>
          </w:p>
        </w:tc>
        <w:tc>
          <w:tcPr>
            <w:tcW w:w="2410" w:type="dxa"/>
            <w:shd w:val="clear" w:color="auto" w:fill="C6D9F1" w:themeFill="text2" w:themeFillTint="33"/>
          </w:tcPr>
          <w:p w14:paraId="1099F434" w14:textId="77777777" w:rsidR="004A0D9D" w:rsidRPr="00AA4FE8" w:rsidRDefault="004A0D9D" w:rsidP="001B1B07">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3"/>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r>
    </w:tbl>
    <w:p w14:paraId="3B5EF526" w14:textId="77777777" w:rsidR="004A0D9D" w:rsidRDefault="004A0D9D" w:rsidP="0093368A">
      <w:pPr>
        <w:spacing w:line="240" w:lineRule="auto"/>
        <w:rPr>
          <w:rFonts w:ascii="Arial" w:eastAsia="Times New Roman" w:hAnsi="Arial" w:cs="Arial"/>
          <w:sz w:val="20"/>
          <w:szCs w:val="24"/>
          <w:lang w:eastAsia="fr-FR"/>
        </w:rPr>
      </w:pPr>
    </w:p>
    <w:p w14:paraId="44EF77F7" w14:textId="77777777" w:rsidR="004A0D9D" w:rsidRPr="00F16B9E" w:rsidRDefault="004A0D9D" w:rsidP="0093368A">
      <w:pPr>
        <w:spacing w:line="240" w:lineRule="auto"/>
        <w:rPr>
          <w:rFonts w:ascii="Arial" w:eastAsia="Times New Roman" w:hAnsi="Arial" w:cs="Arial"/>
          <w:sz w:val="20"/>
          <w:szCs w:val="24"/>
          <w:lang w:eastAsia="fr-FR"/>
        </w:rPr>
      </w:pPr>
    </w:p>
    <w:p w14:paraId="31DA0B4F" w14:textId="77777777" w:rsidR="0093368A" w:rsidRPr="00C60C85" w:rsidRDefault="0093368A" w:rsidP="0093368A">
      <w:pPr>
        <w:keepNext/>
        <w:spacing w:line="240" w:lineRule="auto"/>
        <w:outlineLvl w:val="5"/>
        <w:rPr>
          <w:rFonts w:ascii="Arial" w:eastAsia="Times New Roman" w:hAnsi="Arial" w:cs="Arial"/>
          <w:b/>
          <w:color w:val="1F497D" w:themeColor="text2"/>
          <w:sz w:val="24"/>
          <w:szCs w:val="28"/>
          <w:u w:val="single"/>
          <w:lang w:eastAsia="fr-FR"/>
        </w:rPr>
      </w:pPr>
      <w:r w:rsidRPr="00C60C85">
        <w:rPr>
          <w:rFonts w:ascii="Arial" w:eastAsia="Times New Roman" w:hAnsi="Arial" w:cs="Arial"/>
          <w:b/>
          <w:color w:val="1F497D" w:themeColor="text2"/>
          <w:sz w:val="24"/>
          <w:szCs w:val="28"/>
          <w:u w:val="single"/>
          <w:lang w:eastAsia="fr-FR"/>
        </w:rPr>
        <w:t>Renseignements relatifs au capital social</w:t>
      </w:r>
    </w:p>
    <w:p w14:paraId="14F0A19B" w14:textId="77777777" w:rsidR="0093368A" w:rsidRPr="00F16B9E" w:rsidRDefault="0093368A" w:rsidP="0093368A">
      <w:pPr>
        <w:spacing w:line="240" w:lineRule="auto"/>
        <w:rPr>
          <w:rFonts w:ascii="Arial" w:eastAsia="Times New Roman" w:hAnsi="Arial" w:cs="Arial"/>
          <w:sz w:val="20"/>
          <w:szCs w:val="20"/>
          <w:lang w:eastAsia="fr-FR"/>
        </w:rPr>
      </w:pPr>
    </w:p>
    <w:tbl>
      <w:tblPr>
        <w:tblW w:w="0" w:type="auto"/>
        <w:shd w:val="clear" w:color="auto" w:fill="D9D9D9"/>
        <w:tblLook w:val="01E0" w:firstRow="1" w:lastRow="1" w:firstColumn="1" w:lastColumn="1" w:noHBand="0" w:noVBand="0"/>
      </w:tblPr>
      <w:tblGrid>
        <w:gridCol w:w="3085"/>
        <w:gridCol w:w="3119"/>
      </w:tblGrid>
      <w:tr w:rsidR="0093368A" w:rsidRPr="00F16B9E" w14:paraId="095033A9" w14:textId="77777777" w:rsidTr="00B93618">
        <w:tc>
          <w:tcPr>
            <w:tcW w:w="3085" w:type="dxa"/>
            <w:shd w:val="clear" w:color="auto" w:fill="auto"/>
          </w:tcPr>
          <w:p w14:paraId="6E746ADB" w14:textId="77777777"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t>Montant du capital social en €</w:t>
            </w:r>
          </w:p>
        </w:tc>
        <w:tc>
          <w:tcPr>
            <w:tcW w:w="3119" w:type="dxa"/>
            <w:shd w:val="clear" w:color="auto" w:fill="C6D9F1" w:themeFill="text2" w:themeFillTint="33"/>
          </w:tcPr>
          <w:p w14:paraId="03345291" w14:textId="77777777"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fldChar w:fldCharType="begin">
                <w:ffData>
                  <w:name w:val="Texte3"/>
                  <w:enabled/>
                  <w:calcOnExit w:val="0"/>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sz w:val="20"/>
                <w:szCs w:val="24"/>
                <w:lang w:eastAsia="fr-FR"/>
              </w:rPr>
              <w:fldChar w:fldCharType="end"/>
            </w:r>
          </w:p>
        </w:tc>
      </w:tr>
    </w:tbl>
    <w:p w14:paraId="64DA899A" w14:textId="77777777" w:rsidR="0093368A" w:rsidRPr="00F16B9E" w:rsidRDefault="0093368A" w:rsidP="0093368A">
      <w:pPr>
        <w:spacing w:line="240" w:lineRule="auto"/>
        <w:rPr>
          <w:rFonts w:ascii="Arial" w:eastAsia="Times New Roman" w:hAnsi="Arial" w:cs="Arial"/>
          <w:sz w:val="20"/>
          <w:szCs w:val="20"/>
          <w:lang w:eastAsia="fr-FR"/>
        </w:rPr>
      </w:pPr>
    </w:p>
    <w:tbl>
      <w:tblPr>
        <w:tblW w:w="0" w:type="auto"/>
        <w:shd w:val="clear" w:color="auto" w:fill="D9D9D9"/>
        <w:tblLook w:val="01E0" w:firstRow="1" w:lastRow="1" w:firstColumn="1" w:lastColumn="1" w:noHBand="0" w:noVBand="0"/>
      </w:tblPr>
      <w:tblGrid>
        <w:gridCol w:w="3085"/>
        <w:gridCol w:w="3119"/>
      </w:tblGrid>
      <w:tr w:rsidR="0093368A" w:rsidRPr="00F16B9E" w14:paraId="64BE78A4" w14:textId="77777777" w:rsidTr="00B93618">
        <w:tc>
          <w:tcPr>
            <w:tcW w:w="3085" w:type="dxa"/>
            <w:shd w:val="clear" w:color="auto" w:fill="auto"/>
          </w:tcPr>
          <w:p w14:paraId="2EDDB40D" w14:textId="77777777"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t>Montant du capital à libérer en €</w:t>
            </w:r>
          </w:p>
        </w:tc>
        <w:tc>
          <w:tcPr>
            <w:tcW w:w="3119" w:type="dxa"/>
            <w:shd w:val="clear" w:color="auto" w:fill="C6D9F1" w:themeFill="text2" w:themeFillTint="33"/>
          </w:tcPr>
          <w:p w14:paraId="0A511C7C" w14:textId="77777777"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fldChar w:fldCharType="begin">
                <w:ffData>
                  <w:name w:val="Texte3"/>
                  <w:enabled/>
                  <w:calcOnExit w:val="0"/>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sz w:val="20"/>
                <w:szCs w:val="24"/>
                <w:lang w:eastAsia="fr-FR"/>
              </w:rPr>
              <w:fldChar w:fldCharType="end"/>
            </w:r>
          </w:p>
        </w:tc>
      </w:tr>
    </w:tbl>
    <w:p w14:paraId="7A27233C" w14:textId="77777777" w:rsidR="0093368A" w:rsidRPr="00F16B9E" w:rsidRDefault="0093368A" w:rsidP="0093368A">
      <w:pPr>
        <w:spacing w:line="240" w:lineRule="auto"/>
        <w:rPr>
          <w:rFonts w:ascii="Arial" w:eastAsia="Times New Roman" w:hAnsi="Arial" w:cs="Arial"/>
          <w:sz w:val="20"/>
          <w:szCs w:val="20"/>
          <w:lang w:eastAsia="fr-FR"/>
        </w:rPr>
      </w:pPr>
    </w:p>
    <w:tbl>
      <w:tblPr>
        <w:tblW w:w="0" w:type="auto"/>
        <w:shd w:val="clear" w:color="auto" w:fill="D9D9D9"/>
        <w:tblLook w:val="01E0" w:firstRow="1" w:lastRow="1" w:firstColumn="1" w:lastColumn="1" w:noHBand="0" w:noVBand="0"/>
      </w:tblPr>
      <w:tblGrid>
        <w:gridCol w:w="3085"/>
        <w:gridCol w:w="3119"/>
      </w:tblGrid>
      <w:tr w:rsidR="0093368A" w:rsidRPr="00F16B9E" w14:paraId="51019F64" w14:textId="77777777" w:rsidTr="00B93618">
        <w:tc>
          <w:tcPr>
            <w:tcW w:w="3085" w:type="dxa"/>
            <w:shd w:val="clear" w:color="auto" w:fill="auto"/>
          </w:tcPr>
          <w:p w14:paraId="4A7FB812" w14:textId="77777777"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t>Date d’effet</w:t>
            </w:r>
          </w:p>
        </w:tc>
        <w:tc>
          <w:tcPr>
            <w:tcW w:w="3119" w:type="dxa"/>
            <w:shd w:val="clear" w:color="auto" w:fill="C6D9F1" w:themeFill="text2" w:themeFillTint="33"/>
          </w:tcPr>
          <w:p w14:paraId="20C56D5F" w14:textId="77777777"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fldChar w:fldCharType="begin">
                <w:ffData>
                  <w:name w:val="Texte310"/>
                  <w:enabled/>
                  <w:calcOnExit w:val="0"/>
                  <w:textInput/>
                </w:ffData>
              </w:fldChar>
            </w:r>
            <w:bookmarkStart w:id="3" w:name="Texte310"/>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sz w:val="20"/>
                <w:szCs w:val="24"/>
                <w:lang w:eastAsia="fr-FR"/>
              </w:rPr>
              <w:fldChar w:fldCharType="end"/>
            </w:r>
            <w:bookmarkEnd w:id="3"/>
          </w:p>
        </w:tc>
      </w:tr>
    </w:tbl>
    <w:p w14:paraId="464C9CEA" w14:textId="77777777" w:rsidR="0093368A" w:rsidRPr="00F16B9E" w:rsidRDefault="0093368A" w:rsidP="0093368A">
      <w:pPr>
        <w:spacing w:line="240" w:lineRule="auto"/>
        <w:rPr>
          <w:rFonts w:ascii="Arial" w:eastAsia="Times New Roman" w:hAnsi="Arial" w:cs="Arial"/>
          <w:sz w:val="20"/>
          <w:szCs w:val="20"/>
          <w:lang w:eastAsia="fr-FR"/>
        </w:rPr>
      </w:pPr>
    </w:p>
    <w:p w14:paraId="042C91D5" w14:textId="77777777" w:rsidR="0093368A" w:rsidRPr="00C60C85" w:rsidRDefault="0093368A" w:rsidP="0093368A">
      <w:pPr>
        <w:keepNext/>
        <w:spacing w:line="240" w:lineRule="auto"/>
        <w:outlineLvl w:val="5"/>
        <w:rPr>
          <w:rFonts w:ascii="Arial" w:eastAsia="Times New Roman" w:hAnsi="Arial" w:cs="Arial"/>
          <w:b/>
          <w:color w:val="1F497D" w:themeColor="text2"/>
          <w:sz w:val="24"/>
          <w:szCs w:val="28"/>
          <w:u w:val="single"/>
          <w:lang w:eastAsia="fr-FR"/>
        </w:rPr>
      </w:pPr>
      <w:r w:rsidRPr="00C60C85">
        <w:rPr>
          <w:rFonts w:ascii="Arial" w:eastAsia="Times New Roman" w:hAnsi="Arial" w:cs="Arial"/>
          <w:b/>
          <w:color w:val="1F497D" w:themeColor="text2"/>
          <w:sz w:val="24"/>
          <w:szCs w:val="28"/>
          <w:u w:val="single"/>
          <w:lang w:eastAsia="fr-FR"/>
        </w:rPr>
        <w:t>Structure du groupe</w:t>
      </w:r>
    </w:p>
    <w:p w14:paraId="3CE33D2B" w14:textId="77777777" w:rsidR="0093368A" w:rsidRPr="00F16B9E" w:rsidRDefault="0093368A" w:rsidP="0093368A">
      <w:pPr>
        <w:spacing w:line="240" w:lineRule="auto"/>
        <w:rPr>
          <w:rFonts w:ascii="Arial" w:eastAsia="Times New Roman" w:hAnsi="Arial" w:cs="Arial"/>
          <w:sz w:val="20"/>
          <w:szCs w:val="20"/>
          <w:lang w:eastAsia="fr-FR"/>
        </w:rPr>
      </w:pPr>
    </w:p>
    <w:p w14:paraId="74AE7B93" w14:textId="77777777" w:rsidR="0093368A" w:rsidRPr="00F16B9E" w:rsidRDefault="0093368A" w:rsidP="0093368A">
      <w:pPr>
        <w:spacing w:line="240" w:lineRule="auto"/>
        <w:jc w:val="both"/>
        <w:rPr>
          <w:rFonts w:ascii="Arial" w:eastAsia="Times New Roman" w:hAnsi="Arial" w:cs="Arial"/>
          <w:sz w:val="20"/>
          <w:szCs w:val="20"/>
          <w:lang w:eastAsia="fr-FR"/>
        </w:rPr>
      </w:pPr>
      <w:r w:rsidRPr="00F16B9E">
        <w:rPr>
          <w:rFonts w:ascii="Arial" w:eastAsia="Times New Roman" w:hAnsi="Arial" w:cs="Arial"/>
          <w:sz w:val="20"/>
          <w:szCs w:val="20"/>
          <w:lang w:eastAsia="fr-FR"/>
        </w:rPr>
        <w:t>L’entreprise appartient-elle à un groupe ?</w:t>
      </w:r>
    </w:p>
    <w:p w14:paraId="64C7B840" w14:textId="77777777" w:rsidR="0093368A" w:rsidRPr="00F16B9E" w:rsidRDefault="0093368A" w:rsidP="0093368A">
      <w:pPr>
        <w:spacing w:line="240" w:lineRule="auto"/>
        <w:jc w:val="both"/>
        <w:rPr>
          <w:rFonts w:ascii="Arial" w:eastAsia="Times New Roman" w:hAnsi="Arial" w:cs="Arial"/>
          <w:bCs/>
          <w:sz w:val="20"/>
          <w:szCs w:val="20"/>
          <w:lang w:eastAsia="fr-FR"/>
        </w:rPr>
      </w:pPr>
    </w:p>
    <w:tbl>
      <w:tblPr>
        <w:tblW w:w="4536" w:type="dxa"/>
        <w:jc w:val="center"/>
        <w:tblLayout w:type="fixed"/>
        <w:tblLook w:val="01E0" w:firstRow="1" w:lastRow="1" w:firstColumn="1" w:lastColumn="1" w:noHBand="0" w:noVBand="0"/>
      </w:tblPr>
      <w:tblGrid>
        <w:gridCol w:w="1134"/>
        <w:gridCol w:w="1134"/>
        <w:gridCol w:w="1134"/>
        <w:gridCol w:w="1134"/>
      </w:tblGrid>
      <w:tr w:rsidR="0093368A" w:rsidRPr="00F16B9E" w14:paraId="0C1E6DD1" w14:textId="77777777" w:rsidTr="00B93618">
        <w:trPr>
          <w:jc w:val="center"/>
        </w:trPr>
        <w:tc>
          <w:tcPr>
            <w:tcW w:w="1134" w:type="dxa"/>
            <w:vAlign w:val="center"/>
          </w:tcPr>
          <w:p w14:paraId="5CF46735" w14:textId="77777777" w:rsidR="0093368A" w:rsidRPr="00F16B9E" w:rsidRDefault="0093368A" w:rsidP="00B93618">
            <w:pPr>
              <w:spacing w:line="240" w:lineRule="auto"/>
              <w:ind w:left="175"/>
              <w:jc w:val="right"/>
              <w:rPr>
                <w:rFonts w:ascii="Arial" w:eastAsia="Times New Roman" w:hAnsi="Arial" w:cs="Arial"/>
                <w:sz w:val="20"/>
                <w:szCs w:val="20"/>
                <w:lang w:eastAsia="fr-FR"/>
              </w:rPr>
            </w:pPr>
            <w:r w:rsidRPr="00F16B9E">
              <w:rPr>
                <w:rFonts w:ascii="Arial" w:eastAsia="Times New Roman" w:hAnsi="Arial" w:cs="Arial"/>
                <w:sz w:val="20"/>
                <w:szCs w:val="20"/>
                <w:lang w:eastAsia="fr-FR"/>
              </w:rPr>
              <w:t>Oui</w:t>
            </w:r>
          </w:p>
        </w:tc>
        <w:tc>
          <w:tcPr>
            <w:tcW w:w="1134" w:type="dxa"/>
            <w:shd w:val="clear" w:color="auto" w:fill="auto"/>
            <w:vAlign w:val="center"/>
          </w:tcPr>
          <w:p w14:paraId="2728550A" w14:textId="77777777" w:rsidR="0093368A" w:rsidRPr="00F16B9E" w:rsidRDefault="0093368A" w:rsidP="00B93618">
            <w:pPr>
              <w:spacing w:line="240" w:lineRule="auto"/>
              <w:ind w:left="175" w:hanging="283"/>
              <w:rPr>
                <w:rFonts w:ascii="Arial" w:eastAsia="Times New Roman" w:hAnsi="Arial" w:cs="Arial"/>
                <w:sz w:val="20"/>
                <w:szCs w:val="20"/>
                <w:lang w:eastAsia="fr-FR"/>
              </w:rPr>
            </w:pPr>
            <w:r w:rsidRPr="00F16B9E">
              <w:rPr>
                <w:rFonts w:ascii="Arial" w:eastAsia="Times New Roman" w:hAnsi="Arial" w:cs="Arial"/>
                <w:sz w:val="20"/>
                <w:szCs w:val="20"/>
                <w:lang w:eastAsia="fr-FR"/>
              </w:rPr>
              <w:fldChar w:fldCharType="begin">
                <w:ffData>
                  <w:name w:val="CaseACocher1"/>
                  <w:enabled/>
                  <w:calcOnExit w:val="0"/>
                  <w:checkBox>
                    <w:sizeAuto/>
                    <w:default w:val="0"/>
                  </w:checkBox>
                </w:ffData>
              </w:fldChar>
            </w:r>
            <w:r w:rsidRPr="00F16B9E">
              <w:rPr>
                <w:rFonts w:ascii="Arial" w:eastAsia="Times New Roman" w:hAnsi="Arial" w:cs="Arial"/>
                <w:sz w:val="20"/>
                <w:szCs w:val="20"/>
                <w:lang w:eastAsia="fr-FR"/>
              </w:rPr>
              <w:instrText xml:space="preserve"> FORMCHECKBOX </w:instrText>
            </w:r>
            <w:r w:rsidR="00E31D5A">
              <w:rPr>
                <w:rFonts w:ascii="Arial" w:eastAsia="Times New Roman" w:hAnsi="Arial" w:cs="Arial"/>
                <w:sz w:val="20"/>
                <w:szCs w:val="20"/>
                <w:lang w:eastAsia="fr-FR"/>
              </w:rPr>
            </w:r>
            <w:r w:rsidR="00E31D5A">
              <w:rPr>
                <w:rFonts w:ascii="Arial" w:eastAsia="Times New Roman" w:hAnsi="Arial" w:cs="Arial"/>
                <w:sz w:val="20"/>
                <w:szCs w:val="20"/>
                <w:lang w:eastAsia="fr-FR"/>
              </w:rPr>
              <w:fldChar w:fldCharType="separate"/>
            </w:r>
            <w:r w:rsidRPr="00F16B9E">
              <w:rPr>
                <w:rFonts w:ascii="Arial" w:eastAsia="Times New Roman" w:hAnsi="Arial" w:cs="Arial"/>
                <w:sz w:val="20"/>
                <w:szCs w:val="20"/>
                <w:lang w:eastAsia="fr-FR"/>
              </w:rPr>
              <w:fldChar w:fldCharType="end"/>
            </w:r>
          </w:p>
        </w:tc>
        <w:tc>
          <w:tcPr>
            <w:tcW w:w="1134" w:type="dxa"/>
            <w:vAlign w:val="center"/>
          </w:tcPr>
          <w:p w14:paraId="515332FA" w14:textId="77777777" w:rsidR="0093368A" w:rsidRPr="00F16B9E" w:rsidRDefault="0093368A" w:rsidP="00B93618">
            <w:pPr>
              <w:spacing w:line="240" w:lineRule="auto"/>
              <w:ind w:left="175" w:hanging="283"/>
              <w:jc w:val="right"/>
              <w:rPr>
                <w:rFonts w:ascii="Arial" w:eastAsia="Times New Roman" w:hAnsi="Arial" w:cs="Arial"/>
                <w:sz w:val="20"/>
                <w:szCs w:val="20"/>
                <w:lang w:eastAsia="fr-FR"/>
              </w:rPr>
            </w:pPr>
            <w:r w:rsidRPr="00F16B9E">
              <w:rPr>
                <w:rFonts w:ascii="Arial" w:eastAsia="Times New Roman" w:hAnsi="Arial" w:cs="Arial"/>
                <w:sz w:val="20"/>
                <w:szCs w:val="20"/>
                <w:lang w:eastAsia="fr-FR"/>
              </w:rPr>
              <w:t>Non</w:t>
            </w:r>
          </w:p>
        </w:tc>
        <w:tc>
          <w:tcPr>
            <w:tcW w:w="1134" w:type="dxa"/>
            <w:shd w:val="clear" w:color="auto" w:fill="auto"/>
          </w:tcPr>
          <w:p w14:paraId="7FD7928F" w14:textId="77777777"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0"/>
                <w:lang w:eastAsia="fr-FR"/>
              </w:rPr>
              <w:fldChar w:fldCharType="begin">
                <w:ffData>
                  <w:name w:val="CaseACocher1"/>
                  <w:enabled/>
                  <w:calcOnExit w:val="0"/>
                  <w:checkBox>
                    <w:sizeAuto/>
                    <w:default w:val="0"/>
                  </w:checkBox>
                </w:ffData>
              </w:fldChar>
            </w:r>
            <w:r w:rsidRPr="00F16B9E">
              <w:rPr>
                <w:rFonts w:ascii="Arial" w:eastAsia="Times New Roman" w:hAnsi="Arial" w:cs="Arial"/>
                <w:sz w:val="20"/>
                <w:szCs w:val="20"/>
                <w:lang w:eastAsia="fr-FR"/>
              </w:rPr>
              <w:instrText xml:space="preserve"> FORMCHECKBOX </w:instrText>
            </w:r>
            <w:r w:rsidR="00E31D5A">
              <w:rPr>
                <w:rFonts w:ascii="Arial" w:eastAsia="Times New Roman" w:hAnsi="Arial" w:cs="Arial"/>
                <w:sz w:val="20"/>
                <w:szCs w:val="20"/>
                <w:lang w:eastAsia="fr-FR"/>
              </w:rPr>
            </w:r>
            <w:r w:rsidR="00E31D5A">
              <w:rPr>
                <w:rFonts w:ascii="Arial" w:eastAsia="Times New Roman" w:hAnsi="Arial" w:cs="Arial"/>
                <w:sz w:val="20"/>
                <w:szCs w:val="20"/>
                <w:lang w:eastAsia="fr-FR"/>
              </w:rPr>
              <w:fldChar w:fldCharType="separate"/>
            </w:r>
            <w:r w:rsidRPr="00F16B9E">
              <w:rPr>
                <w:rFonts w:ascii="Arial" w:eastAsia="Times New Roman" w:hAnsi="Arial" w:cs="Arial"/>
                <w:sz w:val="20"/>
                <w:szCs w:val="20"/>
                <w:lang w:eastAsia="fr-FR"/>
              </w:rPr>
              <w:fldChar w:fldCharType="end"/>
            </w:r>
          </w:p>
        </w:tc>
      </w:tr>
    </w:tbl>
    <w:p w14:paraId="066793C4" w14:textId="77777777" w:rsidR="0093368A" w:rsidRPr="00F16B9E" w:rsidRDefault="0093368A" w:rsidP="0093368A">
      <w:pPr>
        <w:spacing w:line="240" w:lineRule="auto"/>
        <w:rPr>
          <w:rFonts w:ascii="Arial" w:eastAsia="Times New Roman" w:hAnsi="Arial" w:cs="Arial"/>
          <w:sz w:val="20"/>
          <w:szCs w:val="20"/>
          <w:lang w:eastAsia="fr-FR"/>
        </w:rPr>
      </w:pPr>
      <w:r w:rsidRPr="00F16B9E">
        <w:rPr>
          <w:rFonts w:ascii="Arial" w:eastAsia="Times New Roman" w:hAnsi="Arial" w:cs="Arial"/>
          <w:sz w:val="20"/>
          <w:szCs w:val="20"/>
          <w:lang w:eastAsia="fr-FR"/>
        </w:rPr>
        <w:t>Si oui, compléter ci-dessous :</w:t>
      </w:r>
    </w:p>
    <w:tbl>
      <w:tblPr>
        <w:tblW w:w="0" w:type="auto"/>
        <w:shd w:val="clear" w:color="auto" w:fill="D9D9D9"/>
        <w:tblLook w:val="01E0" w:firstRow="1" w:lastRow="1" w:firstColumn="1" w:lastColumn="1" w:noHBand="0" w:noVBand="0"/>
      </w:tblPr>
      <w:tblGrid>
        <w:gridCol w:w="3085"/>
        <w:gridCol w:w="3119"/>
      </w:tblGrid>
      <w:tr w:rsidR="0093368A" w:rsidRPr="00F16B9E" w14:paraId="78844ED1" w14:textId="77777777" w:rsidTr="00B93618">
        <w:tc>
          <w:tcPr>
            <w:tcW w:w="3085" w:type="dxa"/>
            <w:shd w:val="clear" w:color="auto" w:fill="auto"/>
          </w:tcPr>
          <w:p w14:paraId="4E9C7974" w14:textId="77777777"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t>Dénomination du groupe</w:t>
            </w:r>
          </w:p>
        </w:tc>
        <w:tc>
          <w:tcPr>
            <w:tcW w:w="3119" w:type="dxa"/>
            <w:shd w:val="clear" w:color="auto" w:fill="C6D9F1" w:themeFill="text2" w:themeFillTint="33"/>
          </w:tcPr>
          <w:p w14:paraId="63EC3A45" w14:textId="77777777"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fldChar w:fldCharType="begin">
                <w:ffData>
                  <w:name w:val="Texte3"/>
                  <w:enabled/>
                  <w:calcOnExit w:val="0"/>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sz w:val="20"/>
                <w:szCs w:val="24"/>
                <w:lang w:eastAsia="fr-FR"/>
              </w:rPr>
              <w:fldChar w:fldCharType="end"/>
            </w:r>
          </w:p>
        </w:tc>
      </w:tr>
    </w:tbl>
    <w:p w14:paraId="06D09B65" w14:textId="77777777" w:rsidR="0093368A" w:rsidRPr="00F16B9E" w:rsidRDefault="0093368A" w:rsidP="0093368A">
      <w:pPr>
        <w:spacing w:line="240" w:lineRule="auto"/>
        <w:rPr>
          <w:rFonts w:ascii="Arial" w:eastAsia="Times New Roman" w:hAnsi="Arial" w:cs="Arial"/>
          <w:sz w:val="20"/>
          <w:szCs w:val="20"/>
          <w:lang w:eastAsia="fr-FR"/>
        </w:rPr>
      </w:pPr>
    </w:p>
    <w:tbl>
      <w:tblPr>
        <w:tblW w:w="0" w:type="auto"/>
        <w:shd w:val="clear" w:color="auto" w:fill="D9D9D9"/>
        <w:tblLook w:val="01E0" w:firstRow="1" w:lastRow="1" w:firstColumn="1" w:lastColumn="1" w:noHBand="0" w:noVBand="0"/>
      </w:tblPr>
      <w:tblGrid>
        <w:gridCol w:w="3085"/>
        <w:gridCol w:w="3119"/>
      </w:tblGrid>
      <w:tr w:rsidR="0093368A" w:rsidRPr="00F16B9E" w14:paraId="586673AA" w14:textId="77777777" w:rsidTr="00B93618">
        <w:tc>
          <w:tcPr>
            <w:tcW w:w="3085" w:type="dxa"/>
            <w:shd w:val="clear" w:color="auto" w:fill="auto"/>
          </w:tcPr>
          <w:p w14:paraId="0BE621B9" w14:textId="77777777"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t>Nationalité du groupe</w:t>
            </w:r>
          </w:p>
        </w:tc>
        <w:tc>
          <w:tcPr>
            <w:tcW w:w="3119" w:type="dxa"/>
            <w:shd w:val="clear" w:color="auto" w:fill="C6D9F1" w:themeFill="text2" w:themeFillTint="33"/>
          </w:tcPr>
          <w:p w14:paraId="16A87A3F" w14:textId="77777777"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fldChar w:fldCharType="begin">
                <w:ffData>
                  <w:name w:val="Texte3"/>
                  <w:enabled/>
                  <w:calcOnExit w:val="0"/>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sz w:val="20"/>
                <w:szCs w:val="24"/>
                <w:lang w:eastAsia="fr-FR"/>
              </w:rPr>
              <w:fldChar w:fldCharType="end"/>
            </w:r>
          </w:p>
        </w:tc>
      </w:tr>
    </w:tbl>
    <w:p w14:paraId="6D70241C" w14:textId="77777777" w:rsidR="0093368A" w:rsidRDefault="0093368A" w:rsidP="0093368A">
      <w:pPr>
        <w:spacing w:line="240" w:lineRule="auto"/>
        <w:rPr>
          <w:rFonts w:ascii="Arial" w:eastAsia="Times New Roman" w:hAnsi="Arial" w:cs="Arial"/>
          <w:sz w:val="20"/>
          <w:szCs w:val="20"/>
          <w:lang w:eastAsia="fr-FR"/>
        </w:rPr>
      </w:pPr>
    </w:p>
    <w:p w14:paraId="022640D5" w14:textId="77777777" w:rsidR="0093368A" w:rsidRDefault="0093368A" w:rsidP="0093368A">
      <w:pPr>
        <w:spacing w:line="240" w:lineRule="auto"/>
        <w:rPr>
          <w:rFonts w:ascii="Arial" w:eastAsia="Times New Roman" w:hAnsi="Arial" w:cs="Arial"/>
          <w:sz w:val="20"/>
          <w:szCs w:val="20"/>
          <w:lang w:eastAsia="fr-FR"/>
        </w:rPr>
      </w:pPr>
    </w:p>
    <w:p w14:paraId="1091EC32" w14:textId="77777777" w:rsidR="0093368A" w:rsidRPr="00FC7749" w:rsidRDefault="0093368A" w:rsidP="0093368A">
      <w:pPr>
        <w:rPr>
          <w:rFonts w:ascii="Arial" w:hAnsi="Arial" w:cs="Arial"/>
          <w:sz w:val="20"/>
          <w:szCs w:val="20"/>
        </w:rPr>
      </w:pPr>
      <w:r w:rsidRPr="00FC7749">
        <w:rPr>
          <w:rFonts w:ascii="Arial" w:eastAsia="Times New Roman" w:hAnsi="Arial" w:cs="Arial"/>
          <w:sz w:val="20"/>
          <w:szCs w:val="20"/>
          <w:lang w:eastAsia="fr-FR"/>
        </w:rPr>
        <w:t>-</w:t>
      </w:r>
      <w:r>
        <w:rPr>
          <w:rFonts w:ascii="Arial" w:hAnsi="Arial" w:cs="Arial"/>
          <w:sz w:val="20"/>
          <w:szCs w:val="20"/>
        </w:rPr>
        <w:t xml:space="preserve"> </w:t>
      </w:r>
      <w:r w:rsidRPr="00FC7749">
        <w:rPr>
          <w:rFonts w:ascii="Arial" w:hAnsi="Arial" w:cs="Arial"/>
          <w:sz w:val="20"/>
          <w:szCs w:val="20"/>
        </w:rPr>
        <w:t>Fournir une description du groupe et de la maison-mère.</w:t>
      </w:r>
    </w:p>
    <w:p w14:paraId="491EF236" w14:textId="77777777" w:rsidR="0093368A" w:rsidRDefault="0093368A" w:rsidP="0093368A">
      <w:pPr>
        <w:spacing w:line="240" w:lineRule="auto"/>
        <w:rPr>
          <w:rFonts w:ascii="Arial" w:eastAsia="Times New Roman" w:hAnsi="Arial" w:cs="Arial"/>
          <w:sz w:val="20"/>
          <w:szCs w:val="20"/>
          <w:lang w:eastAsia="fr-FR"/>
        </w:rPr>
      </w:pPr>
    </w:p>
    <w:p w14:paraId="433EED5D" w14:textId="77777777" w:rsidR="0093368A" w:rsidRPr="00FC7749" w:rsidRDefault="0093368A" w:rsidP="0093368A">
      <w:pPr>
        <w:rPr>
          <w:rFonts w:ascii="Arial" w:hAnsi="Arial" w:cs="Arial"/>
          <w:sz w:val="20"/>
          <w:szCs w:val="20"/>
        </w:rPr>
      </w:pPr>
      <w:r w:rsidRPr="00FC7749">
        <w:rPr>
          <w:rFonts w:ascii="Arial" w:eastAsia="Times New Roman" w:hAnsi="Arial" w:cs="Arial"/>
          <w:sz w:val="20"/>
          <w:szCs w:val="20"/>
          <w:lang w:eastAsia="fr-FR"/>
        </w:rPr>
        <w:t>-</w:t>
      </w:r>
      <w:r>
        <w:rPr>
          <w:rFonts w:ascii="Arial" w:hAnsi="Arial" w:cs="Arial"/>
          <w:sz w:val="20"/>
          <w:szCs w:val="20"/>
        </w:rPr>
        <w:t xml:space="preserve"> </w:t>
      </w:r>
      <w:r w:rsidRPr="00FC7749">
        <w:rPr>
          <w:rFonts w:ascii="Arial" w:hAnsi="Arial" w:cs="Arial"/>
          <w:sz w:val="20"/>
          <w:szCs w:val="20"/>
        </w:rPr>
        <w:t xml:space="preserve">Fournir une description de la gouvernance du groupe si l’établissement est </w:t>
      </w:r>
      <w:r>
        <w:rPr>
          <w:rFonts w:ascii="Arial" w:hAnsi="Arial" w:cs="Arial"/>
          <w:sz w:val="20"/>
          <w:szCs w:val="20"/>
        </w:rPr>
        <w:t xml:space="preserve">une </w:t>
      </w:r>
      <w:r w:rsidRPr="00FC7749">
        <w:rPr>
          <w:rFonts w:ascii="Arial" w:hAnsi="Arial" w:cs="Arial"/>
          <w:sz w:val="20"/>
          <w:szCs w:val="20"/>
        </w:rPr>
        <w:t>filiale d’une entité réglementée dans un autre État membre.</w:t>
      </w:r>
    </w:p>
    <w:p w14:paraId="6024EA44" w14:textId="77777777" w:rsidR="0093368A" w:rsidRPr="00F16B9E" w:rsidRDefault="0093368A" w:rsidP="0093368A">
      <w:pPr>
        <w:spacing w:line="240" w:lineRule="auto"/>
        <w:rPr>
          <w:rFonts w:ascii="Arial" w:eastAsia="Times New Roman" w:hAnsi="Arial" w:cs="Arial"/>
          <w:sz w:val="20"/>
          <w:szCs w:val="20"/>
          <w:lang w:eastAsia="fr-FR"/>
        </w:rPr>
      </w:pPr>
    </w:p>
    <w:p w14:paraId="033C189C" w14:textId="77777777" w:rsidR="0093368A" w:rsidRPr="00C60C85" w:rsidRDefault="0093368A" w:rsidP="0093368A">
      <w:pPr>
        <w:keepNext/>
        <w:spacing w:line="240" w:lineRule="auto"/>
        <w:outlineLvl w:val="5"/>
        <w:rPr>
          <w:rFonts w:ascii="Arial" w:eastAsia="Times New Roman" w:hAnsi="Arial" w:cs="Arial"/>
          <w:b/>
          <w:color w:val="1F497D" w:themeColor="text2"/>
          <w:sz w:val="24"/>
          <w:szCs w:val="28"/>
          <w:u w:val="single"/>
          <w:lang w:eastAsia="fr-FR"/>
        </w:rPr>
      </w:pPr>
      <w:r w:rsidRPr="00C60C85">
        <w:rPr>
          <w:rFonts w:ascii="Arial" w:eastAsia="Times New Roman" w:hAnsi="Arial" w:cs="Arial"/>
          <w:b/>
          <w:color w:val="1F497D" w:themeColor="text2"/>
          <w:sz w:val="24"/>
          <w:szCs w:val="28"/>
          <w:u w:val="single"/>
          <w:lang w:eastAsia="fr-FR"/>
        </w:rPr>
        <w:t>Actionnariat</w:t>
      </w:r>
      <w:r w:rsidRPr="00C60C85">
        <w:rPr>
          <w:rFonts w:ascii="Arial" w:eastAsia="Times New Roman" w:hAnsi="Arial" w:cs="Arial"/>
          <w:b/>
          <w:color w:val="1F497D" w:themeColor="text2"/>
          <w:sz w:val="24"/>
          <w:szCs w:val="28"/>
          <w:lang w:eastAsia="fr-FR"/>
        </w:rPr>
        <w:t> </w:t>
      </w:r>
    </w:p>
    <w:p w14:paraId="3388CD59" w14:textId="77777777" w:rsidR="0093368A" w:rsidRPr="00B00A2F" w:rsidRDefault="0093368A" w:rsidP="004E6A52">
      <w:pPr>
        <w:jc w:val="both"/>
        <w:rPr>
          <w:rFonts w:ascii="Arial" w:hAnsi="Arial" w:cs="Arial"/>
          <w:b/>
          <w:i/>
          <w:color w:val="365F91" w:themeColor="accent1" w:themeShade="BF"/>
          <w:sz w:val="20"/>
          <w:szCs w:val="20"/>
        </w:rPr>
      </w:pPr>
      <w:r w:rsidRPr="00B00A2F">
        <w:rPr>
          <w:rFonts w:ascii="Arial" w:hAnsi="Arial" w:cs="Arial"/>
          <w:b/>
          <w:i/>
          <w:color w:val="365F91" w:themeColor="accent1" w:themeShade="BF"/>
          <w:sz w:val="20"/>
          <w:szCs w:val="20"/>
        </w:rPr>
        <w:t>Liste des principaux actionnaires, directs ou indirects, personnes physiques ou morales, qui détiennent une participation qualifiée</w:t>
      </w:r>
      <w:r w:rsidR="008753CE">
        <w:rPr>
          <w:rFonts w:ascii="Arial" w:hAnsi="Arial" w:cs="Arial"/>
          <w:b/>
          <w:i/>
          <w:color w:val="365F91" w:themeColor="accent1" w:themeShade="BF"/>
          <w:sz w:val="20"/>
          <w:szCs w:val="20"/>
        </w:rPr>
        <w:t xml:space="preserve"> (supérieure à 10%)</w:t>
      </w:r>
      <w:r w:rsidRPr="00B00A2F">
        <w:rPr>
          <w:rFonts w:ascii="Arial" w:hAnsi="Arial" w:cs="Arial"/>
          <w:b/>
          <w:i/>
          <w:color w:val="365F91" w:themeColor="accent1" w:themeShade="BF"/>
          <w:sz w:val="20"/>
          <w:szCs w:val="20"/>
        </w:rPr>
        <w:t>, ainsi que le montant de leur participation ou en l’absence de contrôle la liste des vingt premiers actionnaires :</w:t>
      </w:r>
    </w:p>
    <w:p w14:paraId="223A9D69" w14:textId="77777777" w:rsidR="0093368A" w:rsidRDefault="0093368A" w:rsidP="0093368A">
      <w:pPr>
        <w:spacing w:line="240" w:lineRule="auto"/>
        <w:rPr>
          <w:rFonts w:ascii="Arial" w:eastAsia="Times New Roman" w:hAnsi="Arial" w:cs="Arial"/>
          <w:b/>
          <w:sz w:val="20"/>
          <w:szCs w:val="20"/>
          <w:lang w:eastAsia="fr-FR"/>
        </w:rPr>
      </w:pPr>
    </w:p>
    <w:tbl>
      <w:tblPr>
        <w:tblStyle w:val="Grilledutableau"/>
        <w:tblW w:w="9180" w:type="dxa"/>
        <w:tblLook w:val="04A0" w:firstRow="1" w:lastRow="0" w:firstColumn="1" w:lastColumn="0" w:noHBand="0" w:noVBand="1"/>
      </w:tblPr>
      <w:tblGrid>
        <w:gridCol w:w="1526"/>
        <w:gridCol w:w="2977"/>
        <w:gridCol w:w="2268"/>
        <w:gridCol w:w="2409"/>
      </w:tblGrid>
      <w:tr w:rsidR="0093368A" w:rsidRPr="00F16B9E" w14:paraId="55FFE073" w14:textId="77777777" w:rsidTr="00B93618">
        <w:tc>
          <w:tcPr>
            <w:tcW w:w="1526" w:type="dxa"/>
          </w:tcPr>
          <w:p w14:paraId="3DB599F7" w14:textId="77777777" w:rsidR="0093368A" w:rsidRPr="00F16B9E" w:rsidRDefault="0093368A" w:rsidP="00B93618">
            <w:pPr>
              <w:rPr>
                <w:rFonts w:ascii="Arial" w:hAnsi="Arial" w:cs="Arial"/>
                <w:b/>
              </w:rPr>
            </w:pPr>
          </w:p>
        </w:tc>
        <w:tc>
          <w:tcPr>
            <w:tcW w:w="2977" w:type="dxa"/>
            <w:tcBorders>
              <w:bottom w:val="single" w:sz="4" w:space="0" w:color="auto"/>
            </w:tcBorders>
            <w:vAlign w:val="center"/>
          </w:tcPr>
          <w:p w14:paraId="7AE063E1" w14:textId="77777777" w:rsidR="0093368A" w:rsidRPr="00F16B9E" w:rsidRDefault="0093368A" w:rsidP="00B93618">
            <w:pPr>
              <w:keepNext/>
              <w:jc w:val="center"/>
              <w:outlineLvl w:val="8"/>
              <w:rPr>
                <w:rFonts w:ascii="Arial" w:hAnsi="Arial" w:cs="Arial"/>
              </w:rPr>
            </w:pPr>
            <w:r w:rsidRPr="00F16B9E">
              <w:rPr>
                <w:rFonts w:ascii="Arial" w:hAnsi="Arial" w:cs="Arial"/>
              </w:rPr>
              <w:t>Nom / dénomination sociale</w:t>
            </w:r>
          </w:p>
        </w:tc>
        <w:tc>
          <w:tcPr>
            <w:tcW w:w="2268" w:type="dxa"/>
            <w:tcBorders>
              <w:bottom w:val="single" w:sz="4" w:space="0" w:color="auto"/>
            </w:tcBorders>
            <w:vAlign w:val="center"/>
          </w:tcPr>
          <w:p w14:paraId="0D64B610" w14:textId="77777777" w:rsidR="0093368A" w:rsidRPr="00F16B9E" w:rsidRDefault="0093368A" w:rsidP="00B93618">
            <w:pPr>
              <w:keepNext/>
              <w:jc w:val="center"/>
              <w:outlineLvl w:val="8"/>
              <w:rPr>
                <w:rFonts w:ascii="Arial" w:hAnsi="Arial" w:cs="Arial"/>
              </w:rPr>
            </w:pPr>
            <w:r w:rsidRPr="00F16B9E">
              <w:rPr>
                <w:rFonts w:ascii="Arial" w:hAnsi="Arial" w:cs="Arial"/>
              </w:rPr>
              <w:t>Part du capital en %</w:t>
            </w:r>
          </w:p>
        </w:tc>
        <w:tc>
          <w:tcPr>
            <w:tcW w:w="2409" w:type="dxa"/>
            <w:tcBorders>
              <w:bottom w:val="single" w:sz="4" w:space="0" w:color="auto"/>
            </w:tcBorders>
            <w:vAlign w:val="center"/>
          </w:tcPr>
          <w:p w14:paraId="6BA93916" w14:textId="77777777" w:rsidR="0093368A" w:rsidRPr="00F16B9E" w:rsidRDefault="0093368A" w:rsidP="00B93618">
            <w:pPr>
              <w:jc w:val="center"/>
              <w:rPr>
                <w:rFonts w:ascii="Arial" w:hAnsi="Arial" w:cs="Arial"/>
              </w:rPr>
            </w:pPr>
            <w:r w:rsidRPr="00F16B9E">
              <w:rPr>
                <w:rFonts w:ascii="Arial" w:hAnsi="Arial" w:cs="Arial"/>
              </w:rPr>
              <w:t>Part des droits de vote en %</w:t>
            </w:r>
          </w:p>
        </w:tc>
      </w:tr>
      <w:tr w:rsidR="0093368A" w:rsidRPr="00F16B9E" w14:paraId="74EE20C9" w14:textId="77777777" w:rsidTr="00B93618">
        <w:trPr>
          <w:trHeight w:val="567"/>
        </w:trPr>
        <w:tc>
          <w:tcPr>
            <w:tcW w:w="1526" w:type="dxa"/>
            <w:vAlign w:val="center"/>
          </w:tcPr>
          <w:p w14:paraId="54528580" w14:textId="77777777" w:rsidR="0093368A" w:rsidRPr="00F16B9E" w:rsidRDefault="0093368A" w:rsidP="00B93618">
            <w:pPr>
              <w:rPr>
                <w:rFonts w:ascii="Arial" w:hAnsi="Arial" w:cs="Arial"/>
                <w:b/>
              </w:rPr>
            </w:pPr>
            <w:r w:rsidRPr="00F16B9E">
              <w:rPr>
                <w:rFonts w:ascii="Arial" w:hAnsi="Arial" w:cs="Arial"/>
                <w:b/>
              </w:rPr>
              <w:t>Actionnaire 1</w:t>
            </w:r>
          </w:p>
        </w:tc>
        <w:tc>
          <w:tcPr>
            <w:tcW w:w="2977" w:type="dxa"/>
            <w:tcBorders>
              <w:bottom w:val="single" w:sz="4" w:space="0" w:color="auto"/>
            </w:tcBorders>
            <w:shd w:val="clear" w:color="auto" w:fill="auto"/>
            <w:vAlign w:val="center"/>
          </w:tcPr>
          <w:p w14:paraId="7CD864A6" w14:textId="77777777" w:rsidR="0093368A" w:rsidRPr="00F16B9E" w:rsidRDefault="0093368A" w:rsidP="00B93618">
            <w:pPr>
              <w:shd w:val="clear" w:color="auto" w:fill="C6D9F1" w:themeFill="text2" w:themeFillTint="33"/>
              <w:rPr>
                <w:rFonts w:ascii="Arial" w:hAnsi="Arial" w:cs="Arial"/>
                <w:b/>
                <w:shd w:val="clear" w:color="auto" w:fill="DBE5F1" w:themeFill="accent1" w:themeFillTint="33"/>
              </w:rPr>
            </w:pPr>
            <w:r w:rsidRPr="00F16B9E">
              <w:rPr>
                <w:rFonts w:ascii="Arial" w:hAnsi="Arial" w:cs="Arial"/>
                <w:szCs w:val="24"/>
                <w:shd w:val="clear" w:color="auto" w:fill="DBE5F1" w:themeFill="accent1" w:themeFillTint="33"/>
              </w:rPr>
              <w:fldChar w:fldCharType="begin">
                <w:ffData>
                  <w:name w:val="Texte3"/>
                  <w:enabled/>
                  <w:calcOnExit w:val="0"/>
                  <w:textInput/>
                </w:ffData>
              </w:fldChar>
            </w:r>
            <w:r w:rsidRPr="00F16B9E">
              <w:rPr>
                <w:rFonts w:ascii="Arial" w:hAnsi="Arial" w:cs="Arial"/>
                <w:szCs w:val="24"/>
                <w:shd w:val="clear" w:color="auto" w:fill="DBE5F1" w:themeFill="accent1" w:themeFillTint="33"/>
              </w:rPr>
              <w:instrText xml:space="preserve"> FORMTEXT </w:instrText>
            </w:r>
            <w:r w:rsidRPr="00F16B9E">
              <w:rPr>
                <w:rFonts w:ascii="Arial" w:hAnsi="Arial" w:cs="Arial"/>
                <w:szCs w:val="24"/>
                <w:shd w:val="clear" w:color="auto" w:fill="DBE5F1" w:themeFill="accent1" w:themeFillTint="33"/>
              </w:rPr>
            </w:r>
            <w:r w:rsidRPr="00F16B9E">
              <w:rPr>
                <w:rFonts w:ascii="Arial" w:hAnsi="Arial" w:cs="Arial"/>
                <w:szCs w:val="24"/>
                <w:shd w:val="clear" w:color="auto" w:fill="DBE5F1" w:themeFill="accent1" w:themeFillTint="33"/>
              </w:rPr>
              <w:fldChar w:fldCharType="separate"/>
            </w:r>
            <w:r w:rsidRPr="00F16B9E">
              <w:rPr>
                <w:rFonts w:ascii="Arial" w:hAnsi="Arial" w:cs="Arial"/>
                <w:noProof/>
                <w:szCs w:val="24"/>
                <w:shd w:val="clear" w:color="auto" w:fill="DBE5F1" w:themeFill="accent1" w:themeFillTint="33"/>
              </w:rPr>
              <w:t> </w:t>
            </w:r>
            <w:r w:rsidRPr="00F16B9E">
              <w:rPr>
                <w:rFonts w:ascii="Arial" w:hAnsi="Arial" w:cs="Arial"/>
                <w:noProof/>
                <w:szCs w:val="24"/>
                <w:shd w:val="clear" w:color="auto" w:fill="DBE5F1" w:themeFill="accent1" w:themeFillTint="33"/>
              </w:rPr>
              <w:t> </w:t>
            </w:r>
            <w:r w:rsidRPr="00F16B9E">
              <w:rPr>
                <w:rFonts w:ascii="Arial" w:hAnsi="Arial" w:cs="Arial"/>
                <w:noProof/>
                <w:szCs w:val="24"/>
                <w:shd w:val="clear" w:color="auto" w:fill="DBE5F1" w:themeFill="accent1" w:themeFillTint="33"/>
              </w:rPr>
              <w:t> </w:t>
            </w:r>
            <w:r w:rsidRPr="00F16B9E">
              <w:rPr>
                <w:rFonts w:ascii="Arial" w:hAnsi="Arial" w:cs="Arial"/>
                <w:noProof/>
                <w:szCs w:val="24"/>
                <w:shd w:val="clear" w:color="auto" w:fill="DBE5F1" w:themeFill="accent1" w:themeFillTint="33"/>
              </w:rPr>
              <w:t> </w:t>
            </w:r>
            <w:r w:rsidRPr="00F16B9E">
              <w:rPr>
                <w:rFonts w:ascii="Arial" w:hAnsi="Arial" w:cs="Arial"/>
                <w:noProof/>
                <w:szCs w:val="24"/>
                <w:shd w:val="clear" w:color="auto" w:fill="DBE5F1" w:themeFill="accent1" w:themeFillTint="33"/>
              </w:rPr>
              <w:t> </w:t>
            </w:r>
            <w:r w:rsidRPr="00F16B9E">
              <w:rPr>
                <w:rFonts w:ascii="Arial" w:hAnsi="Arial" w:cs="Arial"/>
                <w:szCs w:val="24"/>
                <w:shd w:val="clear" w:color="auto" w:fill="DBE5F1" w:themeFill="accent1" w:themeFillTint="33"/>
              </w:rPr>
              <w:fldChar w:fldCharType="end"/>
            </w:r>
          </w:p>
        </w:tc>
        <w:tc>
          <w:tcPr>
            <w:tcW w:w="2268" w:type="dxa"/>
            <w:tcBorders>
              <w:bottom w:val="single" w:sz="4" w:space="0" w:color="auto"/>
            </w:tcBorders>
            <w:shd w:val="clear" w:color="auto" w:fill="auto"/>
            <w:vAlign w:val="center"/>
          </w:tcPr>
          <w:p w14:paraId="149A3CC1" w14:textId="77777777" w:rsidR="0093368A" w:rsidRPr="00F16B9E" w:rsidRDefault="0093368A" w:rsidP="00B93618">
            <w:pPr>
              <w:shd w:val="clear" w:color="auto" w:fill="C6D9F1" w:themeFill="text2" w:themeFillTint="33"/>
              <w:rPr>
                <w:rFonts w:ascii="Arial" w:hAnsi="Arial" w:cs="Arial"/>
                <w:b/>
              </w:rPr>
            </w:pPr>
            <w:r w:rsidRPr="00F16B9E">
              <w:rPr>
                <w:rFonts w:ascii="Arial" w:hAnsi="Arial" w:cs="Arial"/>
                <w:szCs w:val="24"/>
              </w:rPr>
              <w:fldChar w:fldCharType="begin">
                <w:ffData>
                  <w:name w:val="Texte3"/>
                  <w:enabled/>
                  <w:calcOnExit w:val="0"/>
                  <w:textInput/>
                </w:ffData>
              </w:fldChar>
            </w:r>
            <w:r w:rsidRPr="00F16B9E">
              <w:rPr>
                <w:rFonts w:ascii="Arial" w:hAnsi="Arial" w:cs="Arial"/>
                <w:szCs w:val="24"/>
              </w:rPr>
              <w:instrText xml:space="preserve"> FORMTEXT </w:instrText>
            </w:r>
            <w:r w:rsidRPr="00F16B9E">
              <w:rPr>
                <w:rFonts w:ascii="Arial" w:hAnsi="Arial" w:cs="Arial"/>
                <w:szCs w:val="24"/>
              </w:rPr>
            </w:r>
            <w:r w:rsidRPr="00F16B9E">
              <w:rPr>
                <w:rFonts w:ascii="Arial" w:hAnsi="Arial" w:cs="Arial"/>
                <w:szCs w:val="24"/>
              </w:rPr>
              <w:fldChar w:fldCharType="separate"/>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szCs w:val="24"/>
              </w:rPr>
              <w:fldChar w:fldCharType="end"/>
            </w:r>
          </w:p>
        </w:tc>
        <w:tc>
          <w:tcPr>
            <w:tcW w:w="2409" w:type="dxa"/>
            <w:tcBorders>
              <w:bottom w:val="single" w:sz="4" w:space="0" w:color="auto"/>
            </w:tcBorders>
            <w:shd w:val="clear" w:color="auto" w:fill="auto"/>
            <w:vAlign w:val="center"/>
          </w:tcPr>
          <w:p w14:paraId="7C1962BF" w14:textId="77777777" w:rsidR="0093368A" w:rsidRPr="00F16B9E" w:rsidRDefault="0093368A" w:rsidP="00B93618">
            <w:pPr>
              <w:shd w:val="clear" w:color="auto" w:fill="C6D9F1" w:themeFill="text2" w:themeFillTint="33"/>
              <w:rPr>
                <w:rFonts w:ascii="Arial" w:hAnsi="Arial" w:cs="Arial"/>
                <w:b/>
              </w:rPr>
            </w:pPr>
            <w:r w:rsidRPr="00F16B9E">
              <w:rPr>
                <w:rFonts w:ascii="Arial" w:hAnsi="Arial" w:cs="Arial"/>
                <w:szCs w:val="24"/>
              </w:rPr>
              <w:fldChar w:fldCharType="begin">
                <w:ffData>
                  <w:name w:val="Texte3"/>
                  <w:enabled/>
                  <w:calcOnExit w:val="0"/>
                  <w:textInput/>
                </w:ffData>
              </w:fldChar>
            </w:r>
            <w:r w:rsidRPr="00F16B9E">
              <w:rPr>
                <w:rFonts w:ascii="Arial" w:hAnsi="Arial" w:cs="Arial"/>
                <w:szCs w:val="24"/>
              </w:rPr>
              <w:instrText xml:space="preserve"> FORMTEXT </w:instrText>
            </w:r>
            <w:r w:rsidRPr="00F16B9E">
              <w:rPr>
                <w:rFonts w:ascii="Arial" w:hAnsi="Arial" w:cs="Arial"/>
                <w:szCs w:val="24"/>
              </w:rPr>
            </w:r>
            <w:r w:rsidRPr="00F16B9E">
              <w:rPr>
                <w:rFonts w:ascii="Arial" w:hAnsi="Arial" w:cs="Arial"/>
                <w:szCs w:val="24"/>
              </w:rPr>
              <w:fldChar w:fldCharType="separate"/>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szCs w:val="24"/>
              </w:rPr>
              <w:fldChar w:fldCharType="end"/>
            </w:r>
          </w:p>
        </w:tc>
      </w:tr>
      <w:tr w:rsidR="0093368A" w:rsidRPr="00F16B9E" w14:paraId="612E61DC" w14:textId="77777777" w:rsidTr="00B93618">
        <w:trPr>
          <w:trHeight w:val="567"/>
        </w:trPr>
        <w:tc>
          <w:tcPr>
            <w:tcW w:w="1526" w:type="dxa"/>
            <w:vAlign w:val="center"/>
          </w:tcPr>
          <w:p w14:paraId="6E6CB255" w14:textId="77777777" w:rsidR="0093368A" w:rsidRPr="00F16B9E" w:rsidRDefault="0093368A" w:rsidP="00B93618">
            <w:pPr>
              <w:rPr>
                <w:rFonts w:ascii="Arial" w:hAnsi="Arial" w:cs="Arial"/>
                <w:b/>
              </w:rPr>
            </w:pPr>
            <w:r w:rsidRPr="00F16B9E">
              <w:rPr>
                <w:rFonts w:ascii="Arial" w:hAnsi="Arial" w:cs="Arial"/>
                <w:b/>
              </w:rPr>
              <w:t>Actionnaire 2</w:t>
            </w:r>
          </w:p>
        </w:tc>
        <w:tc>
          <w:tcPr>
            <w:tcW w:w="2977" w:type="dxa"/>
            <w:tcBorders>
              <w:bottom w:val="single" w:sz="4" w:space="0" w:color="auto"/>
            </w:tcBorders>
            <w:shd w:val="clear" w:color="auto" w:fill="auto"/>
            <w:vAlign w:val="center"/>
          </w:tcPr>
          <w:p w14:paraId="5B0255B2" w14:textId="77777777" w:rsidR="0093368A" w:rsidRPr="00F16B9E" w:rsidRDefault="0093368A" w:rsidP="00B93618">
            <w:pPr>
              <w:shd w:val="clear" w:color="auto" w:fill="C6D9F1" w:themeFill="text2" w:themeFillTint="33"/>
              <w:rPr>
                <w:rFonts w:ascii="Arial" w:hAnsi="Arial" w:cs="Arial"/>
                <w:b/>
              </w:rPr>
            </w:pPr>
            <w:r w:rsidRPr="00F16B9E">
              <w:rPr>
                <w:rFonts w:ascii="Arial" w:hAnsi="Arial" w:cs="Arial"/>
                <w:b/>
              </w:rPr>
              <w:fldChar w:fldCharType="begin">
                <w:ffData>
                  <w:name w:val="Texte3"/>
                  <w:enabled/>
                  <w:calcOnExit w:val="0"/>
                  <w:textInput/>
                </w:ffData>
              </w:fldChar>
            </w:r>
            <w:r w:rsidRPr="00F16B9E">
              <w:rPr>
                <w:rFonts w:ascii="Arial" w:hAnsi="Arial" w:cs="Arial"/>
                <w:b/>
              </w:rPr>
              <w:instrText xml:space="preserve"> FORMTEXT </w:instrText>
            </w:r>
            <w:r w:rsidRPr="00F16B9E">
              <w:rPr>
                <w:rFonts w:ascii="Arial" w:hAnsi="Arial" w:cs="Arial"/>
                <w:b/>
              </w:rPr>
            </w:r>
            <w:r w:rsidRPr="00F16B9E">
              <w:rPr>
                <w:rFonts w:ascii="Arial" w:hAnsi="Arial" w:cs="Arial"/>
                <w:b/>
              </w:rPr>
              <w:fldChar w:fldCharType="separate"/>
            </w:r>
            <w:r w:rsidRPr="00F16B9E">
              <w:rPr>
                <w:rFonts w:ascii="Arial" w:hAnsi="Arial" w:cs="Arial"/>
                <w:b/>
              </w:rPr>
              <w:t> </w:t>
            </w:r>
            <w:r w:rsidRPr="00F16B9E">
              <w:rPr>
                <w:rFonts w:ascii="Arial" w:hAnsi="Arial" w:cs="Arial"/>
                <w:b/>
              </w:rPr>
              <w:t> </w:t>
            </w:r>
            <w:r w:rsidRPr="00F16B9E">
              <w:rPr>
                <w:rFonts w:ascii="Arial" w:hAnsi="Arial" w:cs="Arial"/>
                <w:b/>
              </w:rPr>
              <w:t> </w:t>
            </w:r>
            <w:r w:rsidRPr="00F16B9E">
              <w:rPr>
                <w:rFonts w:ascii="Arial" w:hAnsi="Arial" w:cs="Arial"/>
                <w:b/>
              </w:rPr>
              <w:t> </w:t>
            </w:r>
            <w:r w:rsidRPr="00F16B9E">
              <w:rPr>
                <w:rFonts w:ascii="Arial" w:hAnsi="Arial" w:cs="Arial"/>
                <w:b/>
              </w:rPr>
              <w:t> </w:t>
            </w:r>
            <w:r w:rsidRPr="00F16B9E">
              <w:rPr>
                <w:rFonts w:ascii="Arial" w:hAnsi="Arial" w:cs="Arial"/>
                <w:b/>
              </w:rPr>
              <w:fldChar w:fldCharType="end"/>
            </w:r>
          </w:p>
        </w:tc>
        <w:tc>
          <w:tcPr>
            <w:tcW w:w="2268" w:type="dxa"/>
            <w:tcBorders>
              <w:bottom w:val="single" w:sz="4" w:space="0" w:color="auto"/>
            </w:tcBorders>
            <w:shd w:val="clear" w:color="auto" w:fill="auto"/>
            <w:vAlign w:val="center"/>
          </w:tcPr>
          <w:p w14:paraId="039E8062" w14:textId="77777777" w:rsidR="0093368A" w:rsidRPr="00F16B9E" w:rsidRDefault="0093368A" w:rsidP="00B93618">
            <w:pPr>
              <w:shd w:val="clear" w:color="auto" w:fill="C6D9F1" w:themeFill="text2" w:themeFillTint="33"/>
              <w:rPr>
                <w:rFonts w:ascii="Arial" w:hAnsi="Arial" w:cs="Arial"/>
                <w:b/>
              </w:rPr>
            </w:pPr>
            <w:r w:rsidRPr="00F16B9E">
              <w:rPr>
                <w:rFonts w:ascii="Arial" w:hAnsi="Arial" w:cs="Arial"/>
                <w:b/>
              </w:rPr>
              <w:fldChar w:fldCharType="begin">
                <w:ffData>
                  <w:name w:val="Texte3"/>
                  <w:enabled/>
                  <w:calcOnExit w:val="0"/>
                  <w:textInput/>
                </w:ffData>
              </w:fldChar>
            </w:r>
            <w:r w:rsidRPr="00F16B9E">
              <w:rPr>
                <w:rFonts w:ascii="Arial" w:hAnsi="Arial" w:cs="Arial"/>
                <w:b/>
              </w:rPr>
              <w:instrText xml:space="preserve"> FORMTEXT </w:instrText>
            </w:r>
            <w:r w:rsidRPr="00F16B9E">
              <w:rPr>
                <w:rFonts w:ascii="Arial" w:hAnsi="Arial" w:cs="Arial"/>
                <w:b/>
              </w:rPr>
            </w:r>
            <w:r w:rsidRPr="00F16B9E">
              <w:rPr>
                <w:rFonts w:ascii="Arial" w:hAnsi="Arial" w:cs="Arial"/>
                <w:b/>
              </w:rPr>
              <w:fldChar w:fldCharType="separate"/>
            </w:r>
            <w:r w:rsidRPr="00F16B9E">
              <w:rPr>
                <w:rFonts w:ascii="Arial" w:hAnsi="Arial" w:cs="Arial"/>
                <w:b/>
              </w:rPr>
              <w:t> </w:t>
            </w:r>
            <w:r w:rsidRPr="00F16B9E">
              <w:rPr>
                <w:rFonts w:ascii="Arial" w:hAnsi="Arial" w:cs="Arial"/>
                <w:b/>
              </w:rPr>
              <w:t> </w:t>
            </w:r>
            <w:r w:rsidRPr="00F16B9E">
              <w:rPr>
                <w:rFonts w:ascii="Arial" w:hAnsi="Arial" w:cs="Arial"/>
                <w:b/>
              </w:rPr>
              <w:t> </w:t>
            </w:r>
            <w:r w:rsidRPr="00F16B9E">
              <w:rPr>
                <w:rFonts w:ascii="Arial" w:hAnsi="Arial" w:cs="Arial"/>
                <w:b/>
              </w:rPr>
              <w:t> </w:t>
            </w:r>
            <w:r w:rsidRPr="00F16B9E">
              <w:rPr>
                <w:rFonts w:ascii="Arial" w:hAnsi="Arial" w:cs="Arial"/>
                <w:b/>
              </w:rPr>
              <w:t> </w:t>
            </w:r>
            <w:r w:rsidRPr="00F16B9E">
              <w:rPr>
                <w:rFonts w:ascii="Arial" w:hAnsi="Arial" w:cs="Arial"/>
                <w:b/>
              </w:rPr>
              <w:fldChar w:fldCharType="end"/>
            </w:r>
          </w:p>
        </w:tc>
        <w:tc>
          <w:tcPr>
            <w:tcW w:w="2409" w:type="dxa"/>
            <w:tcBorders>
              <w:bottom w:val="single" w:sz="4" w:space="0" w:color="auto"/>
            </w:tcBorders>
            <w:shd w:val="clear" w:color="auto" w:fill="auto"/>
            <w:vAlign w:val="center"/>
          </w:tcPr>
          <w:p w14:paraId="72AFE699" w14:textId="77777777" w:rsidR="0093368A" w:rsidRPr="00F16B9E" w:rsidRDefault="0093368A" w:rsidP="00B93618">
            <w:pPr>
              <w:shd w:val="clear" w:color="auto" w:fill="C6D9F1" w:themeFill="text2" w:themeFillTint="33"/>
              <w:rPr>
                <w:rFonts w:ascii="Arial" w:hAnsi="Arial" w:cs="Arial"/>
                <w:b/>
              </w:rPr>
            </w:pPr>
            <w:r w:rsidRPr="00F16B9E">
              <w:rPr>
                <w:rFonts w:ascii="Arial" w:hAnsi="Arial" w:cs="Arial"/>
                <w:b/>
              </w:rPr>
              <w:fldChar w:fldCharType="begin">
                <w:ffData>
                  <w:name w:val="Texte3"/>
                  <w:enabled/>
                  <w:calcOnExit w:val="0"/>
                  <w:textInput/>
                </w:ffData>
              </w:fldChar>
            </w:r>
            <w:r w:rsidRPr="00F16B9E">
              <w:rPr>
                <w:rFonts w:ascii="Arial" w:hAnsi="Arial" w:cs="Arial"/>
                <w:b/>
              </w:rPr>
              <w:instrText xml:space="preserve"> FORMTEXT </w:instrText>
            </w:r>
            <w:r w:rsidRPr="00F16B9E">
              <w:rPr>
                <w:rFonts w:ascii="Arial" w:hAnsi="Arial" w:cs="Arial"/>
                <w:b/>
              </w:rPr>
            </w:r>
            <w:r w:rsidRPr="00F16B9E">
              <w:rPr>
                <w:rFonts w:ascii="Arial" w:hAnsi="Arial" w:cs="Arial"/>
                <w:b/>
              </w:rPr>
              <w:fldChar w:fldCharType="separate"/>
            </w:r>
            <w:r w:rsidRPr="00F16B9E">
              <w:rPr>
                <w:rFonts w:ascii="Arial" w:hAnsi="Arial" w:cs="Arial"/>
                <w:b/>
              </w:rPr>
              <w:t> </w:t>
            </w:r>
            <w:r w:rsidRPr="00F16B9E">
              <w:rPr>
                <w:rFonts w:ascii="Arial" w:hAnsi="Arial" w:cs="Arial"/>
                <w:b/>
              </w:rPr>
              <w:t> </w:t>
            </w:r>
            <w:r w:rsidRPr="00F16B9E">
              <w:rPr>
                <w:rFonts w:ascii="Arial" w:hAnsi="Arial" w:cs="Arial"/>
                <w:b/>
              </w:rPr>
              <w:t> </w:t>
            </w:r>
            <w:r w:rsidRPr="00F16B9E">
              <w:rPr>
                <w:rFonts w:ascii="Arial" w:hAnsi="Arial" w:cs="Arial"/>
                <w:b/>
              </w:rPr>
              <w:t> </w:t>
            </w:r>
            <w:r w:rsidRPr="00F16B9E">
              <w:rPr>
                <w:rFonts w:ascii="Arial" w:hAnsi="Arial" w:cs="Arial"/>
                <w:b/>
              </w:rPr>
              <w:t> </w:t>
            </w:r>
            <w:r w:rsidRPr="00F16B9E">
              <w:rPr>
                <w:rFonts w:ascii="Arial" w:hAnsi="Arial" w:cs="Arial"/>
                <w:b/>
              </w:rPr>
              <w:fldChar w:fldCharType="end"/>
            </w:r>
          </w:p>
        </w:tc>
      </w:tr>
      <w:tr w:rsidR="0093368A" w:rsidRPr="00F16B9E" w14:paraId="505493FA" w14:textId="77777777" w:rsidTr="00B93618">
        <w:trPr>
          <w:trHeight w:val="567"/>
        </w:trPr>
        <w:tc>
          <w:tcPr>
            <w:tcW w:w="1526" w:type="dxa"/>
            <w:vAlign w:val="center"/>
          </w:tcPr>
          <w:p w14:paraId="4B6D0C83" w14:textId="77777777" w:rsidR="0093368A" w:rsidRPr="00F16B9E" w:rsidRDefault="0093368A" w:rsidP="00B93618">
            <w:pPr>
              <w:rPr>
                <w:rFonts w:ascii="Arial" w:hAnsi="Arial" w:cs="Arial"/>
                <w:b/>
              </w:rPr>
            </w:pPr>
            <w:r w:rsidRPr="00F16B9E">
              <w:rPr>
                <w:rFonts w:ascii="Arial" w:hAnsi="Arial" w:cs="Arial"/>
                <w:b/>
              </w:rPr>
              <w:t>Actionnaire 3</w:t>
            </w:r>
          </w:p>
        </w:tc>
        <w:tc>
          <w:tcPr>
            <w:tcW w:w="2977" w:type="dxa"/>
            <w:tcBorders>
              <w:bottom w:val="single" w:sz="4" w:space="0" w:color="auto"/>
            </w:tcBorders>
            <w:shd w:val="clear" w:color="auto" w:fill="auto"/>
            <w:vAlign w:val="center"/>
          </w:tcPr>
          <w:p w14:paraId="3185E465" w14:textId="77777777" w:rsidR="0093368A" w:rsidRPr="00F16B9E" w:rsidRDefault="0093368A" w:rsidP="00B93618">
            <w:pPr>
              <w:shd w:val="clear" w:color="auto" w:fill="C6D9F1" w:themeFill="text2" w:themeFillTint="33"/>
              <w:rPr>
                <w:rFonts w:ascii="Arial" w:hAnsi="Arial" w:cs="Arial"/>
                <w:b/>
              </w:rPr>
            </w:pPr>
            <w:r w:rsidRPr="00F16B9E">
              <w:rPr>
                <w:rFonts w:ascii="Arial" w:hAnsi="Arial" w:cs="Arial"/>
                <w:szCs w:val="24"/>
              </w:rPr>
              <w:fldChar w:fldCharType="begin">
                <w:ffData>
                  <w:name w:val="Texte3"/>
                  <w:enabled/>
                  <w:calcOnExit w:val="0"/>
                  <w:textInput/>
                </w:ffData>
              </w:fldChar>
            </w:r>
            <w:r w:rsidRPr="00F16B9E">
              <w:rPr>
                <w:rFonts w:ascii="Arial" w:hAnsi="Arial" w:cs="Arial"/>
                <w:szCs w:val="24"/>
              </w:rPr>
              <w:instrText xml:space="preserve"> FORMTEXT </w:instrText>
            </w:r>
            <w:r w:rsidRPr="00F16B9E">
              <w:rPr>
                <w:rFonts w:ascii="Arial" w:hAnsi="Arial" w:cs="Arial"/>
                <w:szCs w:val="24"/>
              </w:rPr>
            </w:r>
            <w:r w:rsidRPr="00F16B9E">
              <w:rPr>
                <w:rFonts w:ascii="Arial" w:hAnsi="Arial" w:cs="Arial"/>
                <w:szCs w:val="24"/>
              </w:rPr>
              <w:fldChar w:fldCharType="separate"/>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szCs w:val="24"/>
              </w:rPr>
              <w:fldChar w:fldCharType="end"/>
            </w:r>
          </w:p>
        </w:tc>
        <w:tc>
          <w:tcPr>
            <w:tcW w:w="2268" w:type="dxa"/>
            <w:tcBorders>
              <w:bottom w:val="single" w:sz="4" w:space="0" w:color="auto"/>
            </w:tcBorders>
            <w:shd w:val="clear" w:color="auto" w:fill="auto"/>
            <w:vAlign w:val="center"/>
          </w:tcPr>
          <w:p w14:paraId="7897B242" w14:textId="77777777" w:rsidR="0093368A" w:rsidRPr="00F16B9E" w:rsidRDefault="0093368A" w:rsidP="00B93618">
            <w:pPr>
              <w:shd w:val="clear" w:color="auto" w:fill="C6D9F1" w:themeFill="text2" w:themeFillTint="33"/>
              <w:rPr>
                <w:rFonts w:ascii="Arial" w:hAnsi="Arial" w:cs="Arial"/>
                <w:b/>
              </w:rPr>
            </w:pPr>
            <w:r w:rsidRPr="00F16B9E">
              <w:rPr>
                <w:rFonts w:ascii="Arial" w:hAnsi="Arial" w:cs="Arial"/>
                <w:szCs w:val="24"/>
              </w:rPr>
              <w:fldChar w:fldCharType="begin">
                <w:ffData>
                  <w:name w:val="Texte3"/>
                  <w:enabled/>
                  <w:calcOnExit w:val="0"/>
                  <w:textInput/>
                </w:ffData>
              </w:fldChar>
            </w:r>
            <w:r w:rsidRPr="00F16B9E">
              <w:rPr>
                <w:rFonts w:ascii="Arial" w:hAnsi="Arial" w:cs="Arial"/>
                <w:szCs w:val="24"/>
              </w:rPr>
              <w:instrText xml:space="preserve"> FORMTEXT </w:instrText>
            </w:r>
            <w:r w:rsidRPr="00F16B9E">
              <w:rPr>
                <w:rFonts w:ascii="Arial" w:hAnsi="Arial" w:cs="Arial"/>
                <w:szCs w:val="24"/>
              </w:rPr>
            </w:r>
            <w:r w:rsidRPr="00F16B9E">
              <w:rPr>
                <w:rFonts w:ascii="Arial" w:hAnsi="Arial" w:cs="Arial"/>
                <w:szCs w:val="24"/>
              </w:rPr>
              <w:fldChar w:fldCharType="separate"/>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szCs w:val="24"/>
              </w:rPr>
              <w:fldChar w:fldCharType="end"/>
            </w:r>
          </w:p>
        </w:tc>
        <w:tc>
          <w:tcPr>
            <w:tcW w:w="2409" w:type="dxa"/>
            <w:tcBorders>
              <w:bottom w:val="single" w:sz="4" w:space="0" w:color="auto"/>
            </w:tcBorders>
            <w:shd w:val="clear" w:color="auto" w:fill="auto"/>
            <w:vAlign w:val="center"/>
          </w:tcPr>
          <w:p w14:paraId="6E9E7753" w14:textId="77777777" w:rsidR="0093368A" w:rsidRPr="00F16B9E" w:rsidRDefault="0093368A" w:rsidP="00B93618">
            <w:pPr>
              <w:shd w:val="clear" w:color="auto" w:fill="C6D9F1" w:themeFill="text2" w:themeFillTint="33"/>
              <w:rPr>
                <w:rFonts w:ascii="Arial" w:hAnsi="Arial" w:cs="Arial"/>
                <w:b/>
              </w:rPr>
            </w:pPr>
            <w:r w:rsidRPr="00F16B9E">
              <w:rPr>
                <w:rFonts w:ascii="Arial" w:hAnsi="Arial" w:cs="Arial"/>
                <w:szCs w:val="24"/>
              </w:rPr>
              <w:fldChar w:fldCharType="begin">
                <w:ffData>
                  <w:name w:val="Texte3"/>
                  <w:enabled/>
                  <w:calcOnExit w:val="0"/>
                  <w:textInput/>
                </w:ffData>
              </w:fldChar>
            </w:r>
            <w:r w:rsidRPr="00F16B9E">
              <w:rPr>
                <w:rFonts w:ascii="Arial" w:hAnsi="Arial" w:cs="Arial"/>
                <w:szCs w:val="24"/>
              </w:rPr>
              <w:instrText xml:space="preserve"> FORMTEXT </w:instrText>
            </w:r>
            <w:r w:rsidRPr="00F16B9E">
              <w:rPr>
                <w:rFonts w:ascii="Arial" w:hAnsi="Arial" w:cs="Arial"/>
                <w:szCs w:val="24"/>
              </w:rPr>
            </w:r>
            <w:r w:rsidRPr="00F16B9E">
              <w:rPr>
                <w:rFonts w:ascii="Arial" w:hAnsi="Arial" w:cs="Arial"/>
                <w:szCs w:val="24"/>
              </w:rPr>
              <w:fldChar w:fldCharType="separate"/>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szCs w:val="24"/>
              </w:rPr>
              <w:fldChar w:fldCharType="end"/>
            </w:r>
          </w:p>
        </w:tc>
      </w:tr>
    </w:tbl>
    <w:p w14:paraId="57BDBC27" w14:textId="77777777" w:rsidR="0093368A" w:rsidRPr="005A0786" w:rsidRDefault="0093368A" w:rsidP="0093368A">
      <w:pPr>
        <w:spacing w:line="240" w:lineRule="auto"/>
        <w:rPr>
          <w:rFonts w:ascii="Arial" w:eastAsia="Times New Roman" w:hAnsi="Arial" w:cs="Arial"/>
          <w:i/>
          <w:sz w:val="16"/>
          <w:szCs w:val="16"/>
          <w:lang w:eastAsia="fr-FR"/>
        </w:rPr>
      </w:pPr>
      <w:r w:rsidRPr="005A0786">
        <w:rPr>
          <w:rFonts w:ascii="Arial" w:eastAsia="Times New Roman" w:hAnsi="Arial" w:cs="Arial"/>
          <w:i/>
          <w:sz w:val="16"/>
          <w:szCs w:val="16"/>
          <w:lang w:eastAsia="fr-FR"/>
        </w:rPr>
        <w:t>Ajouter autant de lignes que nécessaire</w:t>
      </w:r>
    </w:p>
    <w:p w14:paraId="24E8184F" w14:textId="77777777" w:rsidR="0093368A" w:rsidRPr="00610094" w:rsidRDefault="0093368A" w:rsidP="0093368A">
      <w:pPr>
        <w:spacing w:line="240" w:lineRule="auto"/>
        <w:rPr>
          <w:rFonts w:ascii="Arial" w:eastAsia="Times New Roman" w:hAnsi="Arial" w:cs="Arial"/>
          <w:sz w:val="20"/>
          <w:szCs w:val="20"/>
          <w:lang w:eastAsia="fr-FR"/>
        </w:rPr>
      </w:pPr>
    </w:p>
    <w:p w14:paraId="76F95701" w14:textId="77777777" w:rsidR="0093368A" w:rsidRPr="00C60C85" w:rsidRDefault="0093368A" w:rsidP="0093368A">
      <w:pPr>
        <w:jc w:val="both"/>
        <w:rPr>
          <w:rFonts w:ascii="Arial" w:hAnsi="Arial" w:cs="Arial"/>
          <w:b/>
          <w:color w:val="1F497D" w:themeColor="text2"/>
          <w:sz w:val="24"/>
          <w:szCs w:val="24"/>
          <w:u w:val="single"/>
        </w:rPr>
      </w:pPr>
      <w:r w:rsidRPr="00C60C85">
        <w:rPr>
          <w:rFonts w:ascii="Arial" w:hAnsi="Arial" w:cs="Arial"/>
          <w:b/>
          <w:color w:val="1F497D" w:themeColor="text2"/>
          <w:sz w:val="24"/>
          <w:szCs w:val="24"/>
          <w:u w:val="single"/>
        </w:rPr>
        <w:t>Dirigeants effectifs</w:t>
      </w:r>
    </w:p>
    <w:p w14:paraId="568BA611" w14:textId="77777777" w:rsidR="0093368A" w:rsidRDefault="0093368A" w:rsidP="0093368A">
      <w:pPr>
        <w:jc w:val="both"/>
        <w:rPr>
          <w:rFonts w:ascii="Arial" w:hAnsi="Arial" w:cs="Arial"/>
          <w:sz w:val="20"/>
          <w:szCs w:val="20"/>
        </w:rPr>
      </w:pPr>
    </w:p>
    <w:p w14:paraId="466EB8CF" w14:textId="77777777" w:rsidR="0093368A" w:rsidRPr="008502F3" w:rsidRDefault="0093368A" w:rsidP="0093368A">
      <w:pPr>
        <w:jc w:val="both"/>
        <w:rPr>
          <w:rFonts w:ascii="Arial" w:eastAsia="Times New Roman" w:hAnsi="Arial" w:cs="Arial"/>
          <w:sz w:val="20"/>
          <w:szCs w:val="24"/>
          <w:lang w:eastAsia="fr-FR"/>
        </w:rPr>
      </w:pPr>
      <w:r w:rsidRPr="008502F3">
        <w:rPr>
          <w:rFonts w:ascii="Arial" w:eastAsia="Times New Roman" w:hAnsi="Arial" w:cs="Arial"/>
          <w:sz w:val="20"/>
          <w:szCs w:val="24"/>
          <w:lang w:eastAsia="fr-FR"/>
        </w:rPr>
        <w:t>En application de l’article L. 522-6 du Code monétaire et financier, l’établissement de paiement doit se doter d’un solide dispositif de gouvernance avec la présence d’au moins deux dirigeants effectifs.</w:t>
      </w:r>
    </w:p>
    <w:p w14:paraId="20B4C6DA" w14:textId="77777777" w:rsidR="0093368A" w:rsidRDefault="0093368A" w:rsidP="0093368A">
      <w:pPr>
        <w:jc w:val="both"/>
        <w:rPr>
          <w:rFonts w:ascii="Arial" w:eastAsia="Times New Roman" w:hAnsi="Arial" w:cs="Times New Roman"/>
          <w:kern w:val="19"/>
          <w:sz w:val="19"/>
          <w:szCs w:val="19"/>
          <w:lang w:eastAsia="fr-FR" w:bidi="fr-FR"/>
        </w:rPr>
      </w:pPr>
      <w:r>
        <w:rPr>
          <w:rFonts w:ascii="Arial" w:eastAsia="Times New Roman" w:hAnsi="Arial" w:cs="Arial"/>
          <w:sz w:val="20"/>
          <w:szCs w:val="24"/>
          <w:lang w:eastAsia="fr-FR"/>
        </w:rPr>
        <w:t>À ce titre, i</w:t>
      </w:r>
      <w:r w:rsidRPr="00C06D7F">
        <w:rPr>
          <w:rFonts w:ascii="Arial" w:eastAsia="Times New Roman" w:hAnsi="Arial" w:cs="Arial"/>
          <w:sz w:val="20"/>
          <w:szCs w:val="24"/>
          <w:lang w:eastAsia="fr-FR"/>
        </w:rPr>
        <w:t>l convient de compléter le « Formulaire de nomination ou de renouvellement de dirigeant effectif</w:t>
      </w:r>
      <w:r>
        <w:rPr>
          <w:rFonts w:ascii="Arial" w:eastAsia="Times New Roman" w:hAnsi="Arial" w:cs="Arial"/>
          <w:sz w:val="20"/>
          <w:szCs w:val="24"/>
          <w:lang w:eastAsia="fr-FR"/>
        </w:rPr>
        <w:t xml:space="preserve"> » disponible sur notre site internet à cette adresse : </w:t>
      </w:r>
      <w:hyperlink r:id="rId11" w:history="1">
        <w:r w:rsidRPr="00222FC2">
          <w:rPr>
            <w:rStyle w:val="Lienhypertexte"/>
            <w:rFonts w:cs="Arial"/>
            <w:sz w:val="20"/>
            <w:szCs w:val="20"/>
          </w:rPr>
          <w:t>https://acpr.banque-france.fr/agrements-et-autorisations/procedures-secteur-banque/dirigeants-effectifs-et-membres-des-organes-sociaux.html</w:t>
        </w:r>
      </w:hyperlink>
      <w:r w:rsidRPr="00AC6F2D">
        <w:rPr>
          <w:rFonts w:ascii="Arial" w:eastAsia="Times New Roman" w:hAnsi="Arial" w:cs="Times New Roman"/>
          <w:kern w:val="19"/>
          <w:sz w:val="19"/>
          <w:szCs w:val="19"/>
          <w:lang w:eastAsia="fr-FR" w:bidi="fr-FR"/>
        </w:rPr>
        <w:t xml:space="preserve"> </w:t>
      </w:r>
    </w:p>
    <w:p w14:paraId="523D5104" w14:textId="77777777" w:rsidR="0093368A" w:rsidRDefault="0093368A" w:rsidP="0093368A">
      <w:pPr>
        <w:jc w:val="both"/>
        <w:rPr>
          <w:rFonts w:ascii="Arial" w:eastAsia="Times New Roman" w:hAnsi="Arial" w:cs="Times New Roman"/>
          <w:kern w:val="19"/>
          <w:sz w:val="19"/>
          <w:szCs w:val="19"/>
          <w:lang w:eastAsia="fr-FR" w:bidi="fr-FR"/>
        </w:rPr>
      </w:pPr>
    </w:p>
    <w:p w14:paraId="1559ECA9" w14:textId="77777777" w:rsidR="0093368A" w:rsidRPr="00BD006B" w:rsidRDefault="0093368A" w:rsidP="0093368A">
      <w:pPr>
        <w:jc w:val="both"/>
        <w:rPr>
          <w:rFonts w:ascii="Arial" w:eastAsia="Times New Roman" w:hAnsi="Arial" w:cs="Times New Roman"/>
          <w:b/>
          <w:color w:val="1F497D" w:themeColor="text2"/>
          <w:kern w:val="19"/>
          <w:sz w:val="24"/>
          <w:szCs w:val="24"/>
          <w:u w:val="single"/>
          <w:lang w:eastAsia="fr-FR" w:bidi="fr-FR"/>
        </w:rPr>
      </w:pPr>
      <w:r w:rsidRPr="00BD006B">
        <w:rPr>
          <w:rFonts w:ascii="Arial" w:eastAsia="Times New Roman" w:hAnsi="Arial" w:cs="Times New Roman"/>
          <w:b/>
          <w:color w:val="1F497D" w:themeColor="text2"/>
          <w:kern w:val="19"/>
          <w:sz w:val="24"/>
          <w:szCs w:val="24"/>
          <w:u w:val="single"/>
          <w:lang w:eastAsia="fr-FR" w:bidi="fr-FR"/>
        </w:rPr>
        <w:t>Membres de l’organe social</w:t>
      </w:r>
    </w:p>
    <w:p w14:paraId="35D8B995" w14:textId="77777777" w:rsidR="0093368A" w:rsidRDefault="0093368A" w:rsidP="0093368A">
      <w:pPr>
        <w:spacing w:line="240" w:lineRule="auto"/>
        <w:rPr>
          <w:rFonts w:ascii="Arial" w:eastAsia="Times New Roman" w:hAnsi="Arial" w:cs="Arial"/>
          <w:sz w:val="20"/>
          <w:szCs w:val="20"/>
          <w:lang w:eastAsia="fr-FR"/>
        </w:rPr>
      </w:pPr>
    </w:p>
    <w:p w14:paraId="565446B8" w14:textId="77777777" w:rsidR="0093368A" w:rsidRDefault="0093368A" w:rsidP="0093368A">
      <w:pPr>
        <w:spacing w:line="240" w:lineRule="auto"/>
        <w:rPr>
          <w:rFonts w:ascii="Arial" w:eastAsia="Times New Roman" w:hAnsi="Arial" w:cs="Arial"/>
          <w:sz w:val="20"/>
          <w:szCs w:val="20"/>
          <w:lang w:eastAsia="fr-FR"/>
        </w:rPr>
      </w:pPr>
      <w:r>
        <w:rPr>
          <w:rFonts w:ascii="Arial" w:eastAsia="Times New Roman" w:hAnsi="Arial" w:cs="Arial"/>
          <w:sz w:val="20"/>
          <w:szCs w:val="20"/>
          <w:lang w:eastAsia="fr-FR"/>
        </w:rPr>
        <w:t>Il convient de mentionner l’ensemble des membres de l’organe de direction dans sa fonction de surveillance.</w:t>
      </w:r>
    </w:p>
    <w:p w14:paraId="7A29E685" w14:textId="77777777" w:rsidR="0093368A" w:rsidRPr="00610094" w:rsidRDefault="0093368A" w:rsidP="0093368A">
      <w:pPr>
        <w:spacing w:line="240" w:lineRule="auto"/>
        <w:rPr>
          <w:rFonts w:ascii="Arial" w:eastAsia="Times New Roman" w:hAnsi="Arial" w:cs="Arial"/>
          <w:sz w:val="20"/>
          <w:szCs w:val="20"/>
          <w:lang w:eastAsia="fr-FR"/>
        </w:rPr>
      </w:pPr>
    </w:p>
    <w:p w14:paraId="347D68D0" w14:textId="77777777" w:rsidR="0093368A" w:rsidRPr="00C60C85" w:rsidRDefault="0093368A" w:rsidP="0093368A">
      <w:pPr>
        <w:keepNext/>
        <w:numPr>
          <w:ilvl w:val="0"/>
          <w:numId w:val="7"/>
        </w:numPr>
        <w:spacing w:line="240" w:lineRule="auto"/>
        <w:outlineLvl w:val="7"/>
        <w:rPr>
          <w:rFonts w:ascii="Arial" w:eastAsia="Times New Roman" w:hAnsi="Arial" w:cs="Arial"/>
          <w:b/>
          <w:color w:val="1F497D" w:themeColor="text2"/>
          <w:sz w:val="20"/>
          <w:szCs w:val="20"/>
          <w:lang w:eastAsia="fr-FR"/>
        </w:rPr>
      </w:pPr>
      <w:r w:rsidRPr="00C60C85">
        <w:rPr>
          <w:rFonts w:ascii="Arial" w:eastAsia="Times New Roman" w:hAnsi="Arial" w:cs="Arial"/>
          <w:b/>
          <w:color w:val="1F497D" w:themeColor="text2"/>
          <w:sz w:val="20"/>
          <w:szCs w:val="20"/>
          <w:lang w:eastAsia="fr-FR"/>
        </w:rPr>
        <w:t>Membres personnes physiques de l’organe social</w:t>
      </w:r>
    </w:p>
    <w:p w14:paraId="4A2ACE00" w14:textId="77777777" w:rsidR="0093368A" w:rsidRDefault="0093368A" w:rsidP="0093368A">
      <w:pPr>
        <w:rPr>
          <w:rFonts w:ascii="Arial" w:eastAsia="Times New Roman" w:hAnsi="Arial" w:cs="Arial"/>
          <w:i/>
          <w:sz w:val="20"/>
          <w:szCs w:val="20"/>
          <w:lang w:eastAsia="fr-FR"/>
        </w:rPr>
      </w:pPr>
      <w:r w:rsidRPr="00CD54EC">
        <w:rPr>
          <w:rFonts w:ascii="Arial" w:eastAsia="Times New Roman" w:hAnsi="Arial" w:cs="Arial"/>
          <w:i/>
          <w:sz w:val="20"/>
          <w:szCs w:val="20"/>
          <w:lang w:eastAsia="fr-FR"/>
        </w:rPr>
        <w:t>(dupliquer en autant de membres que nécessaire)</w:t>
      </w:r>
    </w:p>
    <w:p w14:paraId="672DB90E" w14:textId="77777777" w:rsidR="0093368A" w:rsidRPr="00CD54EC" w:rsidRDefault="0093368A" w:rsidP="0093368A">
      <w:pPr>
        <w:rPr>
          <w:rFonts w:ascii="Arial" w:hAnsi="Arial" w:cs="Arial"/>
          <w:i/>
          <w:sz w:val="20"/>
          <w:szCs w:val="20"/>
        </w:rPr>
      </w:pPr>
    </w:p>
    <w:tbl>
      <w:tblPr>
        <w:tblW w:w="0" w:type="auto"/>
        <w:shd w:val="clear" w:color="auto" w:fill="D9D9D9"/>
        <w:tblLook w:val="01E0" w:firstRow="1" w:lastRow="1" w:firstColumn="1" w:lastColumn="1" w:noHBand="0" w:noVBand="0"/>
      </w:tblPr>
      <w:tblGrid>
        <w:gridCol w:w="1924"/>
        <w:gridCol w:w="2371"/>
        <w:gridCol w:w="1959"/>
        <w:gridCol w:w="2818"/>
      </w:tblGrid>
      <w:tr w:rsidR="0093368A" w:rsidRPr="00AA4FE8" w14:paraId="5410A869" w14:textId="77777777" w:rsidTr="00B93618">
        <w:tc>
          <w:tcPr>
            <w:tcW w:w="1951" w:type="dxa"/>
            <w:shd w:val="clear" w:color="auto" w:fill="auto"/>
          </w:tcPr>
          <w:p w14:paraId="60212CDE" w14:textId="77777777"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Civilité</w:t>
            </w:r>
          </w:p>
        </w:tc>
        <w:tc>
          <w:tcPr>
            <w:tcW w:w="2410" w:type="dxa"/>
            <w:shd w:val="clear" w:color="auto" w:fill="C6D9F1" w:themeFill="text2" w:themeFillTint="33"/>
          </w:tcPr>
          <w:p w14:paraId="73C3383B" w14:textId="77777777"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283"/>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c>
          <w:tcPr>
            <w:tcW w:w="1984" w:type="dxa"/>
            <w:shd w:val="clear" w:color="auto" w:fill="auto"/>
          </w:tcPr>
          <w:p w14:paraId="23512BBE" w14:textId="77777777"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Nom d’usage</w:t>
            </w:r>
          </w:p>
        </w:tc>
        <w:tc>
          <w:tcPr>
            <w:tcW w:w="2867" w:type="dxa"/>
            <w:shd w:val="clear" w:color="auto" w:fill="C6D9F1" w:themeFill="text2" w:themeFillTint="33"/>
          </w:tcPr>
          <w:p w14:paraId="7C07D8AF" w14:textId="77777777"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4"/>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r>
    </w:tbl>
    <w:p w14:paraId="1E19A148" w14:textId="77777777" w:rsidR="0093368A" w:rsidRPr="00AA4FE8" w:rsidRDefault="0093368A" w:rsidP="0093368A">
      <w:pPr>
        <w:spacing w:line="240" w:lineRule="auto"/>
        <w:ind w:left="284" w:right="-1" w:hanging="284"/>
        <w:rPr>
          <w:rFonts w:ascii="Arial" w:eastAsia="Times New Roman" w:hAnsi="Arial" w:cs="Arial"/>
          <w:sz w:val="20"/>
          <w:szCs w:val="24"/>
          <w:lang w:eastAsia="fr-FR"/>
        </w:rPr>
      </w:pPr>
    </w:p>
    <w:tbl>
      <w:tblPr>
        <w:tblW w:w="0" w:type="auto"/>
        <w:shd w:val="clear" w:color="auto" w:fill="D9D9D9"/>
        <w:tblLook w:val="01E0" w:firstRow="1" w:lastRow="1" w:firstColumn="1" w:lastColumn="1" w:noHBand="0" w:noVBand="0"/>
      </w:tblPr>
      <w:tblGrid>
        <w:gridCol w:w="1951"/>
        <w:gridCol w:w="2410"/>
      </w:tblGrid>
      <w:tr w:rsidR="0093368A" w:rsidRPr="00AA4FE8" w14:paraId="07EBFA73" w14:textId="77777777" w:rsidTr="00B93618">
        <w:tc>
          <w:tcPr>
            <w:tcW w:w="1951" w:type="dxa"/>
            <w:shd w:val="clear" w:color="auto" w:fill="auto"/>
          </w:tcPr>
          <w:p w14:paraId="584D1887" w14:textId="77777777"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Nom de famille</w:t>
            </w:r>
          </w:p>
        </w:tc>
        <w:tc>
          <w:tcPr>
            <w:tcW w:w="2410" w:type="dxa"/>
            <w:shd w:val="clear" w:color="auto" w:fill="C6D9F1" w:themeFill="text2" w:themeFillTint="33"/>
          </w:tcPr>
          <w:p w14:paraId="20B2D6ED" w14:textId="77777777"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3"/>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r>
    </w:tbl>
    <w:p w14:paraId="02F3B1AC" w14:textId="77777777" w:rsidR="0093368A" w:rsidRPr="00AA4FE8" w:rsidRDefault="0093368A" w:rsidP="0093368A">
      <w:pPr>
        <w:spacing w:line="240" w:lineRule="auto"/>
        <w:rPr>
          <w:rFonts w:ascii="Arial" w:eastAsia="Times New Roman" w:hAnsi="Arial" w:cs="Arial"/>
          <w:sz w:val="20"/>
          <w:szCs w:val="20"/>
          <w:lang w:eastAsia="fr-FR"/>
        </w:rPr>
      </w:pPr>
    </w:p>
    <w:tbl>
      <w:tblPr>
        <w:tblW w:w="0" w:type="auto"/>
        <w:shd w:val="clear" w:color="auto" w:fill="D9D9D9"/>
        <w:tblLook w:val="01E0" w:firstRow="1" w:lastRow="1" w:firstColumn="1" w:lastColumn="1" w:noHBand="0" w:noVBand="0"/>
      </w:tblPr>
      <w:tblGrid>
        <w:gridCol w:w="1926"/>
        <w:gridCol w:w="2370"/>
        <w:gridCol w:w="1960"/>
        <w:gridCol w:w="2816"/>
      </w:tblGrid>
      <w:tr w:rsidR="0093368A" w:rsidRPr="00AA4FE8" w14:paraId="617D1A05" w14:textId="77777777" w:rsidTr="00B93618">
        <w:tc>
          <w:tcPr>
            <w:tcW w:w="1951" w:type="dxa"/>
            <w:shd w:val="clear" w:color="auto" w:fill="auto"/>
          </w:tcPr>
          <w:p w14:paraId="59F3C72F" w14:textId="77777777"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Prénom</w:t>
            </w:r>
          </w:p>
        </w:tc>
        <w:tc>
          <w:tcPr>
            <w:tcW w:w="2410" w:type="dxa"/>
            <w:shd w:val="clear" w:color="auto" w:fill="C6D9F1" w:themeFill="text2" w:themeFillTint="33"/>
          </w:tcPr>
          <w:p w14:paraId="782D3CA6" w14:textId="77777777"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3"/>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c>
          <w:tcPr>
            <w:tcW w:w="1984" w:type="dxa"/>
            <w:shd w:val="clear" w:color="auto" w:fill="auto"/>
          </w:tcPr>
          <w:p w14:paraId="7A7CB6B2" w14:textId="77777777"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Autres prénoms</w:t>
            </w:r>
          </w:p>
        </w:tc>
        <w:tc>
          <w:tcPr>
            <w:tcW w:w="2867" w:type="dxa"/>
            <w:shd w:val="clear" w:color="auto" w:fill="C6D9F1" w:themeFill="text2" w:themeFillTint="33"/>
          </w:tcPr>
          <w:p w14:paraId="1D79B763" w14:textId="77777777"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4"/>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r>
    </w:tbl>
    <w:p w14:paraId="175C0F7B" w14:textId="77777777" w:rsidR="0093368A" w:rsidRPr="00AA4FE8" w:rsidRDefault="0093368A" w:rsidP="0093368A">
      <w:pPr>
        <w:spacing w:line="240" w:lineRule="auto"/>
        <w:rPr>
          <w:rFonts w:ascii="Arial" w:eastAsia="Times New Roman" w:hAnsi="Arial" w:cs="Arial"/>
          <w:sz w:val="20"/>
          <w:szCs w:val="20"/>
          <w:lang w:eastAsia="fr-FR"/>
        </w:rPr>
      </w:pPr>
    </w:p>
    <w:tbl>
      <w:tblPr>
        <w:tblW w:w="0" w:type="auto"/>
        <w:shd w:val="clear" w:color="auto" w:fill="D9D9D9"/>
        <w:tblLook w:val="01E0" w:firstRow="1" w:lastRow="1" w:firstColumn="1" w:lastColumn="1" w:noHBand="0" w:noVBand="0"/>
      </w:tblPr>
      <w:tblGrid>
        <w:gridCol w:w="1934"/>
        <w:gridCol w:w="2410"/>
        <w:gridCol w:w="1934"/>
        <w:gridCol w:w="2794"/>
      </w:tblGrid>
      <w:tr w:rsidR="0093368A" w:rsidRPr="00AA4FE8" w14:paraId="16B173C4" w14:textId="77777777" w:rsidTr="00B93618">
        <w:tc>
          <w:tcPr>
            <w:tcW w:w="1951" w:type="dxa"/>
            <w:shd w:val="clear" w:color="auto" w:fill="auto"/>
          </w:tcPr>
          <w:p w14:paraId="41CA971C" w14:textId="77777777"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Date de naissance</w:t>
            </w:r>
          </w:p>
        </w:tc>
        <w:tc>
          <w:tcPr>
            <w:tcW w:w="2443" w:type="dxa"/>
            <w:shd w:val="clear" w:color="auto" w:fill="C6D9F1" w:themeFill="text2" w:themeFillTint="33"/>
          </w:tcPr>
          <w:p w14:paraId="1413D435" w14:textId="77777777"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c>
          <w:tcPr>
            <w:tcW w:w="1951" w:type="dxa"/>
            <w:shd w:val="clear" w:color="auto" w:fill="auto"/>
          </w:tcPr>
          <w:p w14:paraId="57C0B039" w14:textId="77777777"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Pays de naissance</w:t>
            </w:r>
          </w:p>
        </w:tc>
        <w:tc>
          <w:tcPr>
            <w:tcW w:w="2835" w:type="dxa"/>
            <w:shd w:val="clear" w:color="auto" w:fill="C6D9F1" w:themeFill="text2" w:themeFillTint="33"/>
          </w:tcPr>
          <w:p w14:paraId="163552AD" w14:textId="77777777"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4"/>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r>
    </w:tbl>
    <w:p w14:paraId="30B2F388" w14:textId="77777777" w:rsidR="0093368A" w:rsidRPr="00AA4FE8" w:rsidRDefault="0093368A" w:rsidP="0093368A">
      <w:pPr>
        <w:spacing w:line="240" w:lineRule="auto"/>
        <w:rPr>
          <w:rFonts w:ascii="Arial" w:eastAsia="Times New Roman" w:hAnsi="Arial" w:cs="Arial"/>
          <w:sz w:val="20"/>
          <w:szCs w:val="20"/>
          <w:lang w:eastAsia="fr-FR"/>
        </w:rPr>
      </w:pPr>
    </w:p>
    <w:tbl>
      <w:tblPr>
        <w:tblW w:w="0" w:type="auto"/>
        <w:shd w:val="clear" w:color="auto" w:fill="D9D9D9"/>
        <w:tblLook w:val="01E0" w:firstRow="1" w:lastRow="1" w:firstColumn="1" w:lastColumn="1" w:noHBand="0" w:noVBand="0"/>
      </w:tblPr>
      <w:tblGrid>
        <w:gridCol w:w="1931"/>
        <w:gridCol w:w="2367"/>
        <w:gridCol w:w="1962"/>
        <w:gridCol w:w="2781"/>
        <w:gridCol w:w="31"/>
      </w:tblGrid>
      <w:tr w:rsidR="0093368A" w:rsidRPr="00AA4FE8" w14:paraId="7EDF6DCF" w14:textId="77777777" w:rsidTr="00B93618">
        <w:trPr>
          <w:gridAfter w:val="1"/>
          <w:wAfter w:w="32" w:type="dxa"/>
        </w:trPr>
        <w:tc>
          <w:tcPr>
            <w:tcW w:w="1951" w:type="dxa"/>
            <w:vMerge w:val="restart"/>
            <w:shd w:val="clear" w:color="auto" w:fill="auto"/>
          </w:tcPr>
          <w:p w14:paraId="5C356D44" w14:textId="77777777"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 xml:space="preserve">Commune </w:t>
            </w:r>
            <w:r w:rsidRPr="00AA4FE8">
              <w:rPr>
                <w:rFonts w:ascii="Arial" w:eastAsia="Times New Roman" w:hAnsi="Arial" w:cs="Arial"/>
                <w:sz w:val="20"/>
                <w:szCs w:val="24"/>
                <w:lang w:eastAsia="fr-FR"/>
              </w:rPr>
              <w:br/>
            </w:r>
            <w:r w:rsidRPr="00AA4FE8">
              <w:rPr>
                <w:rFonts w:ascii="Arial" w:eastAsia="Times New Roman" w:hAnsi="Arial" w:cs="Arial"/>
                <w:sz w:val="14"/>
                <w:szCs w:val="14"/>
                <w:lang w:eastAsia="fr-FR"/>
              </w:rPr>
              <w:t>de naissance</w:t>
            </w:r>
          </w:p>
        </w:tc>
        <w:tc>
          <w:tcPr>
            <w:tcW w:w="2410" w:type="dxa"/>
            <w:shd w:val="clear" w:color="auto" w:fill="C6D9F1" w:themeFill="text2" w:themeFillTint="33"/>
          </w:tcPr>
          <w:p w14:paraId="08ADA0C6" w14:textId="77777777"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3"/>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c>
          <w:tcPr>
            <w:tcW w:w="1984" w:type="dxa"/>
            <w:vMerge w:val="restart"/>
            <w:shd w:val="clear" w:color="auto" w:fill="auto"/>
          </w:tcPr>
          <w:p w14:paraId="07FD81F5" w14:textId="77777777"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 xml:space="preserve">Code postal </w:t>
            </w:r>
            <w:r w:rsidRPr="00AA4FE8">
              <w:rPr>
                <w:rFonts w:ascii="Arial" w:eastAsia="Times New Roman" w:hAnsi="Arial" w:cs="Arial"/>
                <w:sz w:val="20"/>
                <w:szCs w:val="24"/>
                <w:lang w:eastAsia="fr-FR"/>
              </w:rPr>
              <w:br/>
            </w:r>
            <w:r w:rsidRPr="00AA4FE8">
              <w:rPr>
                <w:rFonts w:ascii="Arial" w:eastAsia="Times New Roman" w:hAnsi="Arial" w:cs="Arial"/>
                <w:sz w:val="14"/>
                <w:szCs w:val="14"/>
                <w:lang w:eastAsia="fr-FR"/>
              </w:rPr>
              <w:t>commune de naissance</w:t>
            </w:r>
          </w:p>
        </w:tc>
        <w:tc>
          <w:tcPr>
            <w:tcW w:w="2835" w:type="dxa"/>
            <w:shd w:val="clear" w:color="auto" w:fill="C6D9F1" w:themeFill="text2" w:themeFillTint="33"/>
          </w:tcPr>
          <w:p w14:paraId="236F460F" w14:textId="77777777"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4"/>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r>
      <w:tr w:rsidR="0093368A" w:rsidRPr="00AA4FE8" w14:paraId="16BA50BB" w14:textId="77777777" w:rsidTr="00B93618">
        <w:trPr>
          <w:gridAfter w:val="1"/>
          <w:wAfter w:w="32" w:type="dxa"/>
          <w:trHeight w:val="230"/>
        </w:trPr>
        <w:tc>
          <w:tcPr>
            <w:tcW w:w="1951" w:type="dxa"/>
            <w:vMerge/>
            <w:shd w:val="clear" w:color="auto" w:fill="auto"/>
          </w:tcPr>
          <w:p w14:paraId="5C849F86" w14:textId="77777777" w:rsidR="0093368A" w:rsidRPr="00AA4FE8" w:rsidRDefault="0093368A" w:rsidP="00B93618">
            <w:pPr>
              <w:spacing w:line="240" w:lineRule="auto"/>
              <w:rPr>
                <w:rFonts w:ascii="Arial" w:eastAsia="Times New Roman" w:hAnsi="Arial" w:cs="Arial"/>
                <w:sz w:val="20"/>
                <w:szCs w:val="24"/>
                <w:lang w:eastAsia="fr-FR"/>
              </w:rPr>
            </w:pPr>
          </w:p>
        </w:tc>
        <w:tc>
          <w:tcPr>
            <w:tcW w:w="2410" w:type="dxa"/>
            <w:shd w:val="clear" w:color="auto" w:fill="auto"/>
          </w:tcPr>
          <w:p w14:paraId="66E8C54C" w14:textId="77777777" w:rsidR="0093368A" w:rsidRPr="00AA4FE8" w:rsidRDefault="0093368A" w:rsidP="00B93618">
            <w:pPr>
              <w:spacing w:line="240" w:lineRule="auto"/>
              <w:rPr>
                <w:rFonts w:ascii="Arial" w:eastAsia="Times New Roman" w:hAnsi="Arial" w:cs="Arial"/>
                <w:sz w:val="20"/>
                <w:szCs w:val="24"/>
                <w:lang w:eastAsia="fr-FR"/>
              </w:rPr>
            </w:pPr>
          </w:p>
        </w:tc>
        <w:tc>
          <w:tcPr>
            <w:tcW w:w="1984" w:type="dxa"/>
            <w:vMerge/>
            <w:shd w:val="clear" w:color="auto" w:fill="auto"/>
          </w:tcPr>
          <w:p w14:paraId="0AE5EADA" w14:textId="77777777" w:rsidR="0093368A" w:rsidRPr="00AA4FE8" w:rsidRDefault="0093368A" w:rsidP="00B93618">
            <w:pPr>
              <w:spacing w:line="240" w:lineRule="auto"/>
              <w:rPr>
                <w:rFonts w:ascii="Arial" w:eastAsia="Times New Roman" w:hAnsi="Arial" w:cs="Arial"/>
                <w:sz w:val="20"/>
                <w:szCs w:val="24"/>
                <w:lang w:eastAsia="fr-FR"/>
              </w:rPr>
            </w:pPr>
          </w:p>
        </w:tc>
        <w:tc>
          <w:tcPr>
            <w:tcW w:w="2835" w:type="dxa"/>
            <w:shd w:val="clear" w:color="auto" w:fill="auto"/>
          </w:tcPr>
          <w:p w14:paraId="316F5270" w14:textId="77777777" w:rsidR="0093368A" w:rsidRPr="00AA4FE8" w:rsidRDefault="0093368A" w:rsidP="00B93618">
            <w:pPr>
              <w:spacing w:line="240" w:lineRule="auto"/>
              <w:rPr>
                <w:rFonts w:ascii="Arial" w:eastAsia="Times New Roman" w:hAnsi="Arial" w:cs="Arial"/>
                <w:sz w:val="20"/>
                <w:szCs w:val="24"/>
                <w:lang w:eastAsia="fr-FR"/>
              </w:rPr>
            </w:pPr>
          </w:p>
        </w:tc>
      </w:tr>
      <w:tr w:rsidR="0093368A" w:rsidRPr="00AA4FE8" w14:paraId="6E349BB1" w14:textId="77777777" w:rsidTr="00B93618">
        <w:tc>
          <w:tcPr>
            <w:tcW w:w="1951" w:type="dxa"/>
            <w:shd w:val="clear" w:color="auto" w:fill="auto"/>
          </w:tcPr>
          <w:p w14:paraId="04B7D8B3" w14:textId="77777777"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Nationalité</w:t>
            </w:r>
          </w:p>
        </w:tc>
        <w:tc>
          <w:tcPr>
            <w:tcW w:w="2410" w:type="dxa"/>
            <w:shd w:val="clear" w:color="auto" w:fill="C6D9F1" w:themeFill="text2" w:themeFillTint="33"/>
          </w:tcPr>
          <w:p w14:paraId="1C00F870" w14:textId="77777777"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3"/>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c>
          <w:tcPr>
            <w:tcW w:w="1984" w:type="dxa"/>
            <w:shd w:val="clear" w:color="auto" w:fill="auto"/>
          </w:tcPr>
          <w:p w14:paraId="6C479702" w14:textId="77777777"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Autre nationalité</w:t>
            </w:r>
          </w:p>
        </w:tc>
        <w:tc>
          <w:tcPr>
            <w:tcW w:w="2867" w:type="dxa"/>
            <w:gridSpan w:val="2"/>
            <w:shd w:val="clear" w:color="auto" w:fill="C6D9F1" w:themeFill="text2" w:themeFillTint="33"/>
          </w:tcPr>
          <w:p w14:paraId="11791C05" w14:textId="77777777"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4"/>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r>
    </w:tbl>
    <w:p w14:paraId="7345D81F" w14:textId="77777777" w:rsidR="0093368A" w:rsidRPr="00AA4FE8" w:rsidRDefault="0093368A" w:rsidP="0093368A">
      <w:pPr>
        <w:spacing w:line="240" w:lineRule="auto"/>
        <w:rPr>
          <w:rFonts w:ascii="Arial" w:eastAsia="Times New Roman" w:hAnsi="Arial" w:cs="Arial"/>
          <w:sz w:val="20"/>
          <w:szCs w:val="20"/>
          <w:lang w:eastAsia="fr-FR"/>
        </w:rPr>
      </w:pPr>
    </w:p>
    <w:p w14:paraId="59812328" w14:textId="77777777" w:rsidR="0093368A" w:rsidRPr="00AA4FE8" w:rsidRDefault="0093368A" w:rsidP="0093368A">
      <w:pPr>
        <w:spacing w:line="240" w:lineRule="auto"/>
        <w:rPr>
          <w:rFonts w:ascii="Arial" w:eastAsia="Times New Roman" w:hAnsi="Arial" w:cs="Arial"/>
          <w:sz w:val="20"/>
          <w:szCs w:val="20"/>
          <w:lang w:eastAsia="fr-FR"/>
        </w:rPr>
      </w:pPr>
      <w:r w:rsidRPr="00AA4FE8">
        <w:rPr>
          <w:rFonts w:ascii="Arial" w:eastAsia="Times New Roman" w:hAnsi="Arial" w:cs="Arial"/>
          <w:sz w:val="20"/>
          <w:szCs w:val="20"/>
          <w:lang w:eastAsia="fr-FR"/>
        </w:rPr>
        <w:t>Adresse</w:t>
      </w:r>
    </w:p>
    <w:p w14:paraId="4A2EA626" w14:textId="77777777" w:rsidR="0093368A" w:rsidRPr="00AA4FE8" w:rsidRDefault="0093368A" w:rsidP="0093368A">
      <w:pPr>
        <w:spacing w:line="240" w:lineRule="auto"/>
        <w:rPr>
          <w:rFonts w:ascii="Arial" w:eastAsia="Times New Roman" w:hAnsi="Arial" w:cs="Arial"/>
          <w:sz w:val="20"/>
          <w:szCs w:val="20"/>
          <w:lang w:eastAsia="fr-FR"/>
        </w:rPr>
      </w:pPr>
    </w:p>
    <w:tbl>
      <w:tblPr>
        <w:tblW w:w="0" w:type="auto"/>
        <w:shd w:val="clear" w:color="auto" w:fill="D9D9D9"/>
        <w:tblLook w:val="01E0" w:firstRow="1" w:lastRow="1" w:firstColumn="1" w:lastColumn="1" w:noHBand="0" w:noVBand="0"/>
      </w:tblPr>
      <w:tblGrid>
        <w:gridCol w:w="9072"/>
      </w:tblGrid>
      <w:tr w:rsidR="0093368A" w:rsidRPr="00AA4FE8" w14:paraId="3ABB003A" w14:textId="77777777" w:rsidTr="00B93618">
        <w:tc>
          <w:tcPr>
            <w:tcW w:w="9180" w:type="dxa"/>
            <w:shd w:val="clear" w:color="auto" w:fill="C6D9F1" w:themeFill="text2" w:themeFillTint="33"/>
          </w:tcPr>
          <w:p w14:paraId="7AA8D9DE" w14:textId="77777777" w:rsidR="0093368A" w:rsidRPr="00AA4FE8" w:rsidRDefault="0093368A" w:rsidP="00B93618">
            <w:pPr>
              <w:spacing w:line="240" w:lineRule="auto"/>
              <w:rPr>
                <w:rFonts w:ascii="Arial" w:eastAsia="Times New Roman" w:hAnsi="Arial" w:cs="Arial"/>
                <w:sz w:val="20"/>
                <w:szCs w:val="24"/>
                <w:highlight w:val="yellow"/>
                <w:lang w:eastAsia="fr-FR"/>
              </w:rPr>
            </w:pPr>
            <w:r w:rsidRPr="00AA4FE8">
              <w:rPr>
                <w:rFonts w:ascii="Arial" w:eastAsia="Times New Roman" w:hAnsi="Arial" w:cs="Arial"/>
                <w:sz w:val="20"/>
                <w:szCs w:val="24"/>
                <w:lang w:eastAsia="fr-FR"/>
              </w:rPr>
              <w:fldChar w:fldCharType="begin">
                <w:ffData>
                  <w:name w:val="Texte3"/>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r>
    </w:tbl>
    <w:p w14:paraId="33047E2C" w14:textId="77777777" w:rsidR="0093368A" w:rsidRPr="00AA4FE8" w:rsidRDefault="0093368A" w:rsidP="0093368A">
      <w:pPr>
        <w:spacing w:line="240" w:lineRule="auto"/>
        <w:rPr>
          <w:rFonts w:ascii="Arial" w:eastAsia="Times New Roman" w:hAnsi="Arial" w:cs="Arial"/>
          <w:sz w:val="20"/>
          <w:szCs w:val="20"/>
          <w:lang w:eastAsia="fr-FR"/>
        </w:rPr>
      </w:pPr>
    </w:p>
    <w:tbl>
      <w:tblPr>
        <w:tblW w:w="9180" w:type="dxa"/>
        <w:shd w:val="clear" w:color="auto" w:fill="D9D9D9"/>
        <w:tblLook w:val="01E0" w:firstRow="1" w:lastRow="1" w:firstColumn="1" w:lastColumn="1" w:noHBand="0" w:noVBand="0"/>
      </w:tblPr>
      <w:tblGrid>
        <w:gridCol w:w="1526"/>
        <w:gridCol w:w="1134"/>
        <w:gridCol w:w="709"/>
        <w:gridCol w:w="2409"/>
        <w:gridCol w:w="1276"/>
        <w:gridCol w:w="2126"/>
      </w:tblGrid>
      <w:tr w:rsidR="0093368A" w:rsidRPr="00AA4FE8" w14:paraId="5D44A4AA" w14:textId="77777777" w:rsidTr="00B93618">
        <w:tc>
          <w:tcPr>
            <w:tcW w:w="1526" w:type="dxa"/>
            <w:shd w:val="clear" w:color="auto" w:fill="auto"/>
          </w:tcPr>
          <w:p w14:paraId="4E69344D" w14:textId="77777777"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Code postal</w:t>
            </w:r>
          </w:p>
        </w:tc>
        <w:tc>
          <w:tcPr>
            <w:tcW w:w="1134" w:type="dxa"/>
            <w:shd w:val="clear" w:color="auto" w:fill="C6D9F1" w:themeFill="text2" w:themeFillTint="33"/>
          </w:tcPr>
          <w:p w14:paraId="35085167" w14:textId="77777777"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
                  <w:enabled/>
                  <w:calcOnExit w:val="0"/>
                  <w:textInput>
                    <w:maxLength w:val="5"/>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c>
          <w:tcPr>
            <w:tcW w:w="709" w:type="dxa"/>
            <w:shd w:val="clear" w:color="auto" w:fill="auto"/>
          </w:tcPr>
          <w:p w14:paraId="1B27B7AF" w14:textId="77777777"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ville</w:t>
            </w:r>
          </w:p>
        </w:tc>
        <w:tc>
          <w:tcPr>
            <w:tcW w:w="2409" w:type="dxa"/>
            <w:shd w:val="clear" w:color="auto" w:fill="C6D9F1" w:themeFill="text2" w:themeFillTint="33"/>
          </w:tcPr>
          <w:p w14:paraId="5DBE7131" w14:textId="77777777"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4"/>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sz w:val="20"/>
                <w:szCs w:val="24"/>
                <w:lang w:eastAsia="fr-FR"/>
              </w:rPr>
              <w:t> </w:t>
            </w:r>
            <w:r w:rsidRPr="00AA4FE8">
              <w:rPr>
                <w:rFonts w:ascii="Arial" w:eastAsia="Times New Roman" w:hAnsi="Arial" w:cs="Arial"/>
                <w:sz w:val="20"/>
                <w:szCs w:val="24"/>
                <w:lang w:eastAsia="fr-FR"/>
              </w:rPr>
              <w:t> </w:t>
            </w:r>
            <w:r w:rsidRPr="00AA4FE8">
              <w:rPr>
                <w:rFonts w:ascii="Arial" w:eastAsia="Times New Roman" w:hAnsi="Arial" w:cs="Arial"/>
                <w:sz w:val="20"/>
                <w:szCs w:val="24"/>
                <w:lang w:eastAsia="fr-FR"/>
              </w:rPr>
              <w:t> </w:t>
            </w:r>
            <w:r w:rsidRPr="00AA4FE8">
              <w:rPr>
                <w:rFonts w:ascii="Arial" w:eastAsia="Times New Roman" w:hAnsi="Arial" w:cs="Arial"/>
                <w:sz w:val="20"/>
                <w:szCs w:val="24"/>
                <w:lang w:eastAsia="fr-FR"/>
              </w:rPr>
              <w:t> </w:t>
            </w:r>
            <w:r w:rsidRPr="00AA4FE8">
              <w:rPr>
                <w:rFonts w:ascii="Arial" w:eastAsia="Times New Roman" w:hAnsi="Arial" w:cs="Arial"/>
                <w:sz w:val="20"/>
                <w:szCs w:val="24"/>
                <w:lang w:eastAsia="fr-FR"/>
              </w:rPr>
              <w:t> </w:t>
            </w:r>
            <w:r w:rsidRPr="00AA4FE8">
              <w:rPr>
                <w:rFonts w:ascii="Arial" w:eastAsia="Times New Roman" w:hAnsi="Arial" w:cs="Arial"/>
                <w:sz w:val="20"/>
                <w:szCs w:val="24"/>
                <w:lang w:eastAsia="fr-FR"/>
              </w:rPr>
              <w:fldChar w:fldCharType="end"/>
            </w:r>
          </w:p>
        </w:tc>
        <w:tc>
          <w:tcPr>
            <w:tcW w:w="1276" w:type="dxa"/>
            <w:shd w:val="clear" w:color="auto" w:fill="FFFFFF"/>
          </w:tcPr>
          <w:p w14:paraId="6E093C9D" w14:textId="77777777"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pays</w:t>
            </w:r>
          </w:p>
        </w:tc>
        <w:tc>
          <w:tcPr>
            <w:tcW w:w="2126" w:type="dxa"/>
            <w:shd w:val="clear" w:color="auto" w:fill="C6D9F1" w:themeFill="text2" w:themeFillTint="33"/>
          </w:tcPr>
          <w:p w14:paraId="73674EBD" w14:textId="77777777"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4"/>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sz w:val="20"/>
                <w:szCs w:val="24"/>
                <w:lang w:eastAsia="fr-FR"/>
              </w:rPr>
              <w:t> </w:t>
            </w:r>
            <w:r w:rsidRPr="00AA4FE8">
              <w:rPr>
                <w:rFonts w:ascii="Arial" w:eastAsia="Times New Roman" w:hAnsi="Arial" w:cs="Arial"/>
                <w:sz w:val="20"/>
                <w:szCs w:val="24"/>
                <w:lang w:eastAsia="fr-FR"/>
              </w:rPr>
              <w:t> </w:t>
            </w:r>
            <w:r w:rsidRPr="00AA4FE8">
              <w:rPr>
                <w:rFonts w:ascii="Arial" w:eastAsia="Times New Roman" w:hAnsi="Arial" w:cs="Arial"/>
                <w:sz w:val="20"/>
                <w:szCs w:val="24"/>
                <w:lang w:eastAsia="fr-FR"/>
              </w:rPr>
              <w:t> </w:t>
            </w:r>
            <w:r w:rsidRPr="00AA4FE8">
              <w:rPr>
                <w:rFonts w:ascii="Arial" w:eastAsia="Times New Roman" w:hAnsi="Arial" w:cs="Arial"/>
                <w:sz w:val="20"/>
                <w:szCs w:val="24"/>
                <w:lang w:eastAsia="fr-FR"/>
              </w:rPr>
              <w:t> </w:t>
            </w:r>
            <w:r w:rsidRPr="00AA4FE8">
              <w:rPr>
                <w:rFonts w:ascii="Arial" w:eastAsia="Times New Roman" w:hAnsi="Arial" w:cs="Arial"/>
                <w:sz w:val="20"/>
                <w:szCs w:val="24"/>
                <w:lang w:eastAsia="fr-FR"/>
              </w:rPr>
              <w:t> </w:t>
            </w:r>
            <w:r w:rsidRPr="00AA4FE8">
              <w:rPr>
                <w:rFonts w:ascii="Arial" w:eastAsia="Times New Roman" w:hAnsi="Arial" w:cs="Arial"/>
                <w:sz w:val="20"/>
                <w:szCs w:val="24"/>
                <w:lang w:eastAsia="fr-FR"/>
              </w:rPr>
              <w:fldChar w:fldCharType="end"/>
            </w:r>
          </w:p>
        </w:tc>
      </w:tr>
    </w:tbl>
    <w:p w14:paraId="2D6DFF47" w14:textId="77777777" w:rsidR="0093368A" w:rsidRPr="00AA4FE8" w:rsidRDefault="0093368A" w:rsidP="0093368A">
      <w:pPr>
        <w:spacing w:line="240" w:lineRule="auto"/>
        <w:jc w:val="both"/>
        <w:rPr>
          <w:rFonts w:ascii="Arial" w:eastAsia="Times New Roman" w:hAnsi="Arial" w:cs="Arial"/>
          <w:b/>
          <w:color w:val="365F91" w:themeColor="accent1" w:themeShade="BF"/>
          <w:sz w:val="20"/>
          <w:szCs w:val="20"/>
          <w:lang w:eastAsia="fr-FR"/>
        </w:rPr>
      </w:pPr>
    </w:p>
    <w:tbl>
      <w:tblPr>
        <w:tblW w:w="0" w:type="auto"/>
        <w:shd w:val="clear" w:color="auto" w:fill="D9D9D9"/>
        <w:tblLook w:val="01E0" w:firstRow="1" w:lastRow="1" w:firstColumn="1" w:lastColumn="1" w:noHBand="0" w:noVBand="0"/>
      </w:tblPr>
      <w:tblGrid>
        <w:gridCol w:w="1951"/>
        <w:gridCol w:w="2410"/>
      </w:tblGrid>
      <w:tr w:rsidR="0093368A" w:rsidRPr="00AA4FE8" w14:paraId="379049BD" w14:textId="77777777" w:rsidTr="00B93618">
        <w:tc>
          <w:tcPr>
            <w:tcW w:w="1951" w:type="dxa"/>
            <w:shd w:val="clear" w:color="auto" w:fill="auto"/>
          </w:tcPr>
          <w:p w14:paraId="6FE70162" w14:textId="77777777"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Fonction</w:t>
            </w:r>
          </w:p>
        </w:tc>
        <w:tc>
          <w:tcPr>
            <w:tcW w:w="2410" w:type="dxa"/>
            <w:shd w:val="clear" w:color="auto" w:fill="C6D9F1" w:themeFill="text2" w:themeFillTint="33"/>
          </w:tcPr>
          <w:p w14:paraId="0C2D0E75" w14:textId="77777777"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3"/>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r>
    </w:tbl>
    <w:p w14:paraId="3569AA15" w14:textId="77777777" w:rsidR="0093368A" w:rsidRPr="00AA4FE8" w:rsidRDefault="0093368A" w:rsidP="0093368A">
      <w:pPr>
        <w:spacing w:line="240" w:lineRule="auto"/>
        <w:jc w:val="both"/>
        <w:rPr>
          <w:rFonts w:ascii="Arial" w:eastAsia="Times New Roman" w:hAnsi="Arial" w:cs="Arial"/>
          <w:sz w:val="20"/>
          <w:szCs w:val="24"/>
          <w:lang w:eastAsia="fr-FR"/>
        </w:rPr>
      </w:pPr>
    </w:p>
    <w:tbl>
      <w:tblPr>
        <w:tblW w:w="0" w:type="auto"/>
        <w:shd w:val="clear" w:color="auto" w:fill="D9D9D9"/>
        <w:tblLook w:val="01E0" w:firstRow="1" w:lastRow="1" w:firstColumn="1" w:lastColumn="1" w:noHBand="0" w:noVBand="0"/>
      </w:tblPr>
      <w:tblGrid>
        <w:gridCol w:w="1951"/>
        <w:gridCol w:w="2410"/>
      </w:tblGrid>
      <w:tr w:rsidR="0093368A" w:rsidRPr="00AA4FE8" w14:paraId="79E6AF06" w14:textId="77777777" w:rsidTr="00B93618">
        <w:tc>
          <w:tcPr>
            <w:tcW w:w="1951" w:type="dxa"/>
            <w:shd w:val="clear" w:color="auto" w:fill="auto"/>
          </w:tcPr>
          <w:p w14:paraId="31AEB9FA" w14:textId="77777777" w:rsidR="0093368A" w:rsidRPr="00AA4FE8" w:rsidRDefault="0093368A" w:rsidP="00B93618">
            <w:pPr>
              <w:spacing w:line="240" w:lineRule="auto"/>
              <w:rPr>
                <w:rFonts w:ascii="Arial" w:eastAsia="Times New Roman" w:hAnsi="Arial" w:cs="Arial"/>
                <w:sz w:val="20"/>
                <w:szCs w:val="24"/>
                <w:lang w:eastAsia="fr-FR"/>
              </w:rPr>
            </w:pPr>
            <w:r>
              <w:rPr>
                <w:rFonts w:ascii="Arial" w:eastAsia="Times New Roman" w:hAnsi="Arial" w:cs="Arial"/>
                <w:sz w:val="20"/>
                <w:szCs w:val="24"/>
                <w:lang w:eastAsia="fr-FR"/>
              </w:rPr>
              <w:t>Date d’entrée en fonction</w:t>
            </w:r>
          </w:p>
        </w:tc>
        <w:tc>
          <w:tcPr>
            <w:tcW w:w="2410" w:type="dxa"/>
            <w:shd w:val="clear" w:color="auto" w:fill="C6D9F1" w:themeFill="text2" w:themeFillTint="33"/>
          </w:tcPr>
          <w:p w14:paraId="17217733" w14:textId="77777777"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3"/>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r>
    </w:tbl>
    <w:p w14:paraId="21D56EAB" w14:textId="77777777" w:rsidR="0093368A" w:rsidRDefault="0093368A" w:rsidP="0093368A">
      <w:pPr>
        <w:rPr>
          <w:rFonts w:ascii="Arial" w:hAnsi="Arial" w:cs="Arial"/>
          <w:sz w:val="20"/>
          <w:szCs w:val="20"/>
        </w:rPr>
      </w:pPr>
    </w:p>
    <w:p w14:paraId="140368C5" w14:textId="77777777" w:rsidR="0093368A" w:rsidRPr="00C60C85" w:rsidRDefault="0093368A" w:rsidP="0093368A">
      <w:pPr>
        <w:keepNext/>
        <w:numPr>
          <w:ilvl w:val="0"/>
          <w:numId w:val="7"/>
        </w:numPr>
        <w:spacing w:line="240" w:lineRule="auto"/>
        <w:outlineLvl w:val="7"/>
        <w:rPr>
          <w:rFonts w:ascii="Arial" w:eastAsia="Times New Roman" w:hAnsi="Arial" w:cs="Arial"/>
          <w:b/>
          <w:color w:val="1F497D" w:themeColor="text2"/>
          <w:sz w:val="20"/>
          <w:szCs w:val="20"/>
          <w:lang w:eastAsia="fr-FR"/>
        </w:rPr>
      </w:pPr>
      <w:r w:rsidRPr="00C60C85">
        <w:rPr>
          <w:rFonts w:ascii="Arial" w:eastAsia="Times New Roman" w:hAnsi="Arial" w:cs="Arial"/>
          <w:b/>
          <w:color w:val="1F497D" w:themeColor="text2"/>
          <w:sz w:val="20"/>
          <w:szCs w:val="20"/>
          <w:lang w:eastAsia="fr-FR"/>
        </w:rPr>
        <w:t>Membres personnes morales de l’organe social</w:t>
      </w:r>
    </w:p>
    <w:p w14:paraId="61D70E74" w14:textId="77777777" w:rsidR="0093368A" w:rsidRPr="00A70190" w:rsidRDefault="0093368A" w:rsidP="0093368A">
      <w:pPr>
        <w:rPr>
          <w:rFonts w:ascii="Arial" w:eastAsia="Times New Roman" w:hAnsi="Arial" w:cs="Arial"/>
          <w:i/>
          <w:sz w:val="20"/>
          <w:szCs w:val="20"/>
          <w:lang w:eastAsia="fr-FR"/>
        </w:rPr>
      </w:pPr>
      <w:r w:rsidRPr="00A70190">
        <w:rPr>
          <w:rFonts w:ascii="Arial" w:eastAsia="Times New Roman" w:hAnsi="Arial" w:cs="Arial"/>
          <w:i/>
          <w:sz w:val="20"/>
          <w:szCs w:val="20"/>
          <w:lang w:eastAsia="fr-FR"/>
        </w:rPr>
        <w:t>(dupliquer en autant de membres que nécessaire)</w:t>
      </w:r>
    </w:p>
    <w:p w14:paraId="12525D86" w14:textId="77777777" w:rsidR="0093368A" w:rsidRDefault="0093368A" w:rsidP="0093368A">
      <w:pPr>
        <w:rPr>
          <w:rFonts w:ascii="Arial" w:hAnsi="Arial" w:cs="Arial"/>
          <w:sz w:val="20"/>
          <w:szCs w:val="20"/>
        </w:rPr>
      </w:pPr>
    </w:p>
    <w:tbl>
      <w:tblPr>
        <w:tblW w:w="9185" w:type="dxa"/>
        <w:shd w:val="clear" w:color="auto" w:fill="D9D9D9"/>
        <w:tblLook w:val="01E0" w:firstRow="1" w:lastRow="1" w:firstColumn="1" w:lastColumn="1" w:noHBand="0" w:noVBand="0"/>
      </w:tblPr>
      <w:tblGrid>
        <w:gridCol w:w="2240"/>
        <w:gridCol w:w="6945"/>
      </w:tblGrid>
      <w:tr w:rsidR="0093368A" w:rsidRPr="002F65F1" w14:paraId="539E2CCD" w14:textId="77777777" w:rsidTr="00B93618">
        <w:tc>
          <w:tcPr>
            <w:tcW w:w="2240" w:type="dxa"/>
            <w:shd w:val="clear" w:color="auto" w:fill="auto"/>
          </w:tcPr>
          <w:p w14:paraId="7CDA87F0" w14:textId="77777777" w:rsidR="0093368A" w:rsidRPr="002F65F1" w:rsidRDefault="0093368A" w:rsidP="00B93618">
            <w:pPr>
              <w:rPr>
                <w:rFonts w:ascii="Arial" w:hAnsi="Arial" w:cs="Arial"/>
                <w:sz w:val="20"/>
              </w:rPr>
            </w:pPr>
            <w:r>
              <w:rPr>
                <w:rFonts w:ascii="Arial" w:hAnsi="Arial" w:cs="Arial"/>
                <w:sz w:val="20"/>
              </w:rPr>
              <w:t>Dénomination sociale</w:t>
            </w:r>
          </w:p>
        </w:tc>
        <w:tc>
          <w:tcPr>
            <w:tcW w:w="6945" w:type="dxa"/>
            <w:shd w:val="clear" w:color="auto" w:fill="C6D9F1"/>
          </w:tcPr>
          <w:p w14:paraId="669DED1C" w14:textId="77777777" w:rsidR="0093368A" w:rsidRPr="002F65F1" w:rsidRDefault="0093368A" w:rsidP="00B93618">
            <w:pPr>
              <w:rPr>
                <w:rFonts w:ascii="Arial" w:hAnsi="Arial" w:cs="Arial"/>
                <w:sz w:val="20"/>
              </w:rPr>
            </w:pPr>
            <w:r>
              <w:rPr>
                <w:rFonts w:ascii="Arial" w:hAnsi="Arial" w:cs="Arial"/>
                <w:sz w:val="20"/>
              </w:rPr>
              <w:fldChar w:fldCharType="begin">
                <w:ffData>
                  <w:name w:val=""/>
                  <w:enabled/>
                  <w:calcOnExit w:val="0"/>
                  <w:textInput>
                    <w:maxLength w:val="235"/>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14:paraId="7629A84F" w14:textId="77777777" w:rsidR="0093368A" w:rsidRDefault="0093368A" w:rsidP="0093368A">
      <w:pPr>
        <w:rPr>
          <w:rFonts w:ascii="Arial" w:hAnsi="Arial" w:cs="Arial"/>
          <w:sz w:val="20"/>
          <w:szCs w:val="20"/>
        </w:rPr>
      </w:pPr>
    </w:p>
    <w:tbl>
      <w:tblPr>
        <w:tblW w:w="0" w:type="auto"/>
        <w:shd w:val="clear" w:color="auto" w:fill="D9D9D9"/>
        <w:tblLook w:val="01E0" w:firstRow="1" w:lastRow="1" w:firstColumn="1" w:lastColumn="1" w:noHBand="0" w:noVBand="0"/>
      </w:tblPr>
      <w:tblGrid>
        <w:gridCol w:w="1926"/>
        <w:gridCol w:w="2518"/>
        <w:gridCol w:w="2389"/>
        <w:gridCol w:w="2239"/>
      </w:tblGrid>
      <w:tr w:rsidR="0093368A" w:rsidRPr="002F65F1" w14:paraId="76A0814E" w14:textId="77777777" w:rsidTr="00B93618">
        <w:tc>
          <w:tcPr>
            <w:tcW w:w="1951" w:type="dxa"/>
            <w:shd w:val="clear" w:color="auto" w:fill="auto"/>
          </w:tcPr>
          <w:p w14:paraId="372AD7DC" w14:textId="77777777" w:rsidR="0093368A" w:rsidRPr="002F65F1" w:rsidRDefault="0093368A" w:rsidP="00B93618">
            <w:pPr>
              <w:rPr>
                <w:rFonts w:ascii="Arial" w:hAnsi="Arial" w:cs="Arial"/>
                <w:sz w:val="20"/>
              </w:rPr>
            </w:pPr>
            <w:r>
              <w:rPr>
                <w:rFonts w:ascii="Arial" w:hAnsi="Arial" w:cs="Arial"/>
                <w:sz w:val="20"/>
              </w:rPr>
              <w:t>Siren</w:t>
            </w:r>
          </w:p>
        </w:tc>
        <w:tc>
          <w:tcPr>
            <w:tcW w:w="2552" w:type="dxa"/>
            <w:shd w:val="clear" w:color="auto" w:fill="C6D9F1"/>
          </w:tcPr>
          <w:p w14:paraId="01A7E1D3" w14:textId="77777777" w:rsidR="0093368A" w:rsidRPr="002F65F1" w:rsidRDefault="0093368A" w:rsidP="00B93618">
            <w:pPr>
              <w:rPr>
                <w:rFonts w:ascii="Arial" w:hAnsi="Arial" w:cs="Arial"/>
                <w:sz w:val="20"/>
              </w:rPr>
            </w:pPr>
            <w:r>
              <w:rPr>
                <w:rFonts w:ascii="Arial" w:hAnsi="Arial" w:cs="Arial"/>
                <w:sz w:val="20"/>
              </w:rPr>
              <w:fldChar w:fldCharType="begin">
                <w:ffData>
                  <w:name w:val=""/>
                  <w:enabled/>
                  <w:calcOnExit w:val="0"/>
                  <w:textInput>
                    <w:maxLength w:val="9"/>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409" w:type="dxa"/>
            <w:shd w:val="clear" w:color="auto" w:fill="auto"/>
          </w:tcPr>
          <w:p w14:paraId="208F1965" w14:textId="77777777" w:rsidR="0093368A" w:rsidRPr="002F65F1" w:rsidRDefault="0093368A" w:rsidP="00B93618">
            <w:pPr>
              <w:rPr>
                <w:rFonts w:ascii="Arial" w:hAnsi="Arial" w:cs="Arial"/>
                <w:sz w:val="20"/>
              </w:rPr>
            </w:pPr>
            <w:r>
              <w:rPr>
                <w:rFonts w:ascii="Arial" w:hAnsi="Arial" w:cs="Arial"/>
                <w:sz w:val="20"/>
              </w:rPr>
              <w:t>Code interbancaire CIB</w:t>
            </w:r>
          </w:p>
        </w:tc>
        <w:tc>
          <w:tcPr>
            <w:tcW w:w="2268" w:type="dxa"/>
            <w:shd w:val="clear" w:color="auto" w:fill="C6D9F1"/>
          </w:tcPr>
          <w:p w14:paraId="2CCE04F2" w14:textId="77777777" w:rsidR="0093368A" w:rsidRPr="002F65F1" w:rsidRDefault="0093368A" w:rsidP="00B93618">
            <w:pPr>
              <w:rPr>
                <w:rFonts w:ascii="Arial" w:hAnsi="Arial" w:cs="Arial"/>
                <w:sz w:val="20"/>
              </w:rPr>
            </w:pPr>
            <w:r>
              <w:rPr>
                <w:rFonts w:ascii="Arial" w:hAnsi="Arial" w:cs="Arial"/>
                <w:sz w:val="20"/>
              </w:rPr>
              <w:fldChar w:fldCharType="begin">
                <w:ffData>
                  <w:name w:val=""/>
                  <w:enabled/>
                  <w:calcOnExit w:val="0"/>
                  <w:textInput>
                    <w:maxLength w:val="5"/>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14:paraId="068D772D" w14:textId="77777777" w:rsidR="0093368A" w:rsidRDefault="0093368A" w:rsidP="0093368A">
      <w:pPr>
        <w:ind w:left="284" w:right="-1" w:hanging="284"/>
        <w:rPr>
          <w:rFonts w:ascii="Arial" w:hAnsi="Arial" w:cs="Arial"/>
          <w:sz w:val="20"/>
        </w:rPr>
      </w:pPr>
    </w:p>
    <w:tbl>
      <w:tblPr>
        <w:tblW w:w="0" w:type="auto"/>
        <w:shd w:val="clear" w:color="auto" w:fill="D9D9D9"/>
        <w:tblLook w:val="01E0" w:firstRow="1" w:lastRow="1" w:firstColumn="1" w:lastColumn="1" w:noHBand="0" w:noVBand="0"/>
      </w:tblPr>
      <w:tblGrid>
        <w:gridCol w:w="3618"/>
        <w:gridCol w:w="5454"/>
      </w:tblGrid>
      <w:tr w:rsidR="0093368A" w:rsidRPr="002F65F1" w14:paraId="3B30E9C2" w14:textId="77777777" w:rsidTr="00B93618">
        <w:tc>
          <w:tcPr>
            <w:tcW w:w="3652" w:type="dxa"/>
            <w:shd w:val="clear" w:color="auto" w:fill="auto"/>
          </w:tcPr>
          <w:p w14:paraId="7C21AF84" w14:textId="77777777" w:rsidR="0093368A" w:rsidRPr="002F65F1" w:rsidRDefault="0093368A" w:rsidP="00B93618">
            <w:pPr>
              <w:rPr>
                <w:rFonts w:ascii="Arial" w:hAnsi="Arial" w:cs="Arial"/>
                <w:sz w:val="20"/>
              </w:rPr>
            </w:pPr>
            <w:r>
              <w:rPr>
                <w:rFonts w:ascii="Arial" w:hAnsi="Arial" w:cs="Arial"/>
                <w:sz w:val="20"/>
              </w:rPr>
              <w:t xml:space="preserve">Pays d’implantation du siège social </w:t>
            </w:r>
            <w:r w:rsidRPr="00D3230C">
              <w:rPr>
                <w:rFonts w:ascii="Arial" w:hAnsi="Arial" w:cs="Arial"/>
                <w:i/>
                <w:sz w:val="14"/>
                <w:szCs w:val="14"/>
              </w:rPr>
              <w:t>(pour les entreprises n’ayant pas leur siège en France)</w:t>
            </w:r>
          </w:p>
        </w:tc>
        <w:tc>
          <w:tcPr>
            <w:tcW w:w="5528" w:type="dxa"/>
            <w:shd w:val="clear" w:color="auto" w:fill="C6D9F1"/>
          </w:tcPr>
          <w:p w14:paraId="335767AB" w14:textId="77777777" w:rsidR="0093368A" w:rsidRPr="002F65F1" w:rsidRDefault="0093368A" w:rsidP="00B93618">
            <w:pPr>
              <w:rPr>
                <w:rFonts w:ascii="Arial" w:hAnsi="Arial" w:cs="Arial"/>
                <w:sz w:val="20"/>
              </w:rPr>
            </w:pPr>
            <w:r w:rsidRPr="002F65F1">
              <w:rPr>
                <w:rFonts w:ascii="Arial" w:hAnsi="Arial" w:cs="Arial"/>
                <w:sz w:val="20"/>
              </w:rPr>
              <w:fldChar w:fldCharType="begin">
                <w:ffData>
                  <w:name w:val="Texte3"/>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14:paraId="5E847AC3" w14:textId="77777777" w:rsidR="0093368A" w:rsidRDefault="0093368A" w:rsidP="0093368A">
      <w:pPr>
        <w:rPr>
          <w:rFonts w:ascii="Arial" w:hAnsi="Arial" w:cs="Arial"/>
          <w:sz w:val="20"/>
          <w:szCs w:val="20"/>
          <w:u w:val="single"/>
        </w:rPr>
      </w:pPr>
    </w:p>
    <w:p w14:paraId="1B666907" w14:textId="77777777" w:rsidR="0093368A" w:rsidRDefault="0093368A" w:rsidP="0093368A">
      <w:pPr>
        <w:rPr>
          <w:rFonts w:ascii="Arial" w:hAnsi="Arial" w:cs="Arial"/>
          <w:sz w:val="20"/>
          <w:szCs w:val="20"/>
          <w:u w:val="single"/>
        </w:rPr>
      </w:pPr>
      <w:r>
        <w:rPr>
          <w:rFonts w:ascii="Arial" w:hAnsi="Arial" w:cs="Arial"/>
          <w:sz w:val="20"/>
          <w:szCs w:val="20"/>
          <w:u w:val="single"/>
        </w:rPr>
        <w:t>Représentée par</w:t>
      </w:r>
      <w:r w:rsidRPr="003F4B79">
        <w:rPr>
          <w:rFonts w:ascii="Arial" w:hAnsi="Arial" w:cs="Arial"/>
          <w:sz w:val="20"/>
          <w:szCs w:val="20"/>
        </w:rPr>
        <w:t> :</w:t>
      </w:r>
    </w:p>
    <w:p w14:paraId="42D7F162" w14:textId="77777777" w:rsidR="0093368A" w:rsidRDefault="0093368A" w:rsidP="0093368A">
      <w:pPr>
        <w:rPr>
          <w:rFonts w:ascii="Arial" w:hAnsi="Arial" w:cs="Arial"/>
          <w:sz w:val="20"/>
          <w:szCs w:val="20"/>
          <w:u w:val="single"/>
        </w:rPr>
      </w:pPr>
    </w:p>
    <w:tbl>
      <w:tblPr>
        <w:tblW w:w="0" w:type="auto"/>
        <w:shd w:val="clear" w:color="auto" w:fill="D9D9D9"/>
        <w:tblLook w:val="01E0" w:firstRow="1" w:lastRow="1" w:firstColumn="1" w:lastColumn="1" w:noHBand="0" w:noVBand="0"/>
      </w:tblPr>
      <w:tblGrid>
        <w:gridCol w:w="1924"/>
        <w:gridCol w:w="2510"/>
        <w:gridCol w:w="1959"/>
        <w:gridCol w:w="2679"/>
      </w:tblGrid>
      <w:tr w:rsidR="0093368A" w:rsidRPr="002F65F1" w14:paraId="40469A21" w14:textId="77777777" w:rsidTr="00B93618">
        <w:tc>
          <w:tcPr>
            <w:tcW w:w="1951" w:type="dxa"/>
            <w:shd w:val="clear" w:color="auto" w:fill="auto"/>
          </w:tcPr>
          <w:p w14:paraId="71540D26" w14:textId="77777777" w:rsidR="0093368A" w:rsidRPr="002F65F1" w:rsidRDefault="0093368A" w:rsidP="00B93618">
            <w:pPr>
              <w:rPr>
                <w:rFonts w:ascii="Arial" w:hAnsi="Arial" w:cs="Arial"/>
                <w:sz w:val="20"/>
              </w:rPr>
            </w:pPr>
            <w:r>
              <w:rPr>
                <w:rFonts w:ascii="Arial" w:hAnsi="Arial" w:cs="Arial"/>
                <w:sz w:val="20"/>
              </w:rPr>
              <w:t>Civilité</w:t>
            </w:r>
          </w:p>
        </w:tc>
        <w:tc>
          <w:tcPr>
            <w:tcW w:w="2552" w:type="dxa"/>
            <w:shd w:val="clear" w:color="auto" w:fill="C6D9F1"/>
          </w:tcPr>
          <w:p w14:paraId="40894EC2" w14:textId="77777777" w:rsidR="0093368A" w:rsidRPr="002F65F1" w:rsidRDefault="0093368A" w:rsidP="00B93618">
            <w:pPr>
              <w:rPr>
                <w:rFonts w:ascii="Arial" w:hAnsi="Arial" w:cs="Arial"/>
                <w:sz w:val="20"/>
              </w:rPr>
            </w:pPr>
            <w:r>
              <w:rPr>
                <w:rFonts w:ascii="Arial" w:hAnsi="Arial" w:cs="Arial"/>
                <w:sz w:val="20"/>
              </w:rPr>
              <w:fldChar w:fldCharType="begin">
                <w:ffData>
                  <w:name w:val="Texte272"/>
                  <w:enabled/>
                  <w:calcOnExit w:val="0"/>
                  <w:textInput/>
                </w:ffData>
              </w:fldChar>
            </w:r>
            <w:bookmarkStart w:id="4" w:name="Texte27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4"/>
          </w:p>
        </w:tc>
        <w:tc>
          <w:tcPr>
            <w:tcW w:w="1984" w:type="dxa"/>
            <w:shd w:val="clear" w:color="auto" w:fill="auto"/>
          </w:tcPr>
          <w:p w14:paraId="6E9F4E4D" w14:textId="77777777" w:rsidR="0093368A" w:rsidRPr="002F65F1" w:rsidRDefault="0093368A" w:rsidP="00B93618">
            <w:pPr>
              <w:rPr>
                <w:rFonts w:ascii="Arial" w:hAnsi="Arial" w:cs="Arial"/>
                <w:sz w:val="20"/>
              </w:rPr>
            </w:pPr>
            <w:r>
              <w:rPr>
                <w:rFonts w:ascii="Arial" w:hAnsi="Arial" w:cs="Arial"/>
                <w:sz w:val="20"/>
              </w:rPr>
              <w:t>Nom d’usage</w:t>
            </w:r>
          </w:p>
        </w:tc>
        <w:tc>
          <w:tcPr>
            <w:tcW w:w="2725" w:type="dxa"/>
            <w:shd w:val="clear" w:color="auto" w:fill="C6D9F1"/>
          </w:tcPr>
          <w:p w14:paraId="708BDA67" w14:textId="77777777" w:rsidR="0093368A" w:rsidRPr="002F65F1" w:rsidRDefault="0093368A" w:rsidP="00B93618">
            <w:pPr>
              <w:rPr>
                <w:rFonts w:ascii="Arial" w:hAnsi="Arial" w:cs="Arial"/>
                <w:sz w:val="20"/>
              </w:rPr>
            </w:pPr>
            <w:r w:rsidRPr="002F65F1">
              <w:rPr>
                <w:rFonts w:ascii="Arial" w:hAnsi="Arial" w:cs="Arial"/>
                <w:sz w:val="20"/>
              </w:rPr>
              <w:fldChar w:fldCharType="begin">
                <w:ffData>
                  <w:name w:val="Texte4"/>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14:paraId="6F93AF70" w14:textId="77777777" w:rsidR="0093368A" w:rsidRDefault="0093368A" w:rsidP="0093368A">
      <w:pPr>
        <w:ind w:left="284" w:right="-1" w:hanging="284"/>
        <w:rPr>
          <w:rFonts w:ascii="Arial" w:hAnsi="Arial" w:cs="Arial"/>
          <w:sz w:val="20"/>
        </w:rPr>
      </w:pPr>
    </w:p>
    <w:tbl>
      <w:tblPr>
        <w:tblW w:w="0" w:type="auto"/>
        <w:shd w:val="clear" w:color="auto" w:fill="D9D9D9"/>
        <w:tblLook w:val="01E0" w:firstRow="1" w:lastRow="1" w:firstColumn="1" w:lastColumn="1" w:noHBand="0" w:noVBand="0"/>
      </w:tblPr>
      <w:tblGrid>
        <w:gridCol w:w="1930"/>
        <w:gridCol w:w="2518"/>
        <w:gridCol w:w="4624"/>
      </w:tblGrid>
      <w:tr w:rsidR="0093368A" w:rsidRPr="002F65F1" w14:paraId="11BDE1B7" w14:textId="77777777" w:rsidTr="00B93618">
        <w:tc>
          <w:tcPr>
            <w:tcW w:w="1951" w:type="dxa"/>
            <w:shd w:val="clear" w:color="auto" w:fill="auto"/>
          </w:tcPr>
          <w:p w14:paraId="0FBE5885" w14:textId="77777777" w:rsidR="0093368A" w:rsidRPr="002F65F1" w:rsidRDefault="0093368A" w:rsidP="00B93618">
            <w:pPr>
              <w:rPr>
                <w:rFonts w:ascii="Arial" w:hAnsi="Arial" w:cs="Arial"/>
                <w:sz w:val="20"/>
              </w:rPr>
            </w:pPr>
            <w:r>
              <w:rPr>
                <w:rFonts w:ascii="Arial" w:hAnsi="Arial" w:cs="Arial"/>
                <w:sz w:val="20"/>
              </w:rPr>
              <w:t>Nom de famille</w:t>
            </w:r>
          </w:p>
        </w:tc>
        <w:tc>
          <w:tcPr>
            <w:tcW w:w="2552" w:type="dxa"/>
            <w:shd w:val="clear" w:color="auto" w:fill="C6D9F1"/>
          </w:tcPr>
          <w:p w14:paraId="1456B179" w14:textId="77777777" w:rsidR="0093368A" w:rsidRPr="002F65F1" w:rsidRDefault="0093368A" w:rsidP="00B93618">
            <w:pPr>
              <w:rPr>
                <w:rFonts w:ascii="Arial" w:hAnsi="Arial" w:cs="Arial"/>
                <w:sz w:val="20"/>
              </w:rPr>
            </w:pPr>
            <w:r w:rsidRPr="002F65F1">
              <w:rPr>
                <w:rFonts w:ascii="Arial" w:hAnsi="Arial" w:cs="Arial"/>
                <w:sz w:val="20"/>
              </w:rPr>
              <w:fldChar w:fldCharType="begin">
                <w:ffData>
                  <w:name w:val="Texte3"/>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c>
          <w:tcPr>
            <w:tcW w:w="4709" w:type="dxa"/>
            <w:shd w:val="clear" w:color="auto" w:fill="auto"/>
          </w:tcPr>
          <w:p w14:paraId="5CE3298D" w14:textId="77777777" w:rsidR="0093368A" w:rsidRPr="002F65F1" w:rsidRDefault="0093368A" w:rsidP="00B93618">
            <w:pPr>
              <w:rPr>
                <w:rFonts w:ascii="Arial" w:hAnsi="Arial" w:cs="Arial"/>
                <w:sz w:val="20"/>
              </w:rPr>
            </w:pPr>
          </w:p>
        </w:tc>
      </w:tr>
    </w:tbl>
    <w:p w14:paraId="3C88D4A4" w14:textId="77777777" w:rsidR="0093368A" w:rsidRPr="00A6598C" w:rsidRDefault="0093368A" w:rsidP="0093368A">
      <w:pPr>
        <w:rPr>
          <w:rFonts w:ascii="Arial" w:hAnsi="Arial" w:cs="Arial"/>
          <w:sz w:val="20"/>
          <w:szCs w:val="20"/>
        </w:rPr>
      </w:pPr>
    </w:p>
    <w:tbl>
      <w:tblPr>
        <w:tblW w:w="0" w:type="auto"/>
        <w:shd w:val="clear" w:color="auto" w:fill="D9D9D9"/>
        <w:tblLook w:val="01E0" w:firstRow="1" w:lastRow="1" w:firstColumn="1" w:lastColumn="1" w:noHBand="0" w:noVBand="0"/>
      </w:tblPr>
      <w:tblGrid>
        <w:gridCol w:w="1925"/>
        <w:gridCol w:w="2509"/>
        <w:gridCol w:w="1960"/>
        <w:gridCol w:w="2678"/>
      </w:tblGrid>
      <w:tr w:rsidR="0093368A" w:rsidRPr="002F65F1" w14:paraId="69836D34" w14:textId="77777777" w:rsidTr="00B93618">
        <w:tc>
          <w:tcPr>
            <w:tcW w:w="1951" w:type="dxa"/>
            <w:shd w:val="clear" w:color="auto" w:fill="auto"/>
          </w:tcPr>
          <w:p w14:paraId="68526307" w14:textId="77777777" w:rsidR="0093368A" w:rsidRPr="002F65F1" w:rsidRDefault="0093368A" w:rsidP="00B93618">
            <w:pPr>
              <w:rPr>
                <w:rFonts w:ascii="Arial" w:hAnsi="Arial" w:cs="Arial"/>
                <w:sz w:val="20"/>
              </w:rPr>
            </w:pPr>
            <w:r>
              <w:rPr>
                <w:rFonts w:ascii="Arial" w:hAnsi="Arial" w:cs="Arial"/>
                <w:sz w:val="20"/>
              </w:rPr>
              <w:t>Prénom</w:t>
            </w:r>
          </w:p>
        </w:tc>
        <w:tc>
          <w:tcPr>
            <w:tcW w:w="2552" w:type="dxa"/>
            <w:shd w:val="clear" w:color="auto" w:fill="C6D9F1"/>
          </w:tcPr>
          <w:p w14:paraId="3BAE0060" w14:textId="77777777" w:rsidR="0093368A" w:rsidRPr="002F65F1" w:rsidRDefault="0093368A" w:rsidP="00B93618">
            <w:pPr>
              <w:rPr>
                <w:rFonts w:ascii="Arial" w:hAnsi="Arial" w:cs="Arial"/>
                <w:sz w:val="20"/>
              </w:rPr>
            </w:pPr>
            <w:r w:rsidRPr="002F65F1">
              <w:rPr>
                <w:rFonts w:ascii="Arial" w:hAnsi="Arial" w:cs="Arial"/>
                <w:sz w:val="20"/>
              </w:rPr>
              <w:fldChar w:fldCharType="begin">
                <w:ffData>
                  <w:name w:val="Texte3"/>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c>
          <w:tcPr>
            <w:tcW w:w="1984" w:type="dxa"/>
            <w:shd w:val="clear" w:color="auto" w:fill="auto"/>
          </w:tcPr>
          <w:p w14:paraId="1D512DE1" w14:textId="77777777" w:rsidR="0093368A" w:rsidRPr="002F65F1" w:rsidRDefault="0093368A" w:rsidP="00B93618">
            <w:pPr>
              <w:rPr>
                <w:rFonts w:ascii="Arial" w:hAnsi="Arial" w:cs="Arial"/>
                <w:sz w:val="20"/>
              </w:rPr>
            </w:pPr>
            <w:r>
              <w:rPr>
                <w:rFonts w:ascii="Arial" w:hAnsi="Arial" w:cs="Arial"/>
                <w:sz w:val="20"/>
              </w:rPr>
              <w:t>Autres prénoms</w:t>
            </w:r>
          </w:p>
        </w:tc>
        <w:tc>
          <w:tcPr>
            <w:tcW w:w="2725" w:type="dxa"/>
            <w:shd w:val="clear" w:color="auto" w:fill="C6D9F1"/>
          </w:tcPr>
          <w:p w14:paraId="4E59E3C2" w14:textId="77777777" w:rsidR="0093368A" w:rsidRPr="002F65F1" w:rsidRDefault="0093368A" w:rsidP="00B93618">
            <w:pPr>
              <w:rPr>
                <w:rFonts w:ascii="Arial" w:hAnsi="Arial" w:cs="Arial"/>
                <w:sz w:val="20"/>
              </w:rPr>
            </w:pPr>
            <w:r w:rsidRPr="002F65F1">
              <w:rPr>
                <w:rFonts w:ascii="Arial" w:hAnsi="Arial" w:cs="Arial"/>
                <w:sz w:val="20"/>
              </w:rPr>
              <w:fldChar w:fldCharType="begin">
                <w:ffData>
                  <w:name w:val="Texte4"/>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14:paraId="72015B06" w14:textId="77777777" w:rsidR="0093368A" w:rsidRDefault="0093368A" w:rsidP="0093368A">
      <w:pPr>
        <w:rPr>
          <w:rFonts w:ascii="Arial" w:hAnsi="Arial" w:cs="Arial"/>
          <w:sz w:val="20"/>
          <w:szCs w:val="20"/>
          <w:u w:val="single"/>
        </w:rPr>
      </w:pPr>
    </w:p>
    <w:tbl>
      <w:tblPr>
        <w:tblW w:w="0" w:type="auto"/>
        <w:shd w:val="clear" w:color="auto" w:fill="D9D9D9"/>
        <w:tblLook w:val="01E0" w:firstRow="1" w:lastRow="1" w:firstColumn="1" w:lastColumn="1" w:noHBand="0" w:noVBand="0"/>
      </w:tblPr>
      <w:tblGrid>
        <w:gridCol w:w="1929"/>
        <w:gridCol w:w="2506"/>
        <w:gridCol w:w="1962"/>
        <w:gridCol w:w="2675"/>
      </w:tblGrid>
      <w:tr w:rsidR="0093368A" w:rsidRPr="002F65F1" w14:paraId="596DEFBF" w14:textId="77777777" w:rsidTr="00B93618">
        <w:tc>
          <w:tcPr>
            <w:tcW w:w="1951" w:type="dxa"/>
            <w:shd w:val="clear" w:color="auto" w:fill="auto"/>
          </w:tcPr>
          <w:p w14:paraId="390DEE0A" w14:textId="77777777" w:rsidR="0093368A" w:rsidRPr="002F65F1" w:rsidRDefault="0093368A" w:rsidP="00B93618">
            <w:pPr>
              <w:rPr>
                <w:rFonts w:ascii="Arial" w:hAnsi="Arial" w:cs="Arial"/>
                <w:sz w:val="20"/>
              </w:rPr>
            </w:pPr>
            <w:r>
              <w:rPr>
                <w:rFonts w:ascii="Arial" w:hAnsi="Arial" w:cs="Arial"/>
                <w:sz w:val="20"/>
              </w:rPr>
              <w:t>Date de naissance</w:t>
            </w:r>
          </w:p>
        </w:tc>
        <w:tc>
          <w:tcPr>
            <w:tcW w:w="2552" w:type="dxa"/>
            <w:shd w:val="clear" w:color="auto" w:fill="C6D9F1"/>
          </w:tcPr>
          <w:p w14:paraId="6671CF05" w14:textId="77777777" w:rsidR="0093368A" w:rsidRPr="002F65F1" w:rsidRDefault="0093368A" w:rsidP="00B93618">
            <w:pPr>
              <w:rPr>
                <w:rFonts w:ascii="Arial" w:hAnsi="Arial" w:cs="Arial"/>
                <w:sz w:val="20"/>
              </w:rPr>
            </w:pPr>
            <w:r>
              <w:rPr>
                <w:rFonts w:ascii="Arial" w:hAnsi="Arial" w:cs="Arial"/>
                <w:sz w:val="20"/>
              </w:rPr>
              <w:fldChar w:fldCharType="begin">
                <w:ffData>
                  <w:name w:val="Texte282"/>
                  <w:enabled/>
                  <w:calcOnExit w:val="0"/>
                  <w:textInput/>
                </w:ffData>
              </w:fldChar>
            </w:r>
            <w:bookmarkStart w:id="5" w:name="Texte28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5"/>
          </w:p>
        </w:tc>
        <w:tc>
          <w:tcPr>
            <w:tcW w:w="1984" w:type="dxa"/>
            <w:shd w:val="clear" w:color="auto" w:fill="auto"/>
          </w:tcPr>
          <w:p w14:paraId="371FE768" w14:textId="77777777" w:rsidR="0093368A" w:rsidRPr="002F65F1" w:rsidRDefault="0093368A" w:rsidP="00B93618">
            <w:pPr>
              <w:rPr>
                <w:rFonts w:ascii="Arial" w:hAnsi="Arial" w:cs="Arial"/>
                <w:sz w:val="20"/>
              </w:rPr>
            </w:pPr>
            <w:r>
              <w:rPr>
                <w:rFonts w:ascii="Arial" w:hAnsi="Arial" w:cs="Arial"/>
                <w:sz w:val="20"/>
              </w:rPr>
              <w:t>Pays de naissance</w:t>
            </w:r>
          </w:p>
        </w:tc>
        <w:tc>
          <w:tcPr>
            <w:tcW w:w="2725" w:type="dxa"/>
            <w:shd w:val="clear" w:color="auto" w:fill="C6D9F1"/>
          </w:tcPr>
          <w:p w14:paraId="5DFD4C88" w14:textId="77777777" w:rsidR="0093368A" w:rsidRPr="002F65F1" w:rsidRDefault="0093368A" w:rsidP="00B93618">
            <w:pPr>
              <w:rPr>
                <w:rFonts w:ascii="Arial" w:hAnsi="Arial" w:cs="Arial"/>
                <w:sz w:val="20"/>
              </w:rPr>
            </w:pPr>
            <w:r w:rsidRPr="002F65F1">
              <w:rPr>
                <w:rFonts w:ascii="Arial" w:hAnsi="Arial" w:cs="Arial"/>
                <w:sz w:val="20"/>
              </w:rPr>
              <w:fldChar w:fldCharType="begin">
                <w:ffData>
                  <w:name w:val="Texte4"/>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14:paraId="69935344" w14:textId="77777777" w:rsidR="0093368A" w:rsidRDefault="0093368A" w:rsidP="0093368A">
      <w:pPr>
        <w:rPr>
          <w:rFonts w:ascii="Arial" w:hAnsi="Arial" w:cs="Arial"/>
          <w:sz w:val="20"/>
          <w:szCs w:val="20"/>
        </w:rPr>
      </w:pPr>
    </w:p>
    <w:tbl>
      <w:tblPr>
        <w:tblW w:w="0" w:type="auto"/>
        <w:shd w:val="clear" w:color="auto" w:fill="D9D9D9"/>
        <w:tblLook w:val="01E0" w:firstRow="1" w:lastRow="1" w:firstColumn="1" w:lastColumn="1" w:noHBand="0" w:noVBand="0"/>
      </w:tblPr>
      <w:tblGrid>
        <w:gridCol w:w="1936"/>
        <w:gridCol w:w="2518"/>
        <w:gridCol w:w="1962"/>
        <w:gridCol w:w="2656"/>
      </w:tblGrid>
      <w:tr w:rsidR="0093368A" w:rsidRPr="002F65F1" w14:paraId="65B26FA5" w14:textId="77777777" w:rsidTr="00B93618">
        <w:tc>
          <w:tcPr>
            <w:tcW w:w="1951" w:type="dxa"/>
            <w:shd w:val="clear" w:color="auto" w:fill="auto"/>
          </w:tcPr>
          <w:p w14:paraId="53EE5296" w14:textId="77777777" w:rsidR="0093368A" w:rsidRPr="002F65F1" w:rsidRDefault="0093368A" w:rsidP="00B93618">
            <w:pPr>
              <w:rPr>
                <w:rFonts w:ascii="Arial" w:hAnsi="Arial" w:cs="Arial"/>
                <w:sz w:val="20"/>
              </w:rPr>
            </w:pPr>
            <w:r>
              <w:rPr>
                <w:rFonts w:ascii="Arial" w:hAnsi="Arial" w:cs="Arial"/>
                <w:sz w:val="20"/>
              </w:rPr>
              <w:t xml:space="preserve">Commune </w:t>
            </w:r>
            <w:r>
              <w:rPr>
                <w:rFonts w:ascii="Arial" w:hAnsi="Arial" w:cs="Arial"/>
                <w:sz w:val="20"/>
              </w:rPr>
              <w:br/>
            </w:r>
            <w:r w:rsidRPr="009967B7">
              <w:rPr>
                <w:rFonts w:ascii="Arial" w:hAnsi="Arial" w:cs="Arial"/>
                <w:sz w:val="14"/>
                <w:szCs w:val="14"/>
              </w:rPr>
              <w:t>de naissance</w:t>
            </w:r>
          </w:p>
        </w:tc>
        <w:tc>
          <w:tcPr>
            <w:tcW w:w="2552" w:type="dxa"/>
            <w:shd w:val="clear" w:color="auto" w:fill="C6D9F1"/>
          </w:tcPr>
          <w:p w14:paraId="78E31A22" w14:textId="77777777" w:rsidR="0093368A" w:rsidRPr="002F65F1" w:rsidRDefault="0093368A" w:rsidP="00B93618">
            <w:pPr>
              <w:rPr>
                <w:rFonts w:ascii="Arial" w:hAnsi="Arial" w:cs="Arial"/>
                <w:sz w:val="20"/>
              </w:rPr>
            </w:pPr>
            <w:r w:rsidRPr="002F65F1">
              <w:rPr>
                <w:rFonts w:ascii="Arial" w:hAnsi="Arial" w:cs="Arial"/>
                <w:sz w:val="20"/>
              </w:rPr>
              <w:fldChar w:fldCharType="begin">
                <w:ffData>
                  <w:name w:val="Texte3"/>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c>
          <w:tcPr>
            <w:tcW w:w="1984" w:type="dxa"/>
            <w:shd w:val="clear" w:color="auto" w:fill="auto"/>
          </w:tcPr>
          <w:p w14:paraId="3B6E7BCB" w14:textId="77777777" w:rsidR="0093368A" w:rsidRPr="002F65F1" w:rsidRDefault="0093368A" w:rsidP="00B93618">
            <w:pPr>
              <w:rPr>
                <w:rFonts w:ascii="Arial" w:hAnsi="Arial" w:cs="Arial"/>
                <w:sz w:val="20"/>
              </w:rPr>
            </w:pPr>
            <w:r>
              <w:rPr>
                <w:rFonts w:ascii="Arial" w:hAnsi="Arial" w:cs="Arial"/>
                <w:sz w:val="20"/>
              </w:rPr>
              <w:t xml:space="preserve">Code postal </w:t>
            </w:r>
            <w:r>
              <w:rPr>
                <w:rFonts w:ascii="Arial" w:hAnsi="Arial" w:cs="Arial"/>
                <w:sz w:val="20"/>
              </w:rPr>
              <w:br/>
            </w:r>
            <w:r w:rsidRPr="009967B7">
              <w:rPr>
                <w:rFonts w:ascii="Arial" w:hAnsi="Arial" w:cs="Arial"/>
                <w:sz w:val="14"/>
                <w:szCs w:val="14"/>
              </w:rPr>
              <w:t>commune de naissance</w:t>
            </w:r>
          </w:p>
        </w:tc>
        <w:tc>
          <w:tcPr>
            <w:tcW w:w="2693" w:type="dxa"/>
            <w:shd w:val="clear" w:color="auto" w:fill="C6D9F1"/>
          </w:tcPr>
          <w:p w14:paraId="188FF4E3" w14:textId="77777777" w:rsidR="0093368A" w:rsidRPr="002F65F1" w:rsidRDefault="0093368A" w:rsidP="00B93618">
            <w:pPr>
              <w:rPr>
                <w:rFonts w:ascii="Arial" w:hAnsi="Arial" w:cs="Arial"/>
                <w:sz w:val="20"/>
              </w:rPr>
            </w:pPr>
            <w:r w:rsidRPr="002F65F1">
              <w:rPr>
                <w:rFonts w:ascii="Arial" w:hAnsi="Arial" w:cs="Arial"/>
                <w:sz w:val="20"/>
              </w:rPr>
              <w:fldChar w:fldCharType="begin">
                <w:ffData>
                  <w:name w:val="Texte4"/>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14:paraId="0971FC37" w14:textId="77777777" w:rsidR="0093368A" w:rsidRDefault="0093368A" w:rsidP="0093368A">
      <w:pPr>
        <w:rPr>
          <w:rFonts w:ascii="Arial" w:hAnsi="Arial" w:cs="Arial"/>
          <w:sz w:val="20"/>
          <w:szCs w:val="20"/>
        </w:rPr>
      </w:pPr>
    </w:p>
    <w:tbl>
      <w:tblPr>
        <w:tblW w:w="0" w:type="auto"/>
        <w:shd w:val="clear" w:color="auto" w:fill="D9D9D9"/>
        <w:tblLook w:val="01E0" w:firstRow="1" w:lastRow="1" w:firstColumn="1" w:lastColumn="1" w:noHBand="0" w:noVBand="0"/>
      </w:tblPr>
      <w:tblGrid>
        <w:gridCol w:w="1930"/>
        <w:gridCol w:w="2506"/>
        <w:gridCol w:w="1962"/>
        <w:gridCol w:w="2674"/>
      </w:tblGrid>
      <w:tr w:rsidR="0093368A" w:rsidRPr="002F65F1" w14:paraId="35BEA54B" w14:textId="77777777" w:rsidTr="00B93618">
        <w:tc>
          <w:tcPr>
            <w:tcW w:w="1951" w:type="dxa"/>
            <w:shd w:val="clear" w:color="auto" w:fill="auto"/>
          </w:tcPr>
          <w:p w14:paraId="74E57357" w14:textId="77777777" w:rsidR="0093368A" w:rsidRPr="002F65F1" w:rsidRDefault="0093368A" w:rsidP="00B93618">
            <w:pPr>
              <w:rPr>
                <w:rFonts w:ascii="Arial" w:hAnsi="Arial" w:cs="Arial"/>
                <w:sz w:val="20"/>
              </w:rPr>
            </w:pPr>
            <w:r>
              <w:rPr>
                <w:rFonts w:ascii="Arial" w:hAnsi="Arial" w:cs="Arial"/>
                <w:sz w:val="20"/>
              </w:rPr>
              <w:t>Nationalité</w:t>
            </w:r>
          </w:p>
        </w:tc>
        <w:tc>
          <w:tcPr>
            <w:tcW w:w="2552" w:type="dxa"/>
            <w:shd w:val="clear" w:color="auto" w:fill="C6D9F1"/>
          </w:tcPr>
          <w:p w14:paraId="2186B4A3" w14:textId="77777777" w:rsidR="0093368A" w:rsidRPr="002F65F1" w:rsidRDefault="0093368A" w:rsidP="00B93618">
            <w:pPr>
              <w:rPr>
                <w:rFonts w:ascii="Arial" w:hAnsi="Arial" w:cs="Arial"/>
                <w:sz w:val="20"/>
              </w:rPr>
            </w:pPr>
            <w:r w:rsidRPr="002F65F1">
              <w:rPr>
                <w:rFonts w:ascii="Arial" w:hAnsi="Arial" w:cs="Arial"/>
                <w:sz w:val="20"/>
              </w:rPr>
              <w:fldChar w:fldCharType="begin">
                <w:ffData>
                  <w:name w:val="Texte3"/>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c>
          <w:tcPr>
            <w:tcW w:w="1984" w:type="dxa"/>
            <w:shd w:val="clear" w:color="auto" w:fill="auto"/>
          </w:tcPr>
          <w:p w14:paraId="47CC9793" w14:textId="77777777" w:rsidR="0093368A" w:rsidRPr="002F65F1" w:rsidRDefault="0093368A" w:rsidP="00B93618">
            <w:pPr>
              <w:rPr>
                <w:rFonts w:ascii="Arial" w:hAnsi="Arial" w:cs="Arial"/>
                <w:sz w:val="20"/>
              </w:rPr>
            </w:pPr>
            <w:r>
              <w:rPr>
                <w:rFonts w:ascii="Arial" w:hAnsi="Arial" w:cs="Arial"/>
                <w:sz w:val="20"/>
              </w:rPr>
              <w:t>Autre nationalité</w:t>
            </w:r>
          </w:p>
        </w:tc>
        <w:tc>
          <w:tcPr>
            <w:tcW w:w="2725" w:type="dxa"/>
            <w:shd w:val="clear" w:color="auto" w:fill="C6D9F1"/>
          </w:tcPr>
          <w:p w14:paraId="0EDFAB63" w14:textId="77777777" w:rsidR="0093368A" w:rsidRPr="002F65F1" w:rsidRDefault="0093368A" w:rsidP="00B93618">
            <w:pPr>
              <w:rPr>
                <w:rFonts w:ascii="Arial" w:hAnsi="Arial" w:cs="Arial"/>
                <w:sz w:val="20"/>
              </w:rPr>
            </w:pPr>
            <w:r w:rsidRPr="002F65F1">
              <w:rPr>
                <w:rFonts w:ascii="Arial" w:hAnsi="Arial" w:cs="Arial"/>
                <w:sz w:val="20"/>
              </w:rPr>
              <w:fldChar w:fldCharType="begin">
                <w:ffData>
                  <w:name w:val="Texte4"/>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14:paraId="6DD80E27" w14:textId="77777777" w:rsidR="0093368A" w:rsidRDefault="0093368A" w:rsidP="0093368A">
      <w:pPr>
        <w:rPr>
          <w:rFonts w:ascii="Arial" w:hAnsi="Arial" w:cs="Arial"/>
          <w:sz w:val="20"/>
          <w:szCs w:val="20"/>
        </w:rPr>
      </w:pPr>
    </w:p>
    <w:p w14:paraId="14A3DB31" w14:textId="77777777" w:rsidR="0093368A" w:rsidRDefault="0093368A" w:rsidP="0093368A">
      <w:pPr>
        <w:rPr>
          <w:rFonts w:ascii="Arial" w:hAnsi="Arial" w:cs="Arial"/>
          <w:sz w:val="20"/>
          <w:szCs w:val="20"/>
        </w:rPr>
      </w:pPr>
    </w:p>
    <w:p w14:paraId="6D1CA55D" w14:textId="77777777" w:rsidR="0093368A" w:rsidRDefault="0093368A" w:rsidP="0093368A">
      <w:pPr>
        <w:jc w:val="both"/>
        <w:rPr>
          <w:rFonts w:ascii="Arial" w:hAnsi="Arial" w:cs="Arial"/>
          <w:b/>
          <w:color w:val="1F497D" w:themeColor="text2"/>
          <w:sz w:val="20"/>
          <w:szCs w:val="20"/>
          <w:u w:val="single"/>
        </w:rPr>
      </w:pPr>
      <w:r w:rsidRPr="0079407F">
        <w:rPr>
          <w:rFonts w:ascii="Arial" w:hAnsi="Arial" w:cs="Arial"/>
          <w:b/>
          <w:color w:val="1F497D" w:themeColor="text2"/>
          <w:sz w:val="20"/>
          <w:szCs w:val="20"/>
          <w:u w:val="single"/>
        </w:rPr>
        <w:t xml:space="preserve">Avez-vous été ou </w:t>
      </w:r>
      <w:r>
        <w:rPr>
          <w:rFonts w:ascii="Arial" w:hAnsi="Arial" w:cs="Arial"/>
          <w:b/>
          <w:color w:val="1F497D" w:themeColor="text2"/>
          <w:sz w:val="20"/>
          <w:szCs w:val="20"/>
          <w:u w:val="single"/>
        </w:rPr>
        <w:t>êtes-</w:t>
      </w:r>
      <w:r w:rsidRPr="0079407F">
        <w:rPr>
          <w:rFonts w:ascii="Arial" w:hAnsi="Arial" w:cs="Arial"/>
          <w:b/>
          <w:color w:val="1F497D" w:themeColor="text2"/>
          <w:sz w:val="20"/>
          <w:szCs w:val="20"/>
          <w:u w:val="single"/>
        </w:rPr>
        <w:t>vous assujetti auprès d’une autorité compétente du secteur des services financiers ?</w:t>
      </w:r>
    </w:p>
    <w:p w14:paraId="7F00D452" w14:textId="77777777" w:rsidR="0093368A" w:rsidRPr="00C755DD" w:rsidRDefault="0093368A" w:rsidP="0093368A">
      <w:pPr>
        <w:jc w:val="both"/>
        <w:rPr>
          <w:rFonts w:ascii="Arial" w:hAnsi="Arial" w:cs="Arial"/>
          <w:sz w:val="20"/>
          <w:szCs w:val="20"/>
        </w:rPr>
      </w:pPr>
    </w:p>
    <w:tbl>
      <w:tblPr>
        <w:tblW w:w="4536" w:type="dxa"/>
        <w:jc w:val="center"/>
        <w:tblLayout w:type="fixed"/>
        <w:tblLook w:val="01E0" w:firstRow="1" w:lastRow="1" w:firstColumn="1" w:lastColumn="1" w:noHBand="0" w:noVBand="0"/>
      </w:tblPr>
      <w:tblGrid>
        <w:gridCol w:w="1134"/>
        <w:gridCol w:w="1134"/>
        <w:gridCol w:w="1134"/>
        <w:gridCol w:w="1134"/>
      </w:tblGrid>
      <w:tr w:rsidR="0093368A" w:rsidRPr="00610094" w14:paraId="0467DF0F" w14:textId="77777777" w:rsidTr="00B93618">
        <w:trPr>
          <w:jc w:val="center"/>
        </w:trPr>
        <w:tc>
          <w:tcPr>
            <w:tcW w:w="1134" w:type="dxa"/>
            <w:vAlign w:val="center"/>
          </w:tcPr>
          <w:p w14:paraId="5DDE5196" w14:textId="77777777" w:rsidR="0093368A" w:rsidRPr="00610094" w:rsidRDefault="0093368A" w:rsidP="00B93618">
            <w:pPr>
              <w:spacing w:before="120" w:after="120" w:line="240" w:lineRule="auto"/>
              <w:ind w:left="175"/>
              <w:jc w:val="right"/>
              <w:rPr>
                <w:rFonts w:ascii="Arial" w:eastAsia="Times New Roman" w:hAnsi="Arial" w:cs="Arial"/>
                <w:sz w:val="20"/>
                <w:szCs w:val="20"/>
                <w:lang w:eastAsia="fr-FR"/>
              </w:rPr>
            </w:pPr>
            <w:r w:rsidRPr="00610094">
              <w:rPr>
                <w:rFonts w:ascii="Arial" w:eastAsia="Times New Roman" w:hAnsi="Arial" w:cs="Arial"/>
                <w:sz w:val="20"/>
                <w:szCs w:val="20"/>
                <w:lang w:eastAsia="fr-FR"/>
              </w:rPr>
              <w:t>Oui</w:t>
            </w:r>
          </w:p>
        </w:tc>
        <w:tc>
          <w:tcPr>
            <w:tcW w:w="1134" w:type="dxa"/>
            <w:shd w:val="clear" w:color="auto" w:fill="auto"/>
            <w:vAlign w:val="center"/>
          </w:tcPr>
          <w:p w14:paraId="34ECD4D0" w14:textId="77777777" w:rsidR="0093368A" w:rsidRPr="00610094" w:rsidRDefault="0093368A" w:rsidP="00B93618">
            <w:pPr>
              <w:spacing w:before="120" w:after="120" w:line="240" w:lineRule="auto"/>
              <w:ind w:left="175" w:hanging="283"/>
              <w:rPr>
                <w:rFonts w:ascii="Arial" w:eastAsia="Times New Roman" w:hAnsi="Arial" w:cs="Arial"/>
                <w:sz w:val="20"/>
                <w:szCs w:val="20"/>
                <w:lang w:eastAsia="fr-FR"/>
              </w:rPr>
            </w:pPr>
            <w:r w:rsidRPr="00610094">
              <w:rPr>
                <w:rFonts w:ascii="Arial" w:eastAsia="Times New Roman" w:hAnsi="Arial" w:cs="Arial"/>
                <w:sz w:val="20"/>
                <w:szCs w:val="20"/>
                <w:lang w:eastAsia="fr-FR"/>
              </w:rPr>
              <w:fldChar w:fldCharType="begin">
                <w:ffData>
                  <w:name w:val="CaseACocher1"/>
                  <w:enabled/>
                  <w:calcOnExit w:val="0"/>
                  <w:checkBox>
                    <w:sizeAuto/>
                    <w:default w:val="0"/>
                  </w:checkBox>
                </w:ffData>
              </w:fldChar>
            </w:r>
            <w:r w:rsidRPr="00610094">
              <w:rPr>
                <w:rFonts w:ascii="Arial" w:eastAsia="Times New Roman" w:hAnsi="Arial" w:cs="Arial"/>
                <w:sz w:val="20"/>
                <w:szCs w:val="20"/>
                <w:lang w:eastAsia="fr-FR"/>
              </w:rPr>
              <w:instrText xml:space="preserve"> FORMCHECKBOX </w:instrText>
            </w:r>
            <w:r w:rsidR="00E31D5A">
              <w:rPr>
                <w:rFonts w:ascii="Arial" w:eastAsia="Times New Roman" w:hAnsi="Arial" w:cs="Arial"/>
                <w:sz w:val="20"/>
                <w:szCs w:val="20"/>
                <w:lang w:eastAsia="fr-FR"/>
              </w:rPr>
            </w:r>
            <w:r w:rsidR="00E31D5A">
              <w:rPr>
                <w:rFonts w:ascii="Arial" w:eastAsia="Times New Roman" w:hAnsi="Arial" w:cs="Arial"/>
                <w:sz w:val="20"/>
                <w:szCs w:val="20"/>
                <w:lang w:eastAsia="fr-FR"/>
              </w:rPr>
              <w:fldChar w:fldCharType="separate"/>
            </w:r>
            <w:r w:rsidRPr="00610094">
              <w:rPr>
                <w:rFonts w:ascii="Arial" w:eastAsia="Times New Roman" w:hAnsi="Arial" w:cs="Arial"/>
                <w:sz w:val="20"/>
                <w:szCs w:val="20"/>
                <w:lang w:eastAsia="fr-FR"/>
              </w:rPr>
              <w:fldChar w:fldCharType="end"/>
            </w:r>
          </w:p>
        </w:tc>
        <w:tc>
          <w:tcPr>
            <w:tcW w:w="1134" w:type="dxa"/>
            <w:vAlign w:val="center"/>
          </w:tcPr>
          <w:p w14:paraId="7CAD09EC" w14:textId="77777777" w:rsidR="0093368A" w:rsidRPr="00610094" w:rsidRDefault="0093368A" w:rsidP="00B93618">
            <w:pPr>
              <w:spacing w:before="120" w:after="120" w:line="240" w:lineRule="auto"/>
              <w:ind w:left="175" w:hanging="283"/>
              <w:jc w:val="right"/>
              <w:rPr>
                <w:rFonts w:ascii="Arial" w:eastAsia="Times New Roman" w:hAnsi="Arial" w:cs="Arial"/>
                <w:sz w:val="20"/>
                <w:szCs w:val="20"/>
                <w:lang w:eastAsia="fr-FR"/>
              </w:rPr>
            </w:pPr>
            <w:r w:rsidRPr="00610094">
              <w:rPr>
                <w:rFonts w:ascii="Arial" w:eastAsia="Times New Roman" w:hAnsi="Arial" w:cs="Arial"/>
                <w:sz w:val="20"/>
                <w:szCs w:val="20"/>
                <w:lang w:eastAsia="fr-FR"/>
              </w:rPr>
              <w:t>Non</w:t>
            </w:r>
          </w:p>
        </w:tc>
        <w:tc>
          <w:tcPr>
            <w:tcW w:w="1134" w:type="dxa"/>
            <w:shd w:val="clear" w:color="auto" w:fill="auto"/>
          </w:tcPr>
          <w:p w14:paraId="1562A530" w14:textId="77777777" w:rsidR="0093368A" w:rsidRPr="00610094" w:rsidRDefault="0093368A" w:rsidP="00B93618">
            <w:pPr>
              <w:spacing w:before="120" w:after="120" w:line="240" w:lineRule="auto"/>
              <w:rPr>
                <w:rFonts w:ascii="Arial" w:eastAsia="Times New Roman" w:hAnsi="Arial" w:cs="Arial"/>
                <w:sz w:val="20"/>
                <w:szCs w:val="24"/>
                <w:lang w:eastAsia="fr-FR"/>
              </w:rPr>
            </w:pPr>
            <w:r w:rsidRPr="00610094">
              <w:rPr>
                <w:rFonts w:ascii="Arial" w:eastAsia="Times New Roman" w:hAnsi="Arial" w:cs="Arial"/>
                <w:sz w:val="20"/>
                <w:szCs w:val="20"/>
                <w:lang w:eastAsia="fr-FR"/>
              </w:rPr>
              <w:fldChar w:fldCharType="begin">
                <w:ffData>
                  <w:name w:val="CaseACocher1"/>
                  <w:enabled/>
                  <w:calcOnExit w:val="0"/>
                  <w:checkBox>
                    <w:sizeAuto/>
                    <w:default w:val="0"/>
                  </w:checkBox>
                </w:ffData>
              </w:fldChar>
            </w:r>
            <w:r w:rsidRPr="00610094">
              <w:rPr>
                <w:rFonts w:ascii="Arial" w:eastAsia="Times New Roman" w:hAnsi="Arial" w:cs="Arial"/>
                <w:sz w:val="20"/>
                <w:szCs w:val="20"/>
                <w:lang w:eastAsia="fr-FR"/>
              </w:rPr>
              <w:instrText xml:space="preserve"> FORMCHECKBOX </w:instrText>
            </w:r>
            <w:r w:rsidR="00E31D5A">
              <w:rPr>
                <w:rFonts w:ascii="Arial" w:eastAsia="Times New Roman" w:hAnsi="Arial" w:cs="Arial"/>
                <w:sz w:val="20"/>
                <w:szCs w:val="20"/>
                <w:lang w:eastAsia="fr-FR"/>
              </w:rPr>
            </w:r>
            <w:r w:rsidR="00E31D5A">
              <w:rPr>
                <w:rFonts w:ascii="Arial" w:eastAsia="Times New Roman" w:hAnsi="Arial" w:cs="Arial"/>
                <w:sz w:val="20"/>
                <w:szCs w:val="20"/>
                <w:lang w:eastAsia="fr-FR"/>
              </w:rPr>
              <w:fldChar w:fldCharType="separate"/>
            </w:r>
            <w:r w:rsidRPr="00610094">
              <w:rPr>
                <w:rFonts w:ascii="Arial" w:eastAsia="Times New Roman" w:hAnsi="Arial" w:cs="Arial"/>
                <w:sz w:val="20"/>
                <w:szCs w:val="20"/>
                <w:lang w:eastAsia="fr-FR"/>
              </w:rPr>
              <w:fldChar w:fldCharType="end"/>
            </w:r>
          </w:p>
        </w:tc>
      </w:tr>
    </w:tbl>
    <w:p w14:paraId="1FE4F3E7" w14:textId="77777777" w:rsidR="0093368A" w:rsidRPr="00C755DD" w:rsidRDefault="0093368A" w:rsidP="0093368A">
      <w:pPr>
        <w:rPr>
          <w:rFonts w:ascii="Arial" w:hAnsi="Arial" w:cs="Arial"/>
          <w:sz w:val="20"/>
          <w:szCs w:val="20"/>
        </w:rPr>
      </w:pPr>
    </w:p>
    <w:p w14:paraId="2D6DBA43" w14:textId="77777777" w:rsidR="0093368A" w:rsidRPr="0079407F" w:rsidRDefault="0093368A" w:rsidP="0093368A">
      <w:pPr>
        <w:jc w:val="both"/>
        <w:rPr>
          <w:rFonts w:ascii="Arial" w:hAnsi="Arial" w:cs="Arial"/>
          <w:b/>
          <w:color w:val="1F497D" w:themeColor="text2"/>
          <w:sz w:val="20"/>
          <w:szCs w:val="20"/>
          <w:u w:val="single"/>
        </w:rPr>
      </w:pPr>
      <w:r w:rsidRPr="0079407F">
        <w:rPr>
          <w:rFonts w:ascii="Arial" w:hAnsi="Arial" w:cs="Arial"/>
          <w:b/>
          <w:color w:val="1F497D" w:themeColor="text2"/>
          <w:sz w:val="20"/>
          <w:szCs w:val="20"/>
          <w:u w:val="single"/>
        </w:rPr>
        <w:t>Association professionnelle à laquelle l’entreprise envisage d’adhérer en rapport avec la prestation de services de paiement </w:t>
      </w:r>
      <w:r w:rsidR="00F91BA9">
        <w:rPr>
          <w:rFonts w:ascii="Arial" w:hAnsi="Arial" w:cs="Arial"/>
          <w:b/>
          <w:color w:val="1F497D" w:themeColor="text2"/>
          <w:sz w:val="20"/>
          <w:szCs w:val="20"/>
          <w:u w:val="single"/>
        </w:rPr>
        <w:t xml:space="preserve">le cas échéant </w:t>
      </w:r>
      <w:r w:rsidRPr="0079407F">
        <w:rPr>
          <w:rFonts w:ascii="Arial" w:hAnsi="Arial" w:cs="Arial"/>
          <w:b/>
          <w:color w:val="1F497D" w:themeColor="text2"/>
          <w:sz w:val="20"/>
          <w:szCs w:val="20"/>
          <w:u w:val="single"/>
        </w:rPr>
        <w:t>:</w:t>
      </w:r>
    </w:p>
    <w:p w14:paraId="658F71E8" w14:textId="77777777" w:rsidR="0093368A" w:rsidRPr="00A74F8A" w:rsidRDefault="0093368A" w:rsidP="0093368A">
      <w:pPr>
        <w:rPr>
          <w:rFonts w:ascii="Arial" w:hAnsi="Arial" w:cs="Arial"/>
          <w:sz w:val="20"/>
          <w:szCs w:val="20"/>
        </w:rPr>
      </w:pPr>
    </w:p>
    <w:p w14:paraId="4B11BBC1" w14:textId="77777777" w:rsidR="0093368A" w:rsidRPr="00A1057D" w:rsidRDefault="0093368A" w:rsidP="009B2B08">
      <w:pPr>
        <w:spacing w:line="240" w:lineRule="auto"/>
        <w:rPr>
          <w:rFonts w:ascii="Arial" w:hAnsi="Arial" w:cs="Arial"/>
          <w:b/>
          <w:color w:val="1F497D" w:themeColor="text2"/>
          <w:sz w:val="24"/>
          <w:szCs w:val="24"/>
          <w:u w:val="single"/>
        </w:rPr>
      </w:pPr>
      <w:r w:rsidRPr="00A1057D">
        <w:rPr>
          <w:rFonts w:ascii="Arial" w:hAnsi="Arial" w:cs="Arial"/>
          <w:b/>
          <w:color w:val="1F497D" w:themeColor="text2"/>
          <w:sz w:val="24"/>
          <w:szCs w:val="24"/>
          <w:u w:val="single"/>
        </w:rPr>
        <w:t>Annexes attendues</w:t>
      </w:r>
    </w:p>
    <w:p w14:paraId="025CB93A" w14:textId="77777777" w:rsidR="0093368A" w:rsidRDefault="00A74F8A" w:rsidP="009B2B08">
      <w:pPr>
        <w:spacing w:line="240" w:lineRule="auto"/>
        <w:jc w:val="both"/>
        <w:rPr>
          <w:rFonts w:ascii="Arial" w:hAnsi="Arial" w:cs="Arial"/>
          <w:sz w:val="20"/>
          <w:szCs w:val="20"/>
        </w:rPr>
      </w:pPr>
      <w:r>
        <w:rPr>
          <w:rFonts w:ascii="Arial" w:hAnsi="Arial" w:cs="Arial"/>
          <w:sz w:val="20"/>
          <w:szCs w:val="20"/>
        </w:rPr>
        <w:t xml:space="preserve">- </w:t>
      </w:r>
      <w:r w:rsidR="0093368A" w:rsidRPr="004604B0">
        <w:rPr>
          <w:rFonts w:ascii="Arial" w:hAnsi="Arial" w:cs="Arial"/>
          <w:sz w:val="20"/>
          <w:szCs w:val="20"/>
        </w:rPr>
        <w:t xml:space="preserve">Un exemplaire des statuts ou projet de statuts légaux de l’entreprise ; si la société est déjà constituée, un extrait K-Bis de moins de trois mois. </w:t>
      </w:r>
    </w:p>
    <w:p w14:paraId="3A3A9EF1" w14:textId="77777777" w:rsidR="0093368A" w:rsidRPr="009B2B08" w:rsidRDefault="00F91BA9" w:rsidP="009B2B08">
      <w:pPr>
        <w:jc w:val="both"/>
        <w:rPr>
          <w:rFonts w:ascii="Arial" w:hAnsi="Arial" w:cs="Arial"/>
          <w:sz w:val="20"/>
          <w:szCs w:val="20"/>
        </w:rPr>
      </w:pPr>
      <w:r>
        <w:rPr>
          <w:rFonts w:ascii="Arial" w:hAnsi="Arial" w:cs="Arial"/>
          <w:sz w:val="20"/>
          <w:szCs w:val="20"/>
        </w:rPr>
        <w:t xml:space="preserve">- </w:t>
      </w:r>
      <w:r w:rsidR="0093368A" w:rsidRPr="009B2B08">
        <w:rPr>
          <w:rFonts w:ascii="Arial" w:hAnsi="Arial" w:cs="Arial"/>
          <w:sz w:val="20"/>
          <w:szCs w:val="20"/>
        </w:rPr>
        <w:t>Un organigramme détaillé des actionnaires directs et indirects (participation</w:t>
      </w:r>
      <w:r w:rsidR="00EA401F">
        <w:rPr>
          <w:rFonts w:ascii="Arial" w:hAnsi="Arial" w:cs="Arial"/>
          <w:sz w:val="20"/>
          <w:szCs w:val="20"/>
        </w:rPr>
        <w:t>s</w:t>
      </w:r>
      <w:r w:rsidR="0093368A" w:rsidRPr="009B2B08">
        <w:rPr>
          <w:rFonts w:ascii="Arial" w:hAnsi="Arial" w:cs="Arial"/>
          <w:sz w:val="20"/>
          <w:szCs w:val="20"/>
        </w:rPr>
        <w:t xml:space="preserve"> qualifiées)</w:t>
      </w:r>
      <w:r w:rsidR="00EA401F">
        <w:rPr>
          <w:rFonts w:ascii="Arial" w:hAnsi="Arial" w:cs="Arial"/>
          <w:sz w:val="20"/>
          <w:szCs w:val="20"/>
        </w:rPr>
        <w:t xml:space="preserve">. </w:t>
      </w:r>
      <w:r w:rsidR="0093368A" w:rsidRPr="009B2B08">
        <w:rPr>
          <w:rFonts w:ascii="Arial" w:hAnsi="Arial" w:cs="Arial"/>
          <w:sz w:val="20"/>
          <w:szCs w:val="20"/>
        </w:rPr>
        <w:t>Un organigramme détaillé du groupe d’appartenance, le cas échéant.</w:t>
      </w:r>
    </w:p>
    <w:p w14:paraId="75F05838" w14:textId="77777777" w:rsidR="0093368A" w:rsidRPr="00394CB9" w:rsidRDefault="0093368A" w:rsidP="0093368A">
      <w:pPr>
        <w:pStyle w:val="Titre1"/>
      </w:pPr>
      <w:bookmarkStart w:id="6" w:name="_Toc507679753"/>
      <w:r w:rsidRPr="00394CB9">
        <w:lastRenderedPageBreak/>
        <w:t>Programme d’activité</w:t>
      </w:r>
      <w:bookmarkEnd w:id="6"/>
    </w:p>
    <w:p w14:paraId="207556EE" w14:textId="77777777" w:rsidR="0093368A" w:rsidRDefault="0093368A" w:rsidP="0093368A">
      <w:pPr>
        <w:jc w:val="both"/>
        <w:rPr>
          <w:rFonts w:ascii="Arial" w:hAnsi="Arial" w:cs="Arial"/>
          <w:sz w:val="20"/>
          <w:szCs w:val="20"/>
        </w:rPr>
      </w:pPr>
    </w:p>
    <w:tbl>
      <w:tblPr>
        <w:tblW w:w="0" w:type="auto"/>
        <w:shd w:val="clear" w:color="auto" w:fill="D9D9D9"/>
        <w:tblLook w:val="01E0" w:firstRow="1" w:lastRow="1" w:firstColumn="1" w:lastColumn="1" w:noHBand="0" w:noVBand="0"/>
      </w:tblPr>
      <w:tblGrid>
        <w:gridCol w:w="3615"/>
        <w:gridCol w:w="5457"/>
      </w:tblGrid>
      <w:tr w:rsidR="0093368A" w:rsidRPr="002F65F1" w14:paraId="08CDEB21" w14:textId="77777777" w:rsidTr="00B93618">
        <w:tc>
          <w:tcPr>
            <w:tcW w:w="3652" w:type="dxa"/>
            <w:shd w:val="clear" w:color="auto" w:fill="auto"/>
          </w:tcPr>
          <w:p w14:paraId="5094A23B" w14:textId="77777777" w:rsidR="0093368A" w:rsidRPr="002F65F1" w:rsidRDefault="0093368A" w:rsidP="00B93618">
            <w:pPr>
              <w:rPr>
                <w:rFonts w:ascii="Arial" w:hAnsi="Arial" w:cs="Arial"/>
                <w:sz w:val="20"/>
              </w:rPr>
            </w:pPr>
            <w:r>
              <w:rPr>
                <w:rFonts w:ascii="Arial" w:hAnsi="Arial" w:cs="Arial"/>
                <w:sz w:val="20"/>
              </w:rPr>
              <w:t>Date prévue de démarrage effectif de l’activité </w:t>
            </w:r>
          </w:p>
        </w:tc>
        <w:tc>
          <w:tcPr>
            <w:tcW w:w="5528" w:type="dxa"/>
            <w:shd w:val="clear" w:color="auto" w:fill="C6D9F1"/>
          </w:tcPr>
          <w:p w14:paraId="71208CFE" w14:textId="77777777" w:rsidR="0093368A" w:rsidRPr="002F65F1" w:rsidRDefault="0093368A" w:rsidP="00B93618">
            <w:pPr>
              <w:rPr>
                <w:rFonts w:ascii="Arial" w:hAnsi="Arial" w:cs="Arial"/>
                <w:sz w:val="20"/>
              </w:rPr>
            </w:pPr>
            <w:r w:rsidRPr="002F65F1">
              <w:rPr>
                <w:rFonts w:ascii="Arial" w:hAnsi="Arial" w:cs="Arial"/>
                <w:sz w:val="20"/>
              </w:rPr>
              <w:fldChar w:fldCharType="begin">
                <w:ffData>
                  <w:name w:val="Texte3"/>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14:paraId="5EC21865" w14:textId="77777777" w:rsidR="0093368A" w:rsidRPr="003B1354" w:rsidRDefault="0093368A" w:rsidP="0093368A">
      <w:pPr>
        <w:spacing w:line="240" w:lineRule="auto"/>
        <w:rPr>
          <w:rFonts w:ascii="Arial" w:eastAsia="Times New Roman" w:hAnsi="Arial" w:cs="Arial"/>
          <w:sz w:val="20"/>
          <w:szCs w:val="20"/>
          <w:lang w:eastAsia="fr-FR"/>
        </w:rPr>
      </w:pPr>
    </w:p>
    <w:p w14:paraId="572EB880" w14:textId="77777777" w:rsidR="0093368A" w:rsidRPr="00A167A7" w:rsidRDefault="008A5961" w:rsidP="0093368A">
      <w:pPr>
        <w:pStyle w:val="Titre2"/>
      </w:pPr>
      <w:bookmarkStart w:id="7" w:name="_Toc507679754"/>
      <w:r>
        <w:t>Activité principale</w:t>
      </w:r>
      <w:bookmarkEnd w:id="7"/>
    </w:p>
    <w:p w14:paraId="3668F03A" w14:textId="77777777" w:rsidR="0093368A" w:rsidRDefault="0093368A" w:rsidP="0093368A">
      <w:pPr>
        <w:jc w:val="both"/>
        <w:rPr>
          <w:rFonts w:ascii="Arial" w:hAnsi="Arial" w:cs="Arial"/>
          <w:sz w:val="20"/>
          <w:szCs w:val="20"/>
        </w:rPr>
      </w:pPr>
    </w:p>
    <w:p w14:paraId="72D49FDC" w14:textId="77777777" w:rsidR="00E2061F" w:rsidRPr="00116E70" w:rsidRDefault="001B1B07" w:rsidP="00F3407B">
      <w:pPr>
        <w:jc w:val="both"/>
        <w:rPr>
          <w:rFonts w:ascii="Arial" w:hAnsi="Arial" w:cs="Arial"/>
          <w:sz w:val="20"/>
          <w:szCs w:val="20"/>
        </w:rPr>
      </w:pPr>
      <w:r>
        <w:rPr>
          <w:rFonts w:ascii="Arial" w:hAnsi="Arial" w:cs="Arial"/>
          <w:sz w:val="20"/>
          <w:szCs w:val="20"/>
        </w:rPr>
        <w:t>- une description du service d’information sur les comptes que le requérant a l’intention de fournir, y compris une explication de la manière dont le demandeur a déterminé que l’activité relève de la définition de service d’information sur les comptes</w:t>
      </w:r>
      <w:r w:rsidR="00E2061F">
        <w:rPr>
          <w:rFonts w:ascii="Arial" w:hAnsi="Arial" w:cs="Arial"/>
          <w:sz w:val="20"/>
          <w:szCs w:val="20"/>
        </w:rPr>
        <w:t>, les modalités et des conditions de fourniture des services d’informations sur les comptes ainsi que le temps de traitement</w:t>
      </w:r>
    </w:p>
    <w:p w14:paraId="62059D00" w14:textId="77777777" w:rsidR="0093368A" w:rsidRPr="00AB3231" w:rsidRDefault="00F3407B" w:rsidP="00F3407B">
      <w:pPr>
        <w:jc w:val="both"/>
        <w:rPr>
          <w:rFonts w:ascii="Arial" w:hAnsi="Arial" w:cs="Arial"/>
          <w:sz w:val="20"/>
          <w:szCs w:val="20"/>
        </w:rPr>
      </w:pPr>
      <w:r w:rsidRPr="00F3407B">
        <w:rPr>
          <w:rFonts w:ascii="Arial" w:hAnsi="Arial" w:cs="Arial"/>
          <w:sz w:val="20"/>
          <w:szCs w:val="20"/>
        </w:rPr>
        <w:t>-</w:t>
      </w:r>
      <w:r>
        <w:rPr>
          <w:rFonts w:ascii="Arial" w:hAnsi="Arial" w:cs="Arial"/>
          <w:sz w:val="20"/>
          <w:szCs w:val="20"/>
        </w:rPr>
        <w:t xml:space="preserve"> </w:t>
      </w:r>
      <w:r w:rsidR="0093368A" w:rsidRPr="00AB3231">
        <w:rPr>
          <w:rFonts w:ascii="Arial" w:hAnsi="Arial" w:cs="Arial"/>
          <w:sz w:val="20"/>
          <w:szCs w:val="20"/>
        </w:rPr>
        <w:t>Préciser le nombre de locaux différents à partir desquels l’entreprise a l’intention de fournir l</w:t>
      </w:r>
      <w:r w:rsidR="004A0D9D">
        <w:rPr>
          <w:rFonts w:ascii="Arial" w:hAnsi="Arial" w:cs="Arial"/>
          <w:sz w:val="20"/>
          <w:szCs w:val="20"/>
        </w:rPr>
        <w:t>e service de paiement s’information sur les comptes</w:t>
      </w:r>
    </w:p>
    <w:p w14:paraId="0C65005D" w14:textId="77777777" w:rsidR="0093368A" w:rsidRDefault="0093368A" w:rsidP="0093368A">
      <w:pPr>
        <w:jc w:val="both"/>
        <w:rPr>
          <w:rFonts w:ascii="Arial" w:hAnsi="Arial" w:cs="Arial"/>
          <w:sz w:val="20"/>
          <w:szCs w:val="20"/>
        </w:rPr>
      </w:pPr>
    </w:p>
    <w:p w14:paraId="19CBB0D3" w14:textId="77777777" w:rsidR="0093368A" w:rsidRPr="00A167A7" w:rsidRDefault="00F91BA9" w:rsidP="0093368A">
      <w:pPr>
        <w:pStyle w:val="Titre2"/>
      </w:pPr>
      <w:bookmarkStart w:id="8" w:name="_Toc507679755"/>
      <w:r>
        <w:t>PSIC</w:t>
      </w:r>
      <w:r w:rsidR="0093368A" w:rsidRPr="00A167A7">
        <w:t xml:space="preserve"> exerçant des activités de nature hybride</w:t>
      </w:r>
      <w:bookmarkEnd w:id="8"/>
    </w:p>
    <w:p w14:paraId="364B5B9B" w14:textId="77777777" w:rsidR="0093368A" w:rsidRPr="00C1149C" w:rsidRDefault="0093368A" w:rsidP="0093368A">
      <w:pPr>
        <w:jc w:val="both"/>
        <w:rPr>
          <w:rFonts w:ascii="Arial" w:hAnsi="Arial" w:cs="Arial"/>
          <w:bCs/>
          <w:i/>
          <w:sz w:val="16"/>
          <w:szCs w:val="16"/>
        </w:rPr>
      </w:pPr>
      <w:r>
        <w:rPr>
          <w:rFonts w:ascii="Arial" w:hAnsi="Arial" w:cs="Arial"/>
          <w:bCs/>
          <w:i/>
          <w:sz w:val="16"/>
          <w:szCs w:val="16"/>
        </w:rPr>
        <w:t xml:space="preserve"> (</w:t>
      </w:r>
      <w:r w:rsidRPr="00C1149C">
        <w:rPr>
          <w:rFonts w:ascii="Arial" w:hAnsi="Arial" w:cs="Arial"/>
          <w:bCs/>
          <w:i/>
          <w:sz w:val="16"/>
          <w:szCs w:val="16"/>
        </w:rPr>
        <w:t xml:space="preserve">Article </w:t>
      </w:r>
      <w:r w:rsidRPr="002D5524">
        <w:rPr>
          <w:rFonts w:ascii="Arial" w:hAnsi="Arial" w:cs="Arial"/>
          <w:bCs/>
          <w:i/>
          <w:sz w:val="16"/>
          <w:szCs w:val="16"/>
        </w:rPr>
        <w:t xml:space="preserve">L. 522-3 : </w:t>
      </w:r>
      <w:r w:rsidR="00A015B2">
        <w:rPr>
          <w:rFonts w:ascii="Arial" w:hAnsi="Arial" w:cs="Arial"/>
          <w:bCs/>
          <w:i/>
          <w:sz w:val="16"/>
          <w:szCs w:val="16"/>
        </w:rPr>
        <w:t>l</w:t>
      </w:r>
      <w:r w:rsidRPr="00C1149C">
        <w:rPr>
          <w:rFonts w:ascii="Arial" w:hAnsi="Arial" w:cs="Arial"/>
          <w:bCs/>
          <w:i/>
          <w:sz w:val="16"/>
          <w:szCs w:val="16"/>
        </w:rPr>
        <w:t xml:space="preserve">es </w:t>
      </w:r>
      <w:r w:rsidR="00FF4C7F">
        <w:rPr>
          <w:rFonts w:ascii="Arial" w:hAnsi="Arial" w:cs="Arial"/>
          <w:bCs/>
          <w:i/>
          <w:sz w:val="16"/>
          <w:szCs w:val="16"/>
        </w:rPr>
        <w:t>PSIC</w:t>
      </w:r>
      <w:r w:rsidRPr="00C1149C">
        <w:rPr>
          <w:rFonts w:ascii="Arial" w:hAnsi="Arial" w:cs="Arial"/>
          <w:bCs/>
          <w:i/>
          <w:sz w:val="16"/>
          <w:szCs w:val="16"/>
        </w:rPr>
        <w:t xml:space="preserve"> peuvent exercer à titre de profession habituelle une activité autre que la prestation de service de paiement dans le respect des dispositions législatives et réglementaires applicables à cette activité.</w:t>
      </w:r>
    </w:p>
    <w:p w14:paraId="040611B1" w14:textId="77777777" w:rsidR="0093368A" w:rsidRPr="00C1149C" w:rsidRDefault="0093368A" w:rsidP="0093368A">
      <w:pPr>
        <w:jc w:val="both"/>
        <w:rPr>
          <w:rFonts w:ascii="Arial" w:hAnsi="Arial" w:cs="Arial"/>
          <w:bCs/>
          <w:i/>
          <w:sz w:val="16"/>
          <w:szCs w:val="16"/>
        </w:rPr>
      </w:pPr>
      <w:r w:rsidRPr="00C1149C">
        <w:rPr>
          <w:rFonts w:ascii="Arial" w:hAnsi="Arial" w:cs="Arial"/>
          <w:bCs/>
          <w:i/>
          <w:sz w:val="16"/>
          <w:szCs w:val="16"/>
        </w:rPr>
        <w:t xml:space="preserve">Il s’agit dans ce cas </w:t>
      </w:r>
      <w:r w:rsidR="00A015B2">
        <w:rPr>
          <w:rFonts w:ascii="Arial" w:hAnsi="Arial" w:cs="Arial"/>
          <w:bCs/>
          <w:i/>
          <w:sz w:val="16"/>
          <w:szCs w:val="16"/>
        </w:rPr>
        <w:t>de PSIC</w:t>
      </w:r>
      <w:r w:rsidRPr="00C1149C">
        <w:rPr>
          <w:rFonts w:ascii="Arial" w:hAnsi="Arial" w:cs="Arial"/>
          <w:bCs/>
          <w:i/>
          <w:sz w:val="16"/>
          <w:szCs w:val="16"/>
        </w:rPr>
        <w:t xml:space="preserve"> exerçant des activités de nature hybride [...]</w:t>
      </w:r>
      <w:r>
        <w:rPr>
          <w:rFonts w:ascii="Arial" w:hAnsi="Arial" w:cs="Arial"/>
          <w:bCs/>
          <w:i/>
          <w:sz w:val="16"/>
          <w:szCs w:val="16"/>
        </w:rPr>
        <w:t>)</w:t>
      </w:r>
    </w:p>
    <w:p w14:paraId="77E1789B" w14:textId="77777777" w:rsidR="0093368A" w:rsidRDefault="0093368A" w:rsidP="0093368A">
      <w:pPr>
        <w:rPr>
          <w:rFonts w:ascii="Arial" w:hAnsi="Arial" w:cs="Arial"/>
          <w:sz w:val="20"/>
          <w:szCs w:val="20"/>
          <w:u w:val="single"/>
        </w:rPr>
      </w:pPr>
    </w:p>
    <w:p w14:paraId="1FDCD330" w14:textId="77777777" w:rsidR="0093368A" w:rsidRDefault="0093368A" w:rsidP="0093368A">
      <w:pPr>
        <w:rPr>
          <w:rFonts w:ascii="Arial" w:hAnsi="Arial" w:cs="Arial"/>
          <w:sz w:val="20"/>
          <w:szCs w:val="20"/>
        </w:rPr>
      </w:pPr>
      <w:r w:rsidRPr="00B40B81">
        <w:rPr>
          <w:rFonts w:ascii="Arial" w:hAnsi="Arial" w:cs="Arial"/>
          <w:sz w:val="20"/>
          <w:szCs w:val="20"/>
        </w:rPr>
        <w:t>Votre établissement exerce</w:t>
      </w:r>
      <w:r>
        <w:rPr>
          <w:rFonts w:ascii="Arial" w:hAnsi="Arial" w:cs="Arial"/>
          <w:sz w:val="20"/>
          <w:szCs w:val="20"/>
        </w:rPr>
        <w:t>-t-</w:t>
      </w:r>
      <w:r w:rsidRPr="00B40B81">
        <w:rPr>
          <w:rFonts w:ascii="Arial" w:hAnsi="Arial" w:cs="Arial"/>
          <w:sz w:val="20"/>
          <w:szCs w:val="20"/>
        </w:rPr>
        <w:t xml:space="preserve">il </w:t>
      </w:r>
      <w:r>
        <w:rPr>
          <w:rFonts w:ascii="Arial" w:hAnsi="Arial" w:cs="Arial"/>
          <w:sz w:val="20"/>
          <w:szCs w:val="20"/>
        </w:rPr>
        <w:t xml:space="preserve">ou envisage-t-il dans les trois années à venir </w:t>
      </w:r>
      <w:r w:rsidRPr="00B40B81">
        <w:rPr>
          <w:rFonts w:ascii="Arial" w:hAnsi="Arial" w:cs="Arial"/>
          <w:sz w:val="20"/>
          <w:szCs w:val="20"/>
        </w:rPr>
        <w:t>d’autres activités commerciales ?</w:t>
      </w:r>
    </w:p>
    <w:p w14:paraId="759E9C18" w14:textId="77777777" w:rsidR="0093368A" w:rsidRPr="00B40B81" w:rsidRDefault="0093368A" w:rsidP="0093368A">
      <w:pPr>
        <w:rPr>
          <w:rFonts w:ascii="Arial" w:hAnsi="Arial" w:cs="Arial"/>
          <w:sz w:val="20"/>
          <w:szCs w:val="20"/>
        </w:rPr>
      </w:pPr>
    </w:p>
    <w:tbl>
      <w:tblPr>
        <w:tblW w:w="0" w:type="auto"/>
        <w:jc w:val="center"/>
        <w:tblLook w:val="04A0" w:firstRow="1" w:lastRow="0" w:firstColumn="1" w:lastColumn="0" w:noHBand="0" w:noVBand="1"/>
      </w:tblPr>
      <w:tblGrid>
        <w:gridCol w:w="1701"/>
        <w:gridCol w:w="1701"/>
        <w:gridCol w:w="1701"/>
        <w:gridCol w:w="1701"/>
      </w:tblGrid>
      <w:tr w:rsidR="0093368A" w:rsidRPr="00452F83" w14:paraId="4FD068D5" w14:textId="77777777" w:rsidTr="00AB3231">
        <w:trPr>
          <w:jc w:val="center"/>
        </w:trPr>
        <w:tc>
          <w:tcPr>
            <w:tcW w:w="1701" w:type="dxa"/>
            <w:vAlign w:val="center"/>
          </w:tcPr>
          <w:p w14:paraId="60D745BE" w14:textId="77777777" w:rsidR="0093368A" w:rsidRPr="00452F83" w:rsidRDefault="0093368A" w:rsidP="00B93618">
            <w:pPr>
              <w:jc w:val="center"/>
              <w:rPr>
                <w:rFonts w:ascii="Arial" w:hAnsi="Arial" w:cs="Arial"/>
                <w:sz w:val="20"/>
                <w:szCs w:val="20"/>
              </w:rPr>
            </w:pPr>
            <w:r>
              <w:rPr>
                <w:rFonts w:ascii="Arial" w:hAnsi="Arial" w:cs="Arial"/>
                <w:sz w:val="20"/>
                <w:szCs w:val="20"/>
              </w:rPr>
              <w:t>Oui</w:t>
            </w:r>
          </w:p>
        </w:tc>
        <w:tc>
          <w:tcPr>
            <w:tcW w:w="1701" w:type="dxa"/>
            <w:vAlign w:val="center"/>
          </w:tcPr>
          <w:p w14:paraId="3D9B8222" w14:textId="77777777" w:rsidR="0093368A" w:rsidRPr="00452F83" w:rsidRDefault="0093368A" w:rsidP="00B93618">
            <w:pPr>
              <w:rPr>
                <w:rFonts w:ascii="Arial" w:hAnsi="Arial" w:cs="Arial"/>
                <w:sz w:val="20"/>
                <w:szCs w:val="20"/>
              </w:rPr>
            </w:pPr>
            <w:r w:rsidRPr="00452F83">
              <w:rPr>
                <w:rFonts w:ascii="Arial" w:hAnsi="Arial" w:cs="Arial"/>
                <w:sz w:val="20"/>
              </w:rPr>
              <w:fldChar w:fldCharType="begin">
                <w:ffData>
                  <w:name w:val="CaseACocher1"/>
                  <w:enabled/>
                  <w:calcOnExit w:val="0"/>
                  <w:checkBox>
                    <w:sizeAuto/>
                    <w:default w:val="0"/>
                    <w:checked w:val="0"/>
                  </w:checkBox>
                </w:ffData>
              </w:fldChar>
            </w:r>
            <w:r w:rsidRPr="00452F83">
              <w:rPr>
                <w:rFonts w:ascii="Arial" w:hAnsi="Arial" w:cs="Arial"/>
                <w:sz w:val="20"/>
              </w:rPr>
              <w:instrText xml:space="preserve"> FORMCHECKBOX </w:instrText>
            </w:r>
            <w:r w:rsidR="00E31D5A">
              <w:rPr>
                <w:rFonts w:ascii="Arial" w:hAnsi="Arial" w:cs="Arial"/>
                <w:sz w:val="20"/>
              </w:rPr>
            </w:r>
            <w:r w:rsidR="00E31D5A">
              <w:rPr>
                <w:rFonts w:ascii="Arial" w:hAnsi="Arial" w:cs="Arial"/>
                <w:sz w:val="20"/>
              </w:rPr>
              <w:fldChar w:fldCharType="separate"/>
            </w:r>
            <w:r w:rsidRPr="00452F83">
              <w:rPr>
                <w:rFonts w:ascii="Arial" w:hAnsi="Arial" w:cs="Arial"/>
                <w:sz w:val="20"/>
              </w:rPr>
              <w:fldChar w:fldCharType="end"/>
            </w:r>
          </w:p>
        </w:tc>
        <w:tc>
          <w:tcPr>
            <w:tcW w:w="1701" w:type="dxa"/>
            <w:vAlign w:val="center"/>
          </w:tcPr>
          <w:p w14:paraId="11DC32B6" w14:textId="77777777" w:rsidR="0093368A" w:rsidRPr="00452F83" w:rsidRDefault="0093368A" w:rsidP="00B93618">
            <w:pPr>
              <w:tabs>
                <w:tab w:val="num" w:pos="993"/>
              </w:tabs>
              <w:spacing w:before="120" w:after="120"/>
              <w:ind w:left="175" w:right="-1" w:hanging="283"/>
              <w:jc w:val="center"/>
              <w:rPr>
                <w:rFonts w:ascii="Arial" w:hAnsi="Arial" w:cs="Arial"/>
                <w:sz w:val="20"/>
              </w:rPr>
            </w:pPr>
            <w:r>
              <w:rPr>
                <w:rFonts w:ascii="Arial" w:hAnsi="Arial" w:cs="Arial"/>
                <w:sz w:val="20"/>
              </w:rPr>
              <w:t>Non</w:t>
            </w:r>
          </w:p>
        </w:tc>
        <w:tc>
          <w:tcPr>
            <w:tcW w:w="1701" w:type="dxa"/>
            <w:vAlign w:val="center"/>
          </w:tcPr>
          <w:p w14:paraId="47923A39" w14:textId="77777777" w:rsidR="0093368A" w:rsidRPr="00452F83" w:rsidRDefault="0093368A" w:rsidP="00B93618">
            <w:pPr>
              <w:tabs>
                <w:tab w:val="num" w:pos="993"/>
              </w:tabs>
              <w:spacing w:before="120" w:after="120"/>
              <w:ind w:left="175" w:right="-1" w:hanging="283"/>
              <w:rPr>
                <w:rFonts w:ascii="Arial" w:hAnsi="Arial" w:cs="Arial"/>
                <w:sz w:val="20"/>
              </w:rPr>
            </w:pPr>
            <w:r w:rsidRPr="00452F83">
              <w:rPr>
                <w:rFonts w:ascii="Arial" w:hAnsi="Arial" w:cs="Arial"/>
                <w:sz w:val="20"/>
              </w:rPr>
              <w:fldChar w:fldCharType="begin">
                <w:ffData>
                  <w:name w:val="CaseACocher1"/>
                  <w:enabled/>
                  <w:calcOnExit w:val="0"/>
                  <w:checkBox>
                    <w:sizeAuto/>
                    <w:default w:val="0"/>
                    <w:checked w:val="0"/>
                  </w:checkBox>
                </w:ffData>
              </w:fldChar>
            </w:r>
            <w:r w:rsidRPr="00452F83">
              <w:rPr>
                <w:rFonts w:ascii="Arial" w:hAnsi="Arial" w:cs="Arial"/>
                <w:sz w:val="20"/>
              </w:rPr>
              <w:instrText xml:space="preserve"> FORMCHECKBOX </w:instrText>
            </w:r>
            <w:r w:rsidR="00E31D5A">
              <w:rPr>
                <w:rFonts w:ascii="Arial" w:hAnsi="Arial" w:cs="Arial"/>
                <w:sz w:val="20"/>
              </w:rPr>
            </w:r>
            <w:r w:rsidR="00E31D5A">
              <w:rPr>
                <w:rFonts w:ascii="Arial" w:hAnsi="Arial" w:cs="Arial"/>
                <w:sz w:val="20"/>
              </w:rPr>
              <w:fldChar w:fldCharType="separate"/>
            </w:r>
            <w:r w:rsidRPr="00452F83">
              <w:rPr>
                <w:rFonts w:ascii="Arial" w:hAnsi="Arial" w:cs="Arial"/>
                <w:sz w:val="20"/>
              </w:rPr>
              <w:fldChar w:fldCharType="end"/>
            </w:r>
          </w:p>
        </w:tc>
      </w:tr>
    </w:tbl>
    <w:p w14:paraId="0952A234" w14:textId="77777777" w:rsidR="0093368A" w:rsidRDefault="0093368A" w:rsidP="0093368A">
      <w:pPr>
        <w:jc w:val="both"/>
        <w:rPr>
          <w:rFonts w:ascii="Arial" w:eastAsia="Times New Roman" w:hAnsi="Arial" w:cs="Arial"/>
          <w:b/>
          <w:color w:val="1F497D" w:themeColor="text2"/>
          <w:sz w:val="20"/>
          <w:szCs w:val="20"/>
          <w:lang w:eastAsia="fr-FR"/>
        </w:rPr>
      </w:pPr>
      <w:r w:rsidRPr="00C60C85">
        <w:rPr>
          <w:rFonts w:ascii="Arial" w:eastAsia="Times New Roman" w:hAnsi="Arial" w:cs="Arial"/>
          <w:b/>
          <w:color w:val="1F497D" w:themeColor="text2"/>
          <w:sz w:val="20"/>
          <w:szCs w:val="20"/>
          <w:lang w:eastAsia="fr-FR"/>
        </w:rPr>
        <w:t xml:space="preserve">Personne responsable de </w:t>
      </w:r>
      <w:r w:rsidR="002A6EC7">
        <w:rPr>
          <w:rFonts w:ascii="Arial" w:eastAsia="Times New Roman" w:hAnsi="Arial" w:cs="Arial"/>
          <w:b/>
          <w:color w:val="1F497D" w:themeColor="text2"/>
          <w:sz w:val="20"/>
          <w:szCs w:val="20"/>
          <w:lang w:eastAsia="fr-FR"/>
        </w:rPr>
        <w:t>la gestion de l’activité d’information sur les comptes</w:t>
      </w:r>
      <w:r w:rsidRPr="00C60C85">
        <w:rPr>
          <w:rFonts w:ascii="Arial" w:eastAsia="Times New Roman" w:hAnsi="Arial" w:cs="Arial"/>
          <w:b/>
          <w:color w:val="1F497D" w:themeColor="text2"/>
          <w:sz w:val="20"/>
          <w:szCs w:val="20"/>
          <w:lang w:eastAsia="fr-FR"/>
        </w:rPr>
        <w:t> </w:t>
      </w:r>
    </w:p>
    <w:p w14:paraId="42254ACE" w14:textId="77777777" w:rsidR="0093368A" w:rsidRPr="00A70190" w:rsidRDefault="0093368A" w:rsidP="0093368A">
      <w:pPr>
        <w:jc w:val="both"/>
        <w:rPr>
          <w:rFonts w:ascii="Arial" w:eastAsia="Times New Roman" w:hAnsi="Arial" w:cs="Arial"/>
          <w:i/>
          <w:sz w:val="16"/>
          <w:szCs w:val="16"/>
          <w:lang w:eastAsia="fr-FR"/>
        </w:rPr>
      </w:pPr>
      <w:r>
        <w:rPr>
          <w:rFonts w:ascii="Arial" w:eastAsia="Times New Roman" w:hAnsi="Arial" w:cs="Arial"/>
          <w:i/>
          <w:sz w:val="16"/>
          <w:szCs w:val="16"/>
          <w:lang w:eastAsia="fr-FR"/>
        </w:rPr>
        <w:t>(</w:t>
      </w:r>
      <w:r w:rsidRPr="00A70190">
        <w:rPr>
          <w:rFonts w:ascii="Arial" w:eastAsia="Times New Roman" w:hAnsi="Arial" w:cs="Arial"/>
          <w:i/>
          <w:sz w:val="16"/>
          <w:szCs w:val="16"/>
          <w:lang w:eastAsia="fr-FR"/>
        </w:rPr>
        <w:t>si différente des dirigeants effectifs</w:t>
      </w:r>
      <w:r>
        <w:rPr>
          <w:rFonts w:ascii="Arial" w:eastAsia="Times New Roman" w:hAnsi="Arial" w:cs="Arial"/>
          <w:i/>
          <w:sz w:val="16"/>
          <w:szCs w:val="16"/>
          <w:lang w:eastAsia="fr-FR"/>
        </w:rPr>
        <w:t>)</w:t>
      </w:r>
    </w:p>
    <w:p w14:paraId="2BB3973B" w14:textId="77777777" w:rsidR="0093368A" w:rsidRPr="0027268E" w:rsidRDefault="0093368A" w:rsidP="0093368A">
      <w:pPr>
        <w:rPr>
          <w:rFonts w:ascii="Arial" w:hAnsi="Arial" w:cs="Arial"/>
          <w:i/>
          <w:sz w:val="20"/>
          <w:szCs w:val="20"/>
        </w:rPr>
      </w:pPr>
      <w:r w:rsidRPr="0027268E">
        <w:rPr>
          <w:rFonts w:ascii="Arial" w:hAnsi="Arial" w:cs="Arial"/>
          <w:i/>
          <w:sz w:val="20"/>
          <w:szCs w:val="20"/>
        </w:rPr>
        <w:t xml:space="preserve">Même formulaire que pour les dirigeants effectifs </w:t>
      </w:r>
    </w:p>
    <w:p w14:paraId="23BD7678" w14:textId="77777777" w:rsidR="0093368A" w:rsidRDefault="0093368A" w:rsidP="0093368A">
      <w:pPr>
        <w:jc w:val="both"/>
        <w:rPr>
          <w:rFonts w:ascii="Arial" w:hAnsi="Arial" w:cs="Arial"/>
          <w:sz w:val="20"/>
          <w:szCs w:val="20"/>
        </w:rPr>
      </w:pPr>
    </w:p>
    <w:p w14:paraId="3676B0BC" w14:textId="77777777" w:rsidR="0093368A" w:rsidRPr="00AB3231" w:rsidRDefault="0093368A" w:rsidP="00F3407B">
      <w:pPr>
        <w:jc w:val="both"/>
        <w:rPr>
          <w:rFonts w:ascii="Arial" w:hAnsi="Arial" w:cs="Arial"/>
          <w:sz w:val="20"/>
          <w:szCs w:val="20"/>
        </w:rPr>
      </w:pPr>
      <w:r w:rsidRPr="00AB3231">
        <w:rPr>
          <w:rFonts w:ascii="Arial" w:hAnsi="Arial" w:cs="Arial"/>
          <w:sz w:val="20"/>
          <w:szCs w:val="20"/>
        </w:rPr>
        <w:t>Fournir une description détaillée des activités exercées ou envisagées par</w:t>
      </w:r>
      <w:r w:rsidR="002A6EC7">
        <w:rPr>
          <w:rFonts w:ascii="Arial" w:hAnsi="Arial" w:cs="Arial"/>
          <w:sz w:val="20"/>
          <w:szCs w:val="20"/>
        </w:rPr>
        <w:t xml:space="preserve"> le PSIC</w:t>
      </w:r>
      <w:r w:rsidRPr="00AB3231">
        <w:rPr>
          <w:rFonts w:ascii="Arial" w:hAnsi="Arial" w:cs="Arial"/>
          <w:sz w:val="20"/>
          <w:szCs w:val="20"/>
        </w:rPr>
        <w:t xml:space="preserve"> contenant toutes les informations nécessaires y compris les volumes attendues desdites activités.</w:t>
      </w:r>
    </w:p>
    <w:p w14:paraId="0266FFA8" w14:textId="77777777" w:rsidR="0093368A" w:rsidRPr="00696BE8" w:rsidRDefault="0093368A" w:rsidP="0093368A">
      <w:pPr>
        <w:pStyle w:val="Paragraphedeliste"/>
        <w:jc w:val="both"/>
        <w:rPr>
          <w:rFonts w:ascii="Arial" w:hAnsi="Arial" w:cs="Arial"/>
          <w:sz w:val="20"/>
          <w:szCs w:val="20"/>
        </w:rPr>
      </w:pPr>
    </w:p>
    <w:p w14:paraId="446A7DF6" w14:textId="77777777" w:rsidR="0093368A" w:rsidRPr="00A167A7" w:rsidRDefault="0093368A" w:rsidP="0093368A">
      <w:pPr>
        <w:pStyle w:val="Titre2"/>
      </w:pPr>
      <w:bookmarkStart w:id="9" w:name="_Toc504998318"/>
      <w:bookmarkStart w:id="10" w:name="_Toc504999069"/>
      <w:bookmarkStart w:id="11" w:name="_Toc507679756"/>
      <w:r w:rsidRPr="00A167A7">
        <w:t>Services connexes</w:t>
      </w:r>
      <w:bookmarkEnd w:id="9"/>
      <w:bookmarkEnd w:id="10"/>
      <w:bookmarkEnd w:id="11"/>
    </w:p>
    <w:p w14:paraId="446F2D79" w14:textId="77777777" w:rsidR="0093368A" w:rsidRDefault="0093368A" w:rsidP="0093368A">
      <w:pPr>
        <w:pStyle w:val="enumtiret"/>
        <w:tabs>
          <w:tab w:val="left" w:pos="709"/>
        </w:tabs>
        <w:spacing w:after="0"/>
        <w:ind w:left="0" w:firstLine="0"/>
        <w:rPr>
          <w:rFonts w:ascii="Arial" w:hAnsi="Arial" w:cs="Arial"/>
          <w:i/>
        </w:rPr>
      </w:pPr>
      <w:r>
        <w:rPr>
          <w:rFonts w:ascii="Arial" w:hAnsi="Arial" w:cs="Arial"/>
          <w:i/>
          <w:color w:val="1F497D" w:themeColor="text2"/>
        </w:rPr>
        <w:tab/>
      </w:r>
      <w:r w:rsidRPr="003B1354">
        <w:rPr>
          <w:rFonts w:ascii="Arial" w:hAnsi="Arial" w:cs="Arial"/>
          <w:i/>
          <w:color w:val="1F497D" w:themeColor="text2"/>
        </w:rPr>
        <w:t>(</w:t>
      </w:r>
      <w:r w:rsidRPr="002A6978">
        <w:rPr>
          <w:rFonts w:ascii="Arial" w:hAnsi="Arial" w:cs="Arial"/>
          <w:i/>
        </w:rPr>
        <w:t>Article L. 522-2 du Code monétaire et financier)</w:t>
      </w:r>
    </w:p>
    <w:p w14:paraId="78304309" w14:textId="77777777" w:rsidR="0093368A" w:rsidRPr="003B1354" w:rsidRDefault="0093368A" w:rsidP="0093368A">
      <w:pPr>
        <w:pStyle w:val="enumtiret"/>
        <w:spacing w:after="0"/>
        <w:ind w:left="0" w:firstLine="0"/>
        <w:rPr>
          <w:rFonts w:ascii="Arial" w:hAnsi="Arial" w:cs="Arial"/>
        </w:rPr>
      </w:pPr>
    </w:p>
    <w:tbl>
      <w:tblPr>
        <w:tblW w:w="0" w:type="auto"/>
        <w:tblInd w:w="39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6804"/>
        <w:gridCol w:w="850"/>
      </w:tblGrid>
      <w:tr w:rsidR="0093368A" w:rsidRPr="00452F83" w14:paraId="57DEE379" w14:textId="77777777" w:rsidTr="00B93618">
        <w:tc>
          <w:tcPr>
            <w:tcW w:w="6804" w:type="dxa"/>
            <w:vAlign w:val="center"/>
          </w:tcPr>
          <w:p w14:paraId="6E88A66E" w14:textId="77777777" w:rsidR="0093368A" w:rsidRPr="00452F83" w:rsidRDefault="0093368A" w:rsidP="00B93618">
            <w:pPr>
              <w:jc w:val="both"/>
              <w:rPr>
                <w:rFonts w:ascii="Arial" w:hAnsi="Arial" w:cs="Arial"/>
              </w:rPr>
            </w:pPr>
            <w:r w:rsidRPr="00452F83">
              <w:rPr>
                <w:rFonts w:ascii="Arial" w:hAnsi="Arial" w:cs="Arial"/>
                <w:sz w:val="20"/>
                <w:szCs w:val="20"/>
              </w:rPr>
              <w:t xml:space="preserve">services </w:t>
            </w:r>
            <w:r>
              <w:rPr>
                <w:rFonts w:ascii="Arial" w:hAnsi="Arial" w:cs="Arial"/>
                <w:sz w:val="20"/>
                <w:szCs w:val="20"/>
              </w:rPr>
              <w:t>de garde, enregistrement et traitement des données</w:t>
            </w:r>
          </w:p>
        </w:tc>
        <w:tc>
          <w:tcPr>
            <w:tcW w:w="850" w:type="dxa"/>
            <w:vAlign w:val="center"/>
          </w:tcPr>
          <w:p w14:paraId="0B65B509" w14:textId="77777777" w:rsidR="0093368A" w:rsidRPr="00452F83" w:rsidRDefault="0093368A" w:rsidP="00B93618">
            <w:pPr>
              <w:tabs>
                <w:tab w:val="num" w:pos="993"/>
              </w:tabs>
              <w:spacing w:before="120" w:after="120"/>
              <w:ind w:left="175" w:right="-1" w:hanging="283"/>
              <w:jc w:val="center"/>
              <w:rPr>
                <w:rFonts w:ascii="Arial" w:hAnsi="Arial" w:cs="Arial"/>
                <w:sz w:val="20"/>
              </w:rPr>
            </w:pPr>
            <w:r w:rsidRPr="00452F83">
              <w:rPr>
                <w:rFonts w:ascii="Arial" w:hAnsi="Arial" w:cs="Arial"/>
                <w:sz w:val="20"/>
              </w:rPr>
              <w:fldChar w:fldCharType="begin">
                <w:ffData>
                  <w:name w:val="CaseACocher1"/>
                  <w:enabled/>
                  <w:calcOnExit w:val="0"/>
                  <w:checkBox>
                    <w:sizeAuto/>
                    <w:default w:val="0"/>
                    <w:checked w:val="0"/>
                  </w:checkBox>
                </w:ffData>
              </w:fldChar>
            </w:r>
            <w:r w:rsidRPr="00452F83">
              <w:rPr>
                <w:rFonts w:ascii="Arial" w:hAnsi="Arial" w:cs="Arial"/>
                <w:sz w:val="20"/>
              </w:rPr>
              <w:instrText xml:space="preserve"> FORMCHECKBOX </w:instrText>
            </w:r>
            <w:r w:rsidR="00E31D5A">
              <w:rPr>
                <w:rFonts w:ascii="Arial" w:hAnsi="Arial" w:cs="Arial"/>
                <w:sz w:val="20"/>
              </w:rPr>
            </w:r>
            <w:r w:rsidR="00E31D5A">
              <w:rPr>
                <w:rFonts w:ascii="Arial" w:hAnsi="Arial" w:cs="Arial"/>
                <w:sz w:val="20"/>
              </w:rPr>
              <w:fldChar w:fldCharType="separate"/>
            </w:r>
            <w:r w:rsidRPr="00452F83">
              <w:rPr>
                <w:rFonts w:ascii="Arial" w:hAnsi="Arial" w:cs="Arial"/>
                <w:sz w:val="20"/>
              </w:rPr>
              <w:fldChar w:fldCharType="end"/>
            </w:r>
          </w:p>
        </w:tc>
      </w:tr>
    </w:tbl>
    <w:p w14:paraId="1CC9848E" w14:textId="77777777" w:rsidR="0093368A" w:rsidRDefault="0093368A" w:rsidP="0093368A">
      <w:pPr>
        <w:tabs>
          <w:tab w:val="left" w:pos="1418"/>
        </w:tabs>
        <w:rPr>
          <w:rFonts w:ascii="Arial" w:hAnsi="Arial" w:cs="Arial"/>
          <w:sz w:val="20"/>
          <w:szCs w:val="20"/>
        </w:rPr>
      </w:pPr>
    </w:p>
    <w:p w14:paraId="79EF0F21" w14:textId="77777777" w:rsidR="0093368A" w:rsidRPr="00A167A7" w:rsidRDefault="0093368A" w:rsidP="0093368A">
      <w:pPr>
        <w:pStyle w:val="Titre2"/>
      </w:pPr>
      <w:bookmarkStart w:id="12" w:name="_Toc507679757"/>
      <w:r w:rsidRPr="00A167A7">
        <w:t>Recours à des agents</w:t>
      </w:r>
      <w:bookmarkEnd w:id="12"/>
    </w:p>
    <w:p w14:paraId="63245322" w14:textId="77777777" w:rsidR="0093368A" w:rsidRPr="00FB4E9D" w:rsidRDefault="0093368A" w:rsidP="0093368A">
      <w:pPr>
        <w:ind w:left="360" w:firstLine="349"/>
        <w:rPr>
          <w:rFonts w:ascii="Arial" w:hAnsi="Arial" w:cs="Arial"/>
          <w:i/>
          <w:sz w:val="20"/>
          <w:szCs w:val="20"/>
        </w:rPr>
      </w:pPr>
      <w:r>
        <w:rPr>
          <w:rFonts w:ascii="Arial" w:hAnsi="Arial" w:cs="Arial"/>
          <w:i/>
          <w:sz w:val="20"/>
          <w:szCs w:val="20"/>
        </w:rPr>
        <w:t>(</w:t>
      </w:r>
      <w:r w:rsidRPr="00FB4E9D">
        <w:rPr>
          <w:rFonts w:ascii="Arial" w:hAnsi="Arial" w:cs="Arial"/>
          <w:i/>
          <w:sz w:val="20"/>
          <w:szCs w:val="20"/>
        </w:rPr>
        <w:t>Articles L. 523-1 à L. 523-6 du Code monétaire et financier</w:t>
      </w:r>
      <w:r>
        <w:rPr>
          <w:rFonts w:ascii="Arial" w:hAnsi="Arial" w:cs="Arial"/>
          <w:i/>
          <w:sz w:val="20"/>
          <w:szCs w:val="20"/>
        </w:rPr>
        <w:t>)</w:t>
      </w:r>
    </w:p>
    <w:p w14:paraId="039619CB" w14:textId="77777777" w:rsidR="0093368A" w:rsidRDefault="0093368A" w:rsidP="0093368A">
      <w:pPr>
        <w:tabs>
          <w:tab w:val="left" w:pos="1134"/>
        </w:tabs>
        <w:jc w:val="both"/>
        <w:rPr>
          <w:rFonts w:ascii="Arial" w:hAnsi="Arial" w:cs="Arial"/>
          <w:sz w:val="20"/>
          <w:szCs w:val="20"/>
        </w:rPr>
      </w:pPr>
    </w:p>
    <w:p w14:paraId="30683D70" w14:textId="77777777" w:rsidR="0093368A" w:rsidRDefault="0093368A" w:rsidP="0093368A">
      <w:pPr>
        <w:tabs>
          <w:tab w:val="left" w:pos="1134"/>
        </w:tabs>
        <w:jc w:val="both"/>
        <w:rPr>
          <w:rFonts w:ascii="Arial" w:hAnsi="Arial" w:cs="Arial"/>
          <w:sz w:val="20"/>
          <w:szCs w:val="20"/>
        </w:rPr>
      </w:pPr>
      <w:r w:rsidRPr="005D261E">
        <w:rPr>
          <w:rFonts w:ascii="Arial" w:hAnsi="Arial" w:cs="Arial"/>
          <w:sz w:val="20"/>
          <w:szCs w:val="20"/>
        </w:rPr>
        <w:t>Préciser le nombre prévisionnel d</w:t>
      </w:r>
      <w:r>
        <w:rPr>
          <w:rFonts w:ascii="Arial" w:hAnsi="Arial" w:cs="Arial"/>
          <w:sz w:val="20"/>
          <w:szCs w:val="20"/>
        </w:rPr>
        <w:t>’</w:t>
      </w:r>
      <w:r w:rsidRPr="005D261E">
        <w:rPr>
          <w:rFonts w:ascii="Arial" w:hAnsi="Arial" w:cs="Arial"/>
          <w:sz w:val="20"/>
          <w:szCs w:val="20"/>
        </w:rPr>
        <w:t xml:space="preserve">agents auxquels </w:t>
      </w:r>
      <w:r w:rsidR="002A6EC7">
        <w:rPr>
          <w:rFonts w:ascii="Arial" w:hAnsi="Arial" w:cs="Arial"/>
          <w:sz w:val="20"/>
          <w:szCs w:val="20"/>
        </w:rPr>
        <w:t>le PSIC</w:t>
      </w:r>
      <w:r w:rsidR="002A6EC7" w:rsidRPr="005D261E">
        <w:rPr>
          <w:rFonts w:ascii="Arial" w:hAnsi="Arial" w:cs="Arial"/>
          <w:sz w:val="20"/>
          <w:szCs w:val="20"/>
        </w:rPr>
        <w:t xml:space="preserve"> </w:t>
      </w:r>
      <w:r w:rsidRPr="005D261E">
        <w:rPr>
          <w:rFonts w:ascii="Arial" w:hAnsi="Arial" w:cs="Arial"/>
          <w:sz w:val="20"/>
          <w:szCs w:val="20"/>
        </w:rPr>
        <w:t>envisage de recourir, les grandes lignes de la politique de sélection</w:t>
      </w:r>
      <w:r>
        <w:rPr>
          <w:rFonts w:ascii="Arial" w:hAnsi="Arial" w:cs="Arial"/>
          <w:sz w:val="20"/>
          <w:szCs w:val="20"/>
        </w:rPr>
        <w:t>, formation et contrôle</w:t>
      </w:r>
      <w:r w:rsidRPr="005D261E">
        <w:rPr>
          <w:rFonts w:ascii="Arial" w:hAnsi="Arial" w:cs="Arial"/>
          <w:sz w:val="20"/>
          <w:szCs w:val="20"/>
        </w:rPr>
        <w:t xml:space="preserve"> et les caractéristiques de ces agents (personnes physiques, morales, nature des secteurs d’activité prospectés…)</w:t>
      </w:r>
      <w:r>
        <w:rPr>
          <w:rFonts w:ascii="Arial" w:hAnsi="Arial" w:cs="Arial"/>
          <w:sz w:val="20"/>
          <w:szCs w:val="20"/>
        </w:rPr>
        <w:t> ; d</w:t>
      </w:r>
      <w:r w:rsidRPr="005D261E">
        <w:rPr>
          <w:rFonts w:ascii="Arial" w:hAnsi="Arial" w:cs="Arial"/>
          <w:sz w:val="20"/>
          <w:szCs w:val="20"/>
        </w:rPr>
        <w:t>écrire les modalités de suivi de leur activité</w:t>
      </w:r>
      <w:r>
        <w:rPr>
          <w:rFonts w:ascii="Arial" w:hAnsi="Arial" w:cs="Arial"/>
          <w:sz w:val="20"/>
          <w:szCs w:val="20"/>
        </w:rPr>
        <w:t xml:space="preserve"> (cf.</w:t>
      </w:r>
      <w:r w:rsidR="00037029">
        <w:rPr>
          <w:rFonts w:ascii="Arial" w:hAnsi="Arial" w:cs="Arial"/>
          <w:sz w:val="20"/>
          <w:szCs w:val="20"/>
        </w:rPr>
        <w:t> </w:t>
      </w:r>
      <w:r>
        <w:rPr>
          <w:rFonts w:ascii="Arial" w:hAnsi="Arial" w:cs="Arial"/>
          <w:sz w:val="20"/>
          <w:szCs w:val="20"/>
        </w:rPr>
        <w:t>partie sur le contrôle interne). Joindre le contrat ou le projet de contrat avec les agents.</w:t>
      </w:r>
    </w:p>
    <w:p w14:paraId="2A09D079" w14:textId="77777777" w:rsidR="00A015B2" w:rsidRDefault="00A015B2" w:rsidP="0093368A">
      <w:pPr>
        <w:tabs>
          <w:tab w:val="left" w:pos="1134"/>
        </w:tabs>
        <w:jc w:val="both"/>
        <w:rPr>
          <w:rFonts w:ascii="Arial" w:hAnsi="Arial" w:cs="Arial"/>
          <w:sz w:val="20"/>
          <w:szCs w:val="20"/>
        </w:rPr>
      </w:pPr>
    </w:p>
    <w:p w14:paraId="558F832E" w14:textId="77777777" w:rsidR="0093368A" w:rsidRPr="00A167A7" w:rsidRDefault="0093368A" w:rsidP="0093368A">
      <w:pPr>
        <w:pStyle w:val="Titre2"/>
      </w:pPr>
      <w:bookmarkStart w:id="13" w:name="_Toc507679758"/>
      <w:r w:rsidRPr="00A167A7">
        <w:t>Exercice d’activité à l’étranger</w:t>
      </w:r>
      <w:bookmarkEnd w:id="13"/>
    </w:p>
    <w:p w14:paraId="7DA851A6" w14:textId="77777777" w:rsidR="0093368A" w:rsidRDefault="0093368A" w:rsidP="0093368A">
      <w:pPr>
        <w:tabs>
          <w:tab w:val="left" w:pos="1418"/>
        </w:tabs>
        <w:rPr>
          <w:rFonts w:ascii="Arial" w:hAnsi="Arial" w:cs="Arial"/>
          <w:sz w:val="20"/>
          <w:szCs w:val="20"/>
        </w:rPr>
      </w:pPr>
    </w:p>
    <w:p w14:paraId="3D515A9F" w14:textId="77777777" w:rsidR="0093368A" w:rsidRPr="00222FC2" w:rsidRDefault="0093368A" w:rsidP="0093368A">
      <w:pPr>
        <w:pStyle w:val="Paragraphedeliste"/>
        <w:numPr>
          <w:ilvl w:val="0"/>
          <w:numId w:val="25"/>
        </w:numPr>
        <w:spacing w:after="120"/>
        <w:jc w:val="both"/>
        <w:rPr>
          <w:rFonts w:ascii="Arial" w:hAnsi="Arial" w:cs="Arial"/>
          <w:sz w:val="20"/>
          <w:szCs w:val="20"/>
        </w:rPr>
      </w:pPr>
      <w:r w:rsidRPr="00222FC2">
        <w:rPr>
          <w:rFonts w:ascii="Arial" w:hAnsi="Arial" w:cs="Arial"/>
          <w:sz w:val="20"/>
          <w:szCs w:val="20"/>
        </w:rPr>
        <w:t xml:space="preserve">Indiquer si l'exercice d'activités de service </w:t>
      </w:r>
      <w:r w:rsidR="004A0D9D">
        <w:rPr>
          <w:rFonts w:ascii="Arial" w:hAnsi="Arial" w:cs="Arial"/>
          <w:sz w:val="20"/>
          <w:szCs w:val="20"/>
        </w:rPr>
        <w:t>d’information sur les comptes</w:t>
      </w:r>
      <w:r w:rsidRPr="00222FC2">
        <w:rPr>
          <w:rFonts w:ascii="Arial" w:hAnsi="Arial" w:cs="Arial"/>
          <w:sz w:val="20"/>
          <w:szCs w:val="20"/>
        </w:rPr>
        <w:t xml:space="preserve"> en libre prestation de services ou en libre établissement dans un autre État de l'Espace économique européen est envisagé.</w:t>
      </w:r>
    </w:p>
    <w:tbl>
      <w:tblPr>
        <w:tblW w:w="0" w:type="auto"/>
        <w:jc w:val="center"/>
        <w:tblLayout w:type="fixed"/>
        <w:tblLook w:val="01E0" w:firstRow="1" w:lastRow="1" w:firstColumn="1" w:lastColumn="1" w:noHBand="0" w:noVBand="0"/>
      </w:tblPr>
      <w:tblGrid>
        <w:gridCol w:w="1418"/>
        <w:gridCol w:w="1134"/>
        <w:gridCol w:w="1418"/>
        <w:gridCol w:w="1134"/>
      </w:tblGrid>
      <w:tr w:rsidR="0093368A" w:rsidRPr="002F65F1" w14:paraId="6E9E6D80" w14:textId="77777777" w:rsidTr="00B93618">
        <w:trPr>
          <w:jc w:val="center"/>
        </w:trPr>
        <w:tc>
          <w:tcPr>
            <w:tcW w:w="1418" w:type="dxa"/>
            <w:vAlign w:val="center"/>
          </w:tcPr>
          <w:p w14:paraId="750E4F6A" w14:textId="77777777" w:rsidR="0093368A" w:rsidRDefault="0093368A" w:rsidP="00B93618">
            <w:pPr>
              <w:spacing w:before="120" w:after="120"/>
              <w:ind w:left="175"/>
              <w:jc w:val="right"/>
              <w:rPr>
                <w:rFonts w:ascii="Arial" w:hAnsi="Arial" w:cs="Arial"/>
                <w:sz w:val="20"/>
                <w:szCs w:val="20"/>
              </w:rPr>
            </w:pPr>
            <w:r>
              <w:rPr>
                <w:rFonts w:ascii="Arial" w:hAnsi="Arial" w:cs="Arial"/>
                <w:sz w:val="20"/>
                <w:szCs w:val="20"/>
              </w:rPr>
              <w:t>Oui</w:t>
            </w:r>
          </w:p>
        </w:tc>
        <w:tc>
          <w:tcPr>
            <w:tcW w:w="1134" w:type="dxa"/>
            <w:vAlign w:val="center"/>
          </w:tcPr>
          <w:p w14:paraId="4109848D" w14:textId="77777777" w:rsidR="0093368A" w:rsidRDefault="0093368A" w:rsidP="00B93618">
            <w:pPr>
              <w:spacing w:before="120" w:after="120"/>
              <w:ind w:left="175"/>
              <w:rPr>
                <w:rFonts w:ascii="Arial" w:hAnsi="Arial" w:cs="Arial"/>
                <w:sz w:val="20"/>
                <w:szCs w:val="20"/>
              </w:rPr>
            </w:pPr>
            <w:r w:rsidRPr="002F65F1">
              <w:rPr>
                <w:rFonts w:ascii="Arial" w:hAnsi="Arial" w:cs="Arial"/>
                <w:sz w:val="20"/>
                <w:szCs w:val="20"/>
              </w:rPr>
              <w:fldChar w:fldCharType="begin">
                <w:ffData>
                  <w:name w:val="CaseACocher1"/>
                  <w:enabled/>
                  <w:calcOnExit w:val="0"/>
                  <w:checkBox>
                    <w:sizeAuto/>
                    <w:default w:val="0"/>
                  </w:checkBox>
                </w:ffData>
              </w:fldChar>
            </w:r>
            <w:r w:rsidRPr="002F65F1">
              <w:rPr>
                <w:rFonts w:ascii="Arial" w:hAnsi="Arial" w:cs="Arial"/>
                <w:sz w:val="20"/>
                <w:szCs w:val="20"/>
              </w:rPr>
              <w:instrText xml:space="preserve"> FORMCHECKBOX </w:instrText>
            </w:r>
            <w:r w:rsidR="00E31D5A">
              <w:rPr>
                <w:rFonts w:ascii="Arial" w:hAnsi="Arial" w:cs="Arial"/>
                <w:sz w:val="20"/>
                <w:szCs w:val="20"/>
              </w:rPr>
            </w:r>
            <w:r w:rsidR="00E31D5A">
              <w:rPr>
                <w:rFonts w:ascii="Arial" w:hAnsi="Arial" w:cs="Arial"/>
                <w:sz w:val="20"/>
                <w:szCs w:val="20"/>
              </w:rPr>
              <w:fldChar w:fldCharType="separate"/>
            </w:r>
            <w:r w:rsidRPr="002F65F1">
              <w:rPr>
                <w:rFonts w:ascii="Arial" w:hAnsi="Arial" w:cs="Arial"/>
                <w:sz w:val="20"/>
                <w:szCs w:val="20"/>
              </w:rPr>
              <w:fldChar w:fldCharType="end"/>
            </w:r>
          </w:p>
        </w:tc>
        <w:tc>
          <w:tcPr>
            <w:tcW w:w="1418" w:type="dxa"/>
            <w:vAlign w:val="center"/>
          </w:tcPr>
          <w:p w14:paraId="252EF68E" w14:textId="77777777" w:rsidR="0093368A" w:rsidRDefault="0093368A" w:rsidP="00B93618">
            <w:pPr>
              <w:spacing w:before="120" w:after="120"/>
              <w:ind w:left="175"/>
              <w:jc w:val="right"/>
              <w:rPr>
                <w:rFonts w:ascii="Arial" w:hAnsi="Arial" w:cs="Arial"/>
                <w:sz w:val="20"/>
                <w:szCs w:val="20"/>
              </w:rPr>
            </w:pPr>
            <w:r>
              <w:rPr>
                <w:rFonts w:ascii="Arial" w:hAnsi="Arial" w:cs="Arial"/>
                <w:sz w:val="20"/>
                <w:szCs w:val="20"/>
              </w:rPr>
              <w:t>Non</w:t>
            </w:r>
          </w:p>
        </w:tc>
        <w:tc>
          <w:tcPr>
            <w:tcW w:w="1134" w:type="dxa"/>
            <w:vAlign w:val="center"/>
          </w:tcPr>
          <w:p w14:paraId="15B57D8E" w14:textId="77777777" w:rsidR="0093368A" w:rsidRDefault="0093368A" w:rsidP="00B93618">
            <w:pPr>
              <w:spacing w:before="120" w:after="120"/>
              <w:ind w:left="175"/>
              <w:rPr>
                <w:rFonts w:ascii="Arial" w:hAnsi="Arial" w:cs="Arial"/>
                <w:sz w:val="20"/>
                <w:szCs w:val="20"/>
              </w:rPr>
            </w:pPr>
            <w:r w:rsidRPr="002F65F1">
              <w:rPr>
                <w:rFonts w:ascii="Arial" w:hAnsi="Arial" w:cs="Arial"/>
                <w:sz w:val="20"/>
                <w:szCs w:val="20"/>
              </w:rPr>
              <w:fldChar w:fldCharType="begin">
                <w:ffData>
                  <w:name w:val="CaseACocher1"/>
                  <w:enabled/>
                  <w:calcOnExit w:val="0"/>
                  <w:checkBox>
                    <w:sizeAuto/>
                    <w:default w:val="0"/>
                  </w:checkBox>
                </w:ffData>
              </w:fldChar>
            </w:r>
            <w:r w:rsidRPr="002F65F1">
              <w:rPr>
                <w:rFonts w:ascii="Arial" w:hAnsi="Arial" w:cs="Arial"/>
                <w:sz w:val="20"/>
                <w:szCs w:val="20"/>
              </w:rPr>
              <w:instrText xml:space="preserve"> FORMCHECKBOX </w:instrText>
            </w:r>
            <w:r w:rsidR="00E31D5A">
              <w:rPr>
                <w:rFonts w:ascii="Arial" w:hAnsi="Arial" w:cs="Arial"/>
                <w:sz w:val="20"/>
                <w:szCs w:val="20"/>
              </w:rPr>
            </w:r>
            <w:r w:rsidR="00E31D5A">
              <w:rPr>
                <w:rFonts w:ascii="Arial" w:hAnsi="Arial" w:cs="Arial"/>
                <w:sz w:val="20"/>
                <w:szCs w:val="20"/>
              </w:rPr>
              <w:fldChar w:fldCharType="separate"/>
            </w:r>
            <w:r w:rsidRPr="002F65F1">
              <w:rPr>
                <w:rFonts w:ascii="Arial" w:hAnsi="Arial" w:cs="Arial"/>
                <w:sz w:val="20"/>
                <w:szCs w:val="20"/>
              </w:rPr>
              <w:fldChar w:fldCharType="end"/>
            </w:r>
          </w:p>
        </w:tc>
      </w:tr>
    </w:tbl>
    <w:p w14:paraId="4EDBBB30" w14:textId="77777777" w:rsidR="0093368A" w:rsidRDefault="0093368A" w:rsidP="0093368A">
      <w:pPr>
        <w:jc w:val="both"/>
        <w:rPr>
          <w:rFonts w:ascii="Arial" w:hAnsi="Arial" w:cs="Arial"/>
          <w:sz w:val="20"/>
          <w:szCs w:val="20"/>
        </w:rPr>
      </w:pPr>
      <w:r>
        <w:rPr>
          <w:rFonts w:ascii="Arial" w:hAnsi="Arial" w:cs="Arial"/>
          <w:sz w:val="20"/>
          <w:szCs w:val="20"/>
        </w:rPr>
        <w:lastRenderedPageBreak/>
        <w:t>Si oui, le requérant doit compléter le formulaire relatif à l’exercice d’activités dans un autre État de l’Espace économique européen et ce pour chaque pays que vous trouverez sous le lien suivant :</w:t>
      </w:r>
    </w:p>
    <w:p w14:paraId="5EA90BA9" w14:textId="77777777" w:rsidR="0093368A" w:rsidRDefault="00821632" w:rsidP="0093368A">
      <w:pPr>
        <w:jc w:val="both"/>
        <w:rPr>
          <w:rFonts w:ascii="Arial" w:hAnsi="Arial" w:cs="Arial"/>
          <w:sz w:val="20"/>
          <w:szCs w:val="20"/>
        </w:rPr>
      </w:pPr>
      <w:r w:rsidRPr="00821632">
        <w:rPr>
          <w:rFonts w:ascii="Arial" w:hAnsi="Arial" w:cs="Arial"/>
          <w:sz w:val="20"/>
          <w:szCs w:val="20"/>
        </w:rPr>
        <w:t>https://acpr.banque-france.fr/autoriser/procedures-secteur-banque/passeports-europeens-banque</w:t>
      </w:r>
      <w:r w:rsidRPr="00821632" w:rsidDel="00821632">
        <w:rPr>
          <w:rFonts w:ascii="Arial" w:hAnsi="Arial" w:cs="Arial"/>
          <w:sz w:val="20"/>
          <w:szCs w:val="20"/>
        </w:rPr>
        <w:t xml:space="preserve"> </w:t>
      </w:r>
    </w:p>
    <w:p w14:paraId="16312977" w14:textId="77777777" w:rsidR="00A015B2" w:rsidRDefault="00A015B2" w:rsidP="0093368A">
      <w:pPr>
        <w:jc w:val="both"/>
        <w:rPr>
          <w:rFonts w:ascii="Arial" w:hAnsi="Arial" w:cs="Arial"/>
          <w:sz w:val="20"/>
          <w:szCs w:val="20"/>
        </w:rPr>
      </w:pPr>
    </w:p>
    <w:p w14:paraId="77107040" w14:textId="77777777" w:rsidR="0093368A" w:rsidRPr="00222FC2" w:rsidRDefault="0093368A" w:rsidP="0093368A">
      <w:pPr>
        <w:pStyle w:val="Paragraphedeliste"/>
        <w:numPr>
          <w:ilvl w:val="0"/>
          <w:numId w:val="25"/>
        </w:numPr>
        <w:spacing w:after="120"/>
        <w:jc w:val="both"/>
        <w:rPr>
          <w:rFonts w:ascii="Arial" w:hAnsi="Arial" w:cs="Arial"/>
          <w:sz w:val="20"/>
          <w:szCs w:val="20"/>
        </w:rPr>
      </w:pPr>
      <w:r w:rsidRPr="00222FC2">
        <w:rPr>
          <w:rFonts w:ascii="Arial" w:hAnsi="Arial" w:cs="Arial"/>
          <w:sz w:val="20"/>
          <w:szCs w:val="20"/>
        </w:rPr>
        <w:t xml:space="preserve">Indiquer si l'exercice d'activité de services </w:t>
      </w:r>
      <w:r w:rsidR="004A0D9D">
        <w:rPr>
          <w:rFonts w:ascii="Arial" w:hAnsi="Arial" w:cs="Arial"/>
          <w:sz w:val="20"/>
          <w:szCs w:val="20"/>
        </w:rPr>
        <w:t>d’information sur les com</w:t>
      </w:r>
      <w:r w:rsidR="00A015B2">
        <w:rPr>
          <w:rFonts w:ascii="Arial" w:hAnsi="Arial" w:cs="Arial"/>
          <w:sz w:val="20"/>
          <w:szCs w:val="20"/>
        </w:rPr>
        <w:t>pt</w:t>
      </w:r>
      <w:r w:rsidR="004A0D9D">
        <w:rPr>
          <w:rFonts w:ascii="Arial" w:hAnsi="Arial" w:cs="Arial"/>
          <w:sz w:val="20"/>
          <w:szCs w:val="20"/>
        </w:rPr>
        <w:t>es</w:t>
      </w:r>
      <w:r w:rsidRPr="00222FC2">
        <w:rPr>
          <w:rFonts w:ascii="Arial" w:hAnsi="Arial" w:cs="Arial"/>
          <w:sz w:val="20"/>
          <w:szCs w:val="20"/>
        </w:rPr>
        <w:t xml:space="preserve"> dans des États n’appartenant pas à l’Espace économique européen est envisagé.</w:t>
      </w:r>
    </w:p>
    <w:tbl>
      <w:tblPr>
        <w:tblW w:w="0" w:type="auto"/>
        <w:jc w:val="center"/>
        <w:tblLayout w:type="fixed"/>
        <w:tblLook w:val="01E0" w:firstRow="1" w:lastRow="1" w:firstColumn="1" w:lastColumn="1" w:noHBand="0" w:noVBand="0"/>
      </w:tblPr>
      <w:tblGrid>
        <w:gridCol w:w="1418"/>
        <w:gridCol w:w="1134"/>
        <w:gridCol w:w="1418"/>
        <w:gridCol w:w="1134"/>
      </w:tblGrid>
      <w:tr w:rsidR="0093368A" w:rsidRPr="002F65F1" w14:paraId="4BC31422" w14:textId="77777777" w:rsidTr="00B93618">
        <w:trPr>
          <w:jc w:val="center"/>
        </w:trPr>
        <w:tc>
          <w:tcPr>
            <w:tcW w:w="1418" w:type="dxa"/>
            <w:vAlign w:val="center"/>
          </w:tcPr>
          <w:p w14:paraId="4CAF4607" w14:textId="77777777" w:rsidR="0093368A" w:rsidRDefault="0093368A" w:rsidP="00B93618">
            <w:pPr>
              <w:spacing w:before="120" w:after="120"/>
              <w:ind w:left="175"/>
              <w:jc w:val="right"/>
              <w:rPr>
                <w:rFonts w:ascii="Arial" w:hAnsi="Arial" w:cs="Arial"/>
                <w:sz w:val="20"/>
                <w:szCs w:val="20"/>
              </w:rPr>
            </w:pPr>
            <w:r>
              <w:rPr>
                <w:rFonts w:ascii="Arial" w:hAnsi="Arial" w:cs="Arial"/>
                <w:sz w:val="20"/>
                <w:szCs w:val="20"/>
              </w:rPr>
              <w:t>Oui</w:t>
            </w:r>
          </w:p>
        </w:tc>
        <w:tc>
          <w:tcPr>
            <w:tcW w:w="1134" w:type="dxa"/>
            <w:vAlign w:val="center"/>
          </w:tcPr>
          <w:p w14:paraId="7B1E6144" w14:textId="77777777" w:rsidR="0093368A" w:rsidRDefault="0093368A" w:rsidP="00B93618">
            <w:pPr>
              <w:spacing w:before="120" w:after="120"/>
              <w:ind w:left="175"/>
              <w:rPr>
                <w:rFonts w:ascii="Arial" w:hAnsi="Arial" w:cs="Arial"/>
                <w:sz w:val="20"/>
                <w:szCs w:val="20"/>
              </w:rPr>
            </w:pPr>
            <w:r w:rsidRPr="002F65F1">
              <w:rPr>
                <w:rFonts w:ascii="Arial" w:hAnsi="Arial" w:cs="Arial"/>
                <w:sz w:val="20"/>
                <w:szCs w:val="20"/>
              </w:rPr>
              <w:fldChar w:fldCharType="begin">
                <w:ffData>
                  <w:name w:val="CaseACocher1"/>
                  <w:enabled/>
                  <w:calcOnExit w:val="0"/>
                  <w:checkBox>
                    <w:sizeAuto/>
                    <w:default w:val="0"/>
                  </w:checkBox>
                </w:ffData>
              </w:fldChar>
            </w:r>
            <w:r w:rsidRPr="002F65F1">
              <w:rPr>
                <w:rFonts w:ascii="Arial" w:hAnsi="Arial" w:cs="Arial"/>
                <w:sz w:val="20"/>
                <w:szCs w:val="20"/>
              </w:rPr>
              <w:instrText xml:space="preserve"> FORMCHECKBOX </w:instrText>
            </w:r>
            <w:r w:rsidR="00E31D5A">
              <w:rPr>
                <w:rFonts w:ascii="Arial" w:hAnsi="Arial" w:cs="Arial"/>
                <w:sz w:val="20"/>
                <w:szCs w:val="20"/>
              </w:rPr>
            </w:r>
            <w:r w:rsidR="00E31D5A">
              <w:rPr>
                <w:rFonts w:ascii="Arial" w:hAnsi="Arial" w:cs="Arial"/>
                <w:sz w:val="20"/>
                <w:szCs w:val="20"/>
              </w:rPr>
              <w:fldChar w:fldCharType="separate"/>
            </w:r>
            <w:r w:rsidRPr="002F65F1">
              <w:rPr>
                <w:rFonts w:ascii="Arial" w:hAnsi="Arial" w:cs="Arial"/>
                <w:sz w:val="20"/>
                <w:szCs w:val="20"/>
              </w:rPr>
              <w:fldChar w:fldCharType="end"/>
            </w:r>
          </w:p>
        </w:tc>
        <w:tc>
          <w:tcPr>
            <w:tcW w:w="1418" w:type="dxa"/>
            <w:vAlign w:val="center"/>
          </w:tcPr>
          <w:p w14:paraId="57866F07" w14:textId="77777777" w:rsidR="0093368A" w:rsidRDefault="0093368A" w:rsidP="00B93618">
            <w:pPr>
              <w:spacing w:before="120" w:after="120"/>
              <w:ind w:left="175"/>
              <w:jc w:val="right"/>
              <w:rPr>
                <w:rFonts w:ascii="Arial" w:hAnsi="Arial" w:cs="Arial"/>
                <w:sz w:val="20"/>
                <w:szCs w:val="20"/>
              </w:rPr>
            </w:pPr>
            <w:r>
              <w:rPr>
                <w:rFonts w:ascii="Arial" w:hAnsi="Arial" w:cs="Arial"/>
                <w:sz w:val="20"/>
                <w:szCs w:val="20"/>
              </w:rPr>
              <w:t>Non</w:t>
            </w:r>
          </w:p>
        </w:tc>
        <w:tc>
          <w:tcPr>
            <w:tcW w:w="1134" w:type="dxa"/>
            <w:vAlign w:val="center"/>
          </w:tcPr>
          <w:p w14:paraId="5B5E4D29" w14:textId="77777777" w:rsidR="0093368A" w:rsidRDefault="0093368A" w:rsidP="00B93618">
            <w:pPr>
              <w:spacing w:before="120" w:after="120"/>
              <w:ind w:left="175"/>
              <w:rPr>
                <w:rFonts w:ascii="Arial" w:hAnsi="Arial" w:cs="Arial"/>
                <w:sz w:val="20"/>
                <w:szCs w:val="20"/>
              </w:rPr>
            </w:pPr>
            <w:r w:rsidRPr="002F65F1">
              <w:rPr>
                <w:rFonts w:ascii="Arial" w:hAnsi="Arial" w:cs="Arial"/>
                <w:sz w:val="20"/>
                <w:szCs w:val="20"/>
              </w:rPr>
              <w:fldChar w:fldCharType="begin">
                <w:ffData>
                  <w:name w:val="CaseACocher1"/>
                  <w:enabled/>
                  <w:calcOnExit w:val="0"/>
                  <w:checkBox>
                    <w:sizeAuto/>
                    <w:default w:val="0"/>
                  </w:checkBox>
                </w:ffData>
              </w:fldChar>
            </w:r>
            <w:r w:rsidRPr="002F65F1">
              <w:rPr>
                <w:rFonts w:ascii="Arial" w:hAnsi="Arial" w:cs="Arial"/>
                <w:sz w:val="20"/>
                <w:szCs w:val="20"/>
              </w:rPr>
              <w:instrText xml:space="preserve"> FORMCHECKBOX </w:instrText>
            </w:r>
            <w:r w:rsidR="00E31D5A">
              <w:rPr>
                <w:rFonts w:ascii="Arial" w:hAnsi="Arial" w:cs="Arial"/>
                <w:sz w:val="20"/>
                <w:szCs w:val="20"/>
              </w:rPr>
            </w:r>
            <w:r w:rsidR="00E31D5A">
              <w:rPr>
                <w:rFonts w:ascii="Arial" w:hAnsi="Arial" w:cs="Arial"/>
                <w:sz w:val="20"/>
                <w:szCs w:val="20"/>
              </w:rPr>
              <w:fldChar w:fldCharType="separate"/>
            </w:r>
            <w:r w:rsidRPr="002F65F1">
              <w:rPr>
                <w:rFonts w:ascii="Arial" w:hAnsi="Arial" w:cs="Arial"/>
                <w:sz w:val="20"/>
                <w:szCs w:val="20"/>
              </w:rPr>
              <w:fldChar w:fldCharType="end"/>
            </w:r>
          </w:p>
        </w:tc>
      </w:tr>
    </w:tbl>
    <w:p w14:paraId="15E827F5" w14:textId="77777777" w:rsidR="0093368A" w:rsidRDefault="0093368A" w:rsidP="0093368A">
      <w:pPr>
        <w:jc w:val="both"/>
        <w:rPr>
          <w:rFonts w:ascii="Arial" w:hAnsi="Arial" w:cs="Arial"/>
          <w:sz w:val="20"/>
          <w:szCs w:val="20"/>
        </w:rPr>
      </w:pPr>
      <w:r>
        <w:rPr>
          <w:rFonts w:ascii="Arial" w:hAnsi="Arial" w:cs="Arial"/>
          <w:sz w:val="20"/>
          <w:szCs w:val="20"/>
        </w:rPr>
        <w:t>Si oui, d</w:t>
      </w:r>
      <w:r w:rsidRPr="0075315B">
        <w:rPr>
          <w:rFonts w:ascii="Arial" w:hAnsi="Arial" w:cs="Arial"/>
          <w:sz w:val="20"/>
          <w:szCs w:val="20"/>
        </w:rPr>
        <w:t>écrire les opérations envisagées et leurs conditions d'exercice (forme jur</w:t>
      </w:r>
      <w:r>
        <w:rPr>
          <w:rFonts w:ascii="Arial" w:hAnsi="Arial" w:cs="Arial"/>
          <w:sz w:val="20"/>
          <w:szCs w:val="20"/>
        </w:rPr>
        <w:t>idique, moyens mis en œuvre...).</w:t>
      </w:r>
    </w:p>
    <w:p w14:paraId="0651A00C" w14:textId="77777777" w:rsidR="0093368A" w:rsidRDefault="0093368A" w:rsidP="00AB3231">
      <w:pPr>
        <w:spacing w:line="240" w:lineRule="auto"/>
        <w:rPr>
          <w:rFonts w:ascii="Arial" w:hAnsi="Arial" w:cs="Arial"/>
          <w:sz w:val="20"/>
          <w:szCs w:val="20"/>
        </w:rPr>
      </w:pPr>
    </w:p>
    <w:p w14:paraId="0475AF20" w14:textId="77777777" w:rsidR="0093368A" w:rsidRDefault="0093368A" w:rsidP="00AB3231">
      <w:pPr>
        <w:spacing w:line="240" w:lineRule="auto"/>
        <w:rPr>
          <w:rFonts w:ascii="Arial" w:hAnsi="Arial" w:cs="Arial"/>
          <w:b/>
          <w:color w:val="1F497D" w:themeColor="text2"/>
          <w:sz w:val="24"/>
          <w:szCs w:val="24"/>
          <w:u w:val="single"/>
        </w:rPr>
      </w:pPr>
      <w:r w:rsidRPr="00A1057D">
        <w:rPr>
          <w:rFonts w:ascii="Arial" w:hAnsi="Arial" w:cs="Arial"/>
          <w:b/>
          <w:color w:val="1F497D" w:themeColor="text2"/>
          <w:sz w:val="24"/>
          <w:szCs w:val="24"/>
          <w:u w:val="single"/>
        </w:rPr>
        <w:t>Annexes attendues</w:t>
      </w:r>
      <w:r>
        <w:rPr>
          <w:rFonts w:ascii="Arial" w:hAnsi="Arial" w:cs="Arial"/>
          <w:b/>
          <w:color w:val="1F497D" w:themeColor="text2"/>
          <w:sz w:val="24"/>
          <w:szCs w:val="24"/>
          <w:u w:val="single"/>
        </w:rPr>
        <w:t> </w:t>
      </w:r>
    </w:p>
    <w:p w14:paraId="31CC0C08" w14:textId="77777777" w:rsidR="00F3407B" w:rsidRPr="00F3407B" w:rsidRDefault="00F3407B" w:rsidP="00AB3231">
      <w:pPr>
        <w:spacing w:line="240" w:lineRule="auto"/>
        <w:rPr>
          <w:rFonts w:ascii="Arial" w:hAnsi="Arial" w:cs="Arial"/>
          <w:sz w:val="20"/>
          <w:szCs w:val="20"/>
        </w:rPr>
      </w:pPr>
    </w:p>
    <w:p w14:paraId="7BF66B97" w14:textId="77777777" w:rsidR="0093368A" w:rsidRPr="009B4F6F" w:rsidRDefault="00F3407B" w:rsidP="0021695F">
      <w:pPr>
        <w:spacing w:line="240" w:lineRule="auto"/>
        <w:rPr>
          <w:rFonts w:ascii="Arial" w:hAnsi="Arial" w:cs="Arial"/>
          <w:sz w:val="20"/>
          <w:szCs w:val="20"/>
          <w:highlight w:val="yellow"/>
        </w:rPr>
      </w:pPr>
      <w:r>
        <w:rPr>
          <w:rFonts w:ascii="Arial" w:hAnsi="Arial" w:cs="Arial"/>
          <w:sz w:val="20"/>
          <w:szCs w:val="20"/>
        </w:rPr>
        <w:t xml:space="preserve">- </w:t>
      </w:r>
      <w:r w:rsidR="0093368A" w:rsidRPr="00F3407B">
        <w:rPr>
          <w:rFonts w:ascii="Arial" w:hAnsi="Arial" w:cs="Arial"/>
          <w:sz w:val="20"/>
          <w:szCs w:val="20"/>
        </w:rPr>
        <w:t xml:space="preserve">Joindre une copie du projet de contrat cadre au sens de </w:t>
      </w:r>
      <w:r w:rsidR="0093368A" w:rsidRPr="009B4F6F">
        <w:rPr>
          <w:rFonts w:ascii="Arial" w:hAnsi="Arial" w:cs="Arial"/>
          <w:sz w:val="20"/>
          <w:szCs w:val="20"/>
        </w:rPr>
        <w:t>l’article L.</w:t>
      </w:r>
      <w:r w:rsidR="001562DD" w:rsidRPr="009B4F6F">
        <w:rPr>
          <w:rFonts w:ascii="Arial" w:hAnsi="Arial" w:cs="Arial"/>
          <w:sz w:val="20"/>
          <w:szCs w:val="20"/>
        </w:rPr>
        <w:t> 314-12</w:t>
      </w:r>
      <w:r w:rsidR="00C90D2F">
        <w:rPr>
          <w:rFonts w:ascii="Arial" w:hAnsi="Arial" w:cs="Arial"/>
          <w:sz w:val="20"/>
          <w:szCs w:val="20"/>
        </w:rPr>
        <w:t xml:space="preserve"> </w:t>
      </w:r>
      <w:r w:rsidR="0093368A" w:rsidRPr="009B4F6F">
        <w:rPr>
          <w:rFonts w:ascii="Arial" w:hAnsi="Arial" w:cs="Arial"/>
          <w:sz w:val="20"/>
          <w:szCs w:val="20"/>
        </w:rPr>
        <w:t>du</w:t>
      </w:r>
      <w:r w:rsidR="0093368A" w:rsidRPr="001562DD">
        <w:rPr>
          <w:rFonts w:ascii="Arial" w:hAnsi="Arial" w:cs="Arial"/>
          <w:sz w:val="20"/>
          <w:szCs w:val="20"/>
        </w:rPr>
        <w:t xml:space="preserve"> </w:t>
      </w:r>
      <w:r w:rsidR="002A6EC7">
        <w:rPr>
          <w:rFonts w:ascii="Arial" w:hAnsi="Arial" w:cs="Arial"/>
          <w:sz w:val="20"/>
          <w:szCs w:val="20"/>
        </w:rPr>
        <w:t>C</w:t>
      </w:r>
      <w:r w:rsidR="0093368A" w:rsidRPr="001562DD">
        <w:rPr>
          <w:rFonts w:ascii="Arial" w:hAnsi="Arial" w:cs="Arial"/>
          <w:sz w:val="20"/>
          <w:szCs w:val="20"/>
        </w:rPr>
        <w:t xml:space="preserve">ode </w:t>
      </w:r>
      <w:r w:rsidR="0093368A" w:rsidRPr="009B4F6F">
        <w:rPr>
          <w:rFonts w:ascii="Arial" w:hAnsi="Arial" w:cs="Arial"/>
          <w:sz w:val="20"/>
          <w:szCs w:val="20"/>
        </w:rPr>
        <w:t>m</w:t>
      </w:r>
      <w:r w:rsidR="0093368A" w:rsidRPr="00F3407B">
        <w:rPr>
          <w:rFonts w:ascii="Arial" w:hAnsi="Arial" w:cs="Arial"/>
          <w:sz w:val="20"/>
          <w:szCs w:val="20"/>
        </w:rPr>
        <w:t>onétaire et financier</w:t>
      </w:r>
    </w:p>
    <w:p w14:paraId="378A7425" w14:textId="77777777" w:rsidR="0093368A" w:rsidRPr="00AB3231" w:rsidRDefault="00F3407B" w:rsidP="0021695F">
      <w:pPr>
        <w:spacing w:line="240" w:lineRule="auto"/>
        <w:rPr>
          <w:rFonts w:ascii="Arial" w:hAnsi="Arial" w:cs="Arial"/>
          <w:b/>
          <w:color w:val="1F497D" w:themeColor="text2"/>
          <w:u w:val="single"/>
        </w:rPr>
      </w:pPr>
      <w:r>
        <w:rPr>
          <w:rFonts w:ascii="Arial" w:hAnsi="Arial" w:cs="Arial"/>
          <w:sz w:val="20"/>
          <w:szCs w:val="20"/>
        </w:rPr>
        <w:t xml:space="preserve">- </w:t>
      </w:r>
      <w:r w:rsidR="0093368A" w:rsidRPr="00AB3231">
        <w:rPr>
          <w:rFonts w:ascii="Arial" w:hAnsi="Arial" w:cs="Arial"/>
          <w:sz w:val="20"/>
          <w:szCs w:val="20"/>
        </w:rPr>
        <w:t xml:space="preserve">Les projets de contrats entre toutes les parties impliquées dans la fourniture </w:t>
      </w:r>
      <w:r w:rsidR="002A6EC7" w:rsidRPr="00AB3231">
        <w:rPr>
          <w:rFonts w:ascii="Arial" w:hAnsi="Arial" w:cs="Arial"/>
          <w:sz w:val="20"/>
          <w:szCs w:val="20"/>
        </w:rPr>
        <w:t>d</w:t>
      </w:r>
      <w:r w:rsidR="002A6EC7">
        <w:rPr>
          <w:rFonts w:ascii="Arial" w:hAnsi="Arial" w:cs="Arial"/>
          <w:sz w:val="20"/>
          <w:szCs w:val="20"/>
        </w:rPr>
        <w:t>u</w:t>
      </w:r>
      <w:r w:rsidR="002A6EC7" w:rsidRPr="00AB3231">
        <w:rPr>
          <w:rFonts w:ascii="Arial" w:hAnsi="Arial" w:cs="Arial"/>
          <w:sz w:val="20"/>
          <w:szCs w:val="20"/>
        </w:rPr>
        <w:t xml:space="preserve"> </w:t>
      </w:r>
      <w:r w:rsidR="0093368A" w:rsidRPr="00AB3231">
        <w:rPr>
          <w:rFonts w:ascii="Arial" w:hAnsi="Arial" w:cs="Arial"/>
          <w:sz w:val="20"/>
          <w:szCs w:val="20"/>
        </w:rPr>
        <w:t>service de paiement</w:t>
      </w:r>
    </w:p>
    <w:p w14:paraId="559685AF" w14:textId="77777777" w:rsidR="0093368A" w:rsidRDefault="0093368A" w:rsidP="0093368A">
      <w:pPr>
        <w:spacing w:after="200"/>
        <w:rPr>
          <w:rFonts w:ascii="Arial" w:hAnsi="Arial" w:cs="Arial"/>
          <w:sz w:val="20"/>
          <w:szCs w:val="20"/>
        </w:rPr>
      </w:pPr>
      <w:r>
        <w:rPr>
          <w:rFonts w:ascii="Arial" w:hAnsi="Arial" w:cs="Arial"/>
          <w:sz w:val="20"/>
          <w:szCs w:val="20"/>
        </w:rPr>
        <w:br w:type="page"/>
      </w:r>
    </w:p>
    <w:p w14:paraId="0A93670A" w14:textId="77777777" w:rsidR="0093368A" w:rsidRPr="00A167A7" w:rsidRDefault="0093368A" w:rsidP="0093368A">
      <w:pPr>
        <w:pStyle w:val="Titre1"/>
      </w:pPr>
      <w:bookmarkStart w:id="14" w:name="_Toc507679759"/>
      <w:r w:rsidRPr="00A167A7">
        <w:lastRenderedPageBreak/>
        <w:t>Plan d’affaires et réglementation prudentielle</w:t>
      </w:r>
      <w:bookmarkEnd w:id="14"/>
    </w:p>
    <w:p w14:paraId="53E4A3A7" w14:textId="77777777" w:rsidR="0093368A" w:rsidRDefault="0093368A" w:rsidP="0093368A">
      <w:pPr>
        <w:tabs>
          <w:tab w:val="left" w:pos="1418"/>
        </w:tabs>
        <w:rPr>
          <w:rFonts w:ascii="Arial" w:hAnsi="Arial" w:cs="Arial"/>
          <w:sz w:val="20"/>
          <w:szCs w:val="20"/>
        </w:rPr>
      </w:pPr>
    </w:p>
    <w:p w14:paraId="05672047" w14:textId="77777777" w:rsidR="0093368A" w:rsidRPr="00F14B4B" w:rsidRDefault="0093368A" w:rsidP="0093368A">
      <w:pPr>
        <w:pStyle w:val="Titre2"/>
        <w:numPr>
          <w:ilvl w:val="0"/>
          <w:numId w:val="32"/>
        </w:numPr>
        <w:ind w:left="782" w:hanging="357"/>
      </w:pPr>
      <w:bookmarkStart w:id="15" w:name="_Toc507679760"/>
      <w:r w:rsidRPr="00F14B4B">
        <w:t>Plan d’affaires</w:t>
      </w:r>
      <w:bookmarkEnd w:id="15"/>
    </w:p>
    <w:p w14:paraId="604DF8C4" w14:textId="77777777" w:rsidR="0093368A" w:rsidRDefault="0093368A" w:rsidP="0093368A">
      <w:pPr>
        <w:tabs>
          <w:tab w:val="left" w:pos="1418"/>
        </w:tabs>
        <w:rPr>
          <w:rFonts w:ascii="Arial" w:hAnsi="Arial" w:cs="Arial"/>
          <w:sz w:val="20"/>
          <w:szCs w:val="20"/>
        </w:rPr>
      </w:pPr>
    </w:p>
    <w:p w14:paraId="2A4D6127" w14:textId="77777777" w:rsidR="0093368A" w:rsidRDefault="0093368A" w:rsidP="0093368A">
      <w:pPr>
        <w:tabs>
          <w:tab w:val="left" w:pos="1418"/>
        </w:tabs>
        <w:rPr>
          <w:rFonts w:ascii="Arial" w:hAnsi="Arial" w:cs="Arial"/>
          <w:sz w:val="20"/>
          <w:szCs w:val="20"/>
        </w:rPr>
      </w:pPr>
      <w:r>
        <w:rPr>
          <w:rFonts w:ascii="Arial" w:hAnsi="Arial" w:cs="Arial"/>
          <w:sz w:val="20"/>
          <w:szCs w:val="20"/>
        </w:rPr>
        <w:t>Le plan d’affaires à fournir doit contenir :</w:t>
      </w:r>
    </w:p>
    <w:p w14:paraId="7594E8DC" w14:textId="77777777" w:rsidR="0093368A" w:rsidRDefault="0093368A" w:rsidP="0093368A">
      <w:pPr>
        <w:pStyle w:val="Paragraphedeliste"/>
        <w:tabs>
          <w:tab w:val="left" w:pos="1418"/>
        </w:tabs>
        <w:jc w:val="both"/>
        <w:rPr>
          <w:rFonts w:ascii="Arial" w:hAnsi="Arial" w:cs="Arial"/>
          <w:sz w:val="20"/>
          <w:szCs w:val="20"/>
        </w:rPr>
      </w:pPr>
    </w:p>
    <w:p w14:paraId="6CB63C00" w14:textId="77777777" w:rsidR="0093368A" w:rsidRDefault="0093368A" w:rsidP="0021695F">
      <w:pPr>
        <w:pStyle w:val="Paragraphedeliste"/>
        <w:numPr>
          <w:ilvl w:val="0"/>
          <w:numId w:val="4"/>
        </w:numPr>
        <w:tabs>
          <w:tab w:val="left" w:pos="1418"/>
        </w:tabs>
        <w:ind w:left="717"/>
        <w:jc w:val="both"/>
        <w:rPr>
          <w:rFonts w:ascii="Arial" w:hAnsi="Arial" w:cs="Arial"/>
          <w:sz w:val="20"/>
          <w:szCs w:val="20"/>
        </w:rPr>
      </w:pPr>
      <w:r>
        <w:rPr>
          <w:rFonts w:ascii="Arial" w:hAnsi="Arial" w:cs="Arial"/>
          <w:sz w:val="20"/>
          <w:szCs w:val="20"/>
        </w:rPr>
        <w:t>Une étude de marché qui inclura notamment une analyse du positionnement concurrentiel dans le segment du marché des paiements concernés, la stratégie et la méthode de commercialisation (support marketing, canaux de distribution…)</w:t>
      </w:r>
    </w:p>
    <w:p w14:paraId="2628C469" w14:textId="77777777" w:rsidR="0093368A" w:rsidRDefault="0093368A" w:rsidP="0021695F">
      <w:pPr>
        <w:spacing w:line="240" w:lineRule="auto"/>
        <w:ind w:left="357" w:firstLine="709"/>
        <w:jc w:val="both"/>
        <w:rPr>
          <w:rFonts w:ascii="Arial" w:eastAsia="Times New Roman" w:hAnsi="Arial" w:cs="Arial"/>
          <w:sz w:val="20"/>
          <w:szCs w:val="20"/>
          <w:lang w:eastAsia="fr-FR"/>
        </w:rPr>
      </w:pPr>
    </w:p>
    <w:p w14:paraId="0503C617" w14:textId="77777777" w:rsidR="0093368A" w:rsidRPr="007E33CB" w:rsidRDefault="0093368A" w:rsidP="0021695F">
      <w:pPr>
        <w:spacing w:line="240" w:lineRule="auto"/>
        <w:ind w:left="357" w:firstLine="709"/>
        <w:jc w:val="both"/>
        <w:rPr>
          <w:rFonts w:ascii="Arial" w:eastAsia="Times New Roman" w:hAnsi="Arial" w:cs="Arial"/>
          <w:sz w:val="20"/>
          <w:szCs w:val="20"/>
          <w:lang w:eastAsia="fr-FR"/>
        </w:rPr>
      </w:pPr>
      <w:r w:rsidRPr="007E33CB">
        <w:rPr>
          <w:rFonts w:ascii="Arial" w:eastAsia="Times New Roman" w:hAnsi="Arial" w:cs="Arial"/>
          <w:sz w:val="20"/>
          <w:szCs w:val="20"/>
          <w:lang w:eastAsia="fr-FR"/>
        </w:rPr>
        <w:t>À titre indicatif, l’étude de marché comprend</w:t>
      </w:r>
      <w:r>
        <w:rPr>
          <w:rFonts w:ascii="Arial" w:eastAsia="Times New Roman" w:hAnsi="Arial" w:cs="Arial"/>
          <w:sz w:val="20"/>
          <w:szCs w:val="20"/>
          <w:lang w:eastAsia="fr-FR"/>
        </w:rPr>
        <w:t>ra une analyse à deux niveaux :</w:t>
      </w:r>
    </w:p>
    <w:p w14:paraId="7CD320F1" w14:textId="77777777" w:rsidR="0093368A" w:rsidRPr="007E33CB" w:rsidRDefault="0093368A" w:rsidP="0093368A">
      <w:pPr>
        <w:numPr>
          <w:ilvl w:val="2"/>
          <w:numId w:val="15"/>
        </w:numPr>
        <w:spacing w:line="240" w:lineRule="auto"/>
        <w:ind w:hanging="371"/>
        <w:contextualSpacing/>
        <w:jc w:val="both"/>
        <w:rPr>
          <w:rFonts w:ascii="Arial" w:eastAsia="Times New Roman" w:hAnsi="Arial" w:cs="Arial"/>
          <w:sz w:val="20"/>
          <w:szCs w:val="20"/>
          <w:lang w:eastAsia="fr-FR"/>
        </w:rPr>
      </w:pPr>
      <w:r w:rsidRPr="007E33CB">
        <w:rPr>
          <w:rFonts w:ascii="Arial" w:eastAsia="Times New Roman" w:hAnsi="Arial" w:cs="Arial"/>
          <w:sz w:val="20"/>
          <w:szCs w:val="20"/>
          <w:lang w:eastAsia="fr-FR"/>
        </w:rPr>
        <w:t>Une analyse générale du</w:t>
      </w:r>
      <w:r>
        <w:rPr>
          <w:rFonts w:ascii="Arial" w:eastAsia="Times New Roman" w:hAnsi="Arial" w:cs="Arial"/>
          <w:sz w:val="20"/>
          <w:szCs w:val="20"/>
          <w:lang w:eastAsia="fr-FR"/>
        </w:rPr>
        <w:t xml:space="preserve"> marché sur lequel interviendrait l’établissement</w:t>
      </w:r>
      <w:r w:rsidRPr="007E33CB">
        <w:rPr>
          <w:rFonts w:ascii="Arial" w:eastAsia="Times New Roman" w:hAnsi="Arial" w:cs="Arial"/>
          <w:sz w:val="20"/>
          <w:szCs w:val="20"/>
          <w:lang w:eastAsia="fr-FR"/>
        </w:rPr>
        <w:t xml:space="preserve"> (produits, acteurs, périmètre géographique, taille, tendance, principaux risques) ;</w:t>
      </w:r>
    </w:p>
    <w:p w14:paraId="4AA3AD6B" w14:textId="77777777" w:rsidR="0093368A" w:rsidRPr="007E33CB" w:rsidRDefault="002D5524" w:rsidP="0093368A">
      <w:pPr>
        <w:numPr>
          <w:ilvl w:val="2"/>
          <w:numId w:val="15"/>
        </w:numPr>
        <w:spacing w:line="240" w:lineRule="auto"/>
        <w:ind w:hanging="371"/>
        <w:contextualSpacing/>
        <w:jc w:val="both"/>
        <w:rPr>
          <w:rFonts w:ascii="Arial" w:eastAsia="Times New Roman" w:hAnsi="Arial" w:cs="Arial"/>
          <w:sz w:val="20"/>
          <w:szCs w:val="20"/>
          <w:lang w:eastAsia="fr-FR"/>
        </w:rPr>
      </w:pPr>
      <w:r>
        <w:rPr>
          <w:rFonts w:ascii="Arial" w:eastAsia="Times New Roman" w:hAnsi="Arial" w:cs="Arial"/>
          <w:sz w:val="20"/>
          <w:szCs w:val="20"/>
          <w:lang w:eastAsia="fr-FR"/>
        </w:rPr>
        <w:t>Une description des utilisateurs du service d’information sur les comptes dans le segment correspondant du marché des informations sur les comptes, des supports de marketing et des canaux de distribution.</w:t>
      </w:r>
    </w:p>
    <w:p w14:paraId="0440C30F" w14:textId="77777777" w:rsidR="0093368A" w:rsidRPr="0058646A" w:rsidRDefault="0093368A" w:rsidP="0093368A">
      <w:pPr>
        <w:tabs>
          <w:tab w:val="left" w:pos="1418"/>
        </w:tabs>
        <w:jc w:val="both"/>
        <w:rPr>
          <w:rFonts w:ascii="Arial" w:hAnsi="Arial" w:cs="Arial"/>
          <w:sz w:val="20"/>
          <w:szCs w:val="20"/>
        </w:rPr>
      </w:pPr>
    </w:p>
    <w:p w14:paraId="4387BA1D" w14:textId="77777777" w:rsidR="0093368A" w:rsidRDefault="0093368A" w:rsidP="0021695F">
      <w:pPr>
        <w:pStyle w:val="Paragraphedeliste"/>
        <w:numPr>
          <w:ilvl w:val="0"/>
          <w:numId w:val="4"/>
        </w:numPr>
        <w:tabs>
          <w:tab w:val="left" w:pos="1418"/>
        </w:tabs>
        <w:ind w:left="717"/>
        <w:jc w:val="both"/>
        <w:rPr>
          <w:rFonts w:ascii="Arial" w:hAnsi="Arial" w:cs="Arial"/>
          <w:sz w:val="20"/>
          <w:szCs w:val="20"/>
        </w:rPr>
      </w:pPr>
      <w:r>
        <w:rPr>
          <w:rFonts w:ascii="Arial" w:hAnsi="Arial" w:cs="Arial"/>
          <w:sz w:val="20"/>
          <w:szCs w:val="20"/>
        </w:rPr>
        <w:t>Dans l’hypothèse où la personne morale est déjà constituée, les comptes annuels éventuellement certifiés par les commissaires aux comptes des 3 derniers exercices, ou un résumé de la situation financière des sociétés qui n’ont pas encore publiés de comptes annuels.</w:t>
      </w:r>
    </w:p>
    <w:p w14:paraId="48FBD60F" w14:textId="77777777" w:rsidR="0093368A" w:rsidRPr="0058646A" w:rsidRDefault="0093368A" w:rsidP="0093368A">
      <w:pPr>
        <w:tabs>
          <w:tab w:val="left" w:pos="1418"/>
        </w:tabs>
        <w:jc w:val="both"/>
        <w:rPr>
          <w:rFonts w:ascii="Arial" w:hAnsi="Arial" w:cs="Arial"/>
          <w:sz w:val="20"/>
          <w:szCs w:val="20"/>
        </w:rPr>
      </w:pPr>
    </w:p>
    <w:p w14:paraId="004FCA08" w14:textId="77777777" w:rsidR="0093368A" w:rsidRPr="00DB7697" w:rsidRDefault="0093368A" w:rsidP="0021695F">
      <w:pPr>
        <w:pStyle w:val="Paragraphedeliste"/>
        <w:numPr>
          <w:ilvl w:val="0"/>
          <w:numId w:val="4"/>
        </w:numPr>
        <w:tabs>
          <w:tab w:val="left" w:pos="1418"/>
        </w:tabs>
        <w:ind w:left="717"/>
        <w:jc w:val="both"/>
        <w:rPr>
          <w:rFonts w:ascii="Arial" w:hAnsi="Arial" w:cs="Arial"/>
          <w:sz w:val="20"/>
          <w:szCs w:val="20"/>
        </w:rPr>
      </w:pPr>
      <w:r w:rsidRPr="00DB7697">
        <w:rPr>
          <w:rFonts w:ascii="Arial" w:hAnsi="Arial" w:cs="Arial"/>
          <w:sz w:val="20"/>
          <w:szCs w:val="20"/>
        </w:rPr>
        <w:t>Un plan d’affaire</w:t>
      </w:r>
      <w:r>
        <w:rPr>
          <w:rFonts w:ascii="Arial" w:hAnsi="Arial" w:cs="Arial"/>
          <w:sz w:val="20"/>
          <w:szCs w:val="20"/>
        </w:rPr>
        <w:t>s</w:t>
      </w:r>
      <w:r w:rsidRPr="00DB7697">
        <w:rPr>
          <w:rFonts w:ascii="Arial" w:hAnsi="Arial" w:cs="Arial"/>
          <w:sz w:val="20"/>
          <w:szCs w:val="20"/>
        </w:rPr>
        <w:t xml:space="preserve"> prévisionnel portant sur les 3 premiers exercices pleins démontrant que le requérant est en mesure de mettre en œuvre les systèmes, ressources et procédures appropriés et proportionnés nécessaires à son bon fonctionnement. Ce plan d’affaire</w:t>
      </w:r>
      <w:r>
        <w:rPr>
          <w:rFonts w:ascii="Arial" w:hAnsi="Arial" w:cs="Arial"/>
          <w:sz w:val="20"/>
          <w:szCs w:val="20"/>
        </w:rPr>
        <w:t>s</w:t>
      </w:r>
      <w:r w:rsidRPr="00DB7697">
        <w:rPr>
          <w:rFonts w:ascii="Arial" w:hAnsi="Arial" w:cs="Arial"/>
          <w:sz w:val="20"/>
          <w:szCs w:val="20"/>
        </w:rPr>
        <w:t xml:space="preserve"> devra inclure :</w:t>
      </w:r>
    </w:p>
    <w:p w14:paraId="10063A73" w14:textId="77777777" w:rsidR="0093368A" w:rsidRPr="00DB7697" w:rsidRDefault="0093368A" w:rsidP="004A0D9D">
      <w:pPr>
        <w:pStyle w:val="Paragraphedeliste"/>
        <w:ind w:left="0"/>
        <w:jc w:val="both"/>
        <w:rPr>
          <w:rFonts w:ascii="Arial" w:hAnsi="Arial" w:cs="Arial"/>
          <w:sz w:val="20"/>
          <w:szCs w:val="20"/>
        </w:rPr>
      </w:pPr>
    </w:p>
    <w:p w14:paraId="59FD0154" w14:textId="77777777" w:rsidR="0093368A" w:rsidRPr="00DB7697" w:rsidRDefault="0093368A" w:rsidP="0093368A">
      <w:pPr>
        <w:pStyle w:val="Paragraphedeliste"/>
        <w:numPr>
          <w:ilvl w:val="1"/>
          <w:numId w:val="4"/>
        </w:numPr>
        <w:tabs>
          <w:tab w:val="left" w:pos="1418"/>
        </w:tabs>
        <w:jc w:val="both"/>
        <w:rPr>
          <w:rFonts w:ascii="Arial" w:hAnsi="Arial" w:cs="Arial"/>
          <w:sz w:val="20"/>
          <w:szCs w:val="20"/>
        </w:rPr>
      </w:pPr>
      <w:r w:rsidRPr="00DB7697">
        <w:rPr>
          <w:rFonts w:ascii="Arial" w:hAnsi="Arial" w:cs="Arial"/>
          <w:sz w:val="20"/>
          <w:szCs w:val="20"/>
        </w:rPr>
        <w:t xml:space="preserve">Un compte de résultat et un bilan prévisionnel incluant </w:t>
      </w:r>
      <w:r>
        <w:rPr>
          <w:rFonts w:ascii="Arial" w:hAnsi="Arial" w:cs="Arial"/>
          <w:sz w:val="20"/>
          <w:szCs w:val="20"/>
        </w:rPr>
        <w:t>un ou des</w:t>
      </w:r>
      <w:r w:rsidRPr="00DB7697">
        <w:rPr>
          <w:rFonts w:ascii="Arial" w:hAnsi="Arial" w:cs="Arial"/>
          <w:sz w:val="20"/>
          <w:szCs w:val="20"/>
        </w:rPr>
        <w:t xml:space="preserve"> </w:t>
      </w:r>
      <w:r w:rsidRPr="00DB7697">
        <w:rPr>
          <w:rFonts w:ascii="Arial" w:hAnsi="Arial" w:cs="Arial"/>
          <w:sz w:val="20"/>
          <w:szCs w:val="20"/>
          <w:u w:val="single"/>
        </w:rPr>
        <w:t>scénari</w:t>
      </w:r>
      <w:r>
        <w:rPr>
          <w:rFonts w:ascii="Arial" w:hAnsi="Arial" w:cs="Arial"/>
          <w:sz w:val="20"/>
          <w:szCs w:val="20"/>
          <w:u w:val="single"/>
        </w:rPr>
        <w:t>i</w:t>
      </w:r>
      <w:r w:rsidRPr="00DB7697">
        <w:rPr>
          <w:rFonts w:ascii="Arial" w:hAnsi="Arial" w:cs="Arial"/>
          <w:sz w:val="20"/>
          <w:szCs w:val="20"/>
          <w:u w:val="single"/>
        </w:rPr>
        <w:t xml:space="preserve"> cible</w:t>
      </w:r>
      <w:r>
        <w:rPr>
          <w:rFonts w:ascii="Arial" w:hAnsi="Arial" w:cs="Arial"/>
          <w:sz w:val="20"/>
          <w:szCs w:val="20"/>
          <w:u w:val="single"/>
        </w:rPr>
        <w:t>s</w:t>
      </w:r>
      <w:r w:rsidRPr="00DB7697">
        <w:rPr>
          <w:rFonts w:ascii="Arial" w:hAnsi="Arial" w:cs="Arial"/>
          <w:sz w:val="20"/>
          <w:szCs w:val="20"/>
        </w:rPr>
        <w:t xml:space="preserve"> et </w:t>
      </w:r>
      <w:r>
        <w:rPr>
          <w:rFonts w:ascii="Arial" w:hAnsi="Arial" w:cs="Arial"/>
          <w:sz w:val="20"/>
          <w:szCs w:val="20"/>
        </w:rPr>
        <w:t>un ou des</w:t>
      </w:r>
      <w:r w:rsidRPr="00DB7697">
        <w:rPr>
          <w:rFonts w:ascii="Arial" w:hAnsi="Arial" w:cs="Arial"/>
          <w:sz w:val="20"/>
          <w:szCs w:val="20"/>
        </w:rPr>
        <w:t xml:space="preserve"> </w:t>
      </w:r>
      <w:r w:rsidRPr="00DB7697">
        <w:rPr>
          <w:rFonts w:ascii="Arial" w:hAnsi="Arial" w:cs="Arial"/>
          <w:sz w:val="20"/>
          <w:szCs w:val="20"/>
          <w:u w:val="single"/>
        </w:rPr>
        <w:t>scénari</w:t>
      </w:r>
      <w:r>
        <w:rPr>
          <w:rFonts w:ascii="Arial" w:hAnsi="Arial" w:cs="Arial"/>
          <w:sz w:val="20"/>
          <w:szCs w:val="20"/>
          <w:u w:val="single"/>
        </w:rPr>
        <w:t>i</w:t>
      </w:r>
      <w:r w:rsidRPr="00DB7697">
        <w:rPr>
          <w:rFonts w:ascii="Arial" w:hAnsi="Arial" w:cs="Arial"/>
          <w:sz w:val="20"/>
          <w:szCs w:val="20"/>
          <w:u w:val="single"/>
        </w:rPr>
        <w:t xml:space="preserve"> dégradé</w:t>
      </w:r>
      <w:r>
        <w:rPr>
          <w:rFonts w:ascii="Arial" w:hAnsi="Arial" w:cs="Arial"/>
          <w:sz w:val="20"/>
          <w:szCs w:val="20"/>
          <w:u w:val="single"/>
        </w:rPr>
        <w:t>s</w:t>
      </w:r>
      <w:r w:rsidRPr="00DB7697">
        <w:rPr>
          <w:rFonts w:ascii="Arial" w:hAnsi="Arial" w:cs="Arial"/>
          <w:sz w:val="20"/>
          <w:szCs w:val="20"/>
        </w:rPr>
        <w:t xml:space="preserve"> (1), ainsi que pour chacun des scénari</w:t>
      </w:r>
      <w:r>
        <w:rPr>
          <w:rFonts w:ascii="Arial" w:hAnsi="Arial" w:cs="Arial"/>
          <w:sz w:val="20"/>
          <w:szCs w:val="20"/>
        </w:rPr>
        <w:t>i</w:t>
      </w:r>
      <w:r w:rsidRPr="00DB7697">
        <w:rPr>
          <w:rFonts w:ascii="Arial" w:hAnsi="Arial" w:cs="Arial"/>
          <w:sz w:val="20"/>
          <w:szCs w:val="20"/>
        </w:rPr>
        <w:t xml:space="preserve"> les hypothèses de base retenues tel que : le nombre de clients, la politique de prix, </w:t>
      </w:r>
      <w:r>
        <w:rPr>
          <w:rFonts w:ascii="Arial" w:hAnsi="Arial" w:cs="Arial"/>
          <w:sz w:val="20"/>
          <w:szCs w:val="20"/>
        </w:rPr>
        <w:t xml:space="preserve">le volume et la valeur des opérations, </w:t>
      </w:r>
      <w:r w:rsidRPr="00DB7697">
        <w:rPr>
          <w:rFonts w:ascii="Arial" w:hAnsi="Arial" w:cs="Arial"/>
          <w:sz w:val="20"/>
          <w:szCs w:val="20"/>
        </w:rPr>
        <w:t>une estimation du point mort d’activité</w:t>
      </w:r>
      <w:r>
        <w:rPr>
          <w:rFonts w:ascii="Arial" w:hAnsi="Arial" w:cs="Arial"/>
          <w:sz w:val="20"/>
          <w:szCs w:val="20"/>
        </w:rPr>
        <w:t>, l’évolution du seuil de rentabilité</w:t>
      </w:r>
      <w:r w:rsidRPr="00DB7697">
        <w:rPr>
          <w:rFonts w:ascii="Arial" w:hAnsi="Arial" w:cs="Arial"/>
          <w:sz w:val="20"/>
          <w:szCs w:val="20"/>
        </w:rPr>
        <w:t>…</w:t>
      </w:r>
    </w:p>
    <w:p w14:paraId="5A28DA86" w14:textId="77777777" w:rsidR="0093368A" w:rsidRDefault="0093368A" w:rsidP="0093368A">
      <w:pPr>
        <w:pStyle w:val="Paragraphedeliste"/>
        <w:numPr>
          <w:ilvl w:val="1"/>
          <w:numId w:val="4"/>
        </w:numPr>
        <w:tabs>
          <w:tab w:val="left" w:pos="1418"/>
        </w:tabs>
        <w:jc w:val="both"/>
        <w:rPr>
          <w:rFonts w:ascii="Arial" w:hAnsi="Arial" w:cs="Arial"/>
          <w:sz w:val="20"/>
          <w:szCs w:val="20"/>
        </w:rPr>
      </w:pPr>
      <w:r w:rsidRPr="00DB7697">
        <w:rPr>
          <w:rFonts w:ascii="Arial" w:hAnsi="Arial" w:cs="Arial"/>
          <w:sz w:val="20"/>
          <w:szCs w:val="20"/>
        </w:rPr>
        <w:t>Des justifications sur les principaux postes du compte de résultat, les dettes financières, les fonds propres…(</w:t>
      </w:r>
      <w:r>
        <w:rPr>
          <w:rFonts w:ascii="Arial" w:hAnsi="Arial" w:cs="Arial"/>
          <w:sz w:val="20"/>
          <w:szCs w:val="20"/>
        </w:rPr>
        <w:t>2</w:t>
      </w:r>
      <w:r w:rsidRPr="00DB7697">
        <w:rPr>
          <w:rFonts w:ascii="Arial" w:hAnsi="Arial" w:cs="Arial"/>
          <w:sz w:val="20"/>
          <w:szCs w:val="20"/>
        </w:rPr>
        <w:t>)</w:t>
      </w:r>
    </w:p>
    <w:p w14:paraId="6C541F05" w14:textId="77777777" w:rsidR="0093368A" w:rsidRPr="00DB7697" w:rsidRDefault="0093368A" w:rsidP="0093368A">
      <w:pPr>
        <w:pStyle w:val="Paragraphedeliste"/>
        <w:numPr>
          <w:ilvl w:val="1"/>
          <w:numId w:val="4"/>
        </w:numPr>
        <w:tabs>
          <w:tab w:val="left" w:pos="1418"/>
        </w:tabs>
        <w:jc w:val="both"/>
        <w:rPr>
          <w:rFonts w:ascii="Arial" w:hAnsi="Arial" w:cs="Arial"/>
          <w:sz w:val="20"/>
          <w:szCs w:val="20"/>
        </w:rPr>
      </w:pPr>
      <w:r>
        <w:rPr>
          <w:rFonts w:ascii="Arial" w:hAnsi="Arial" w:cs="Arial"/>
          <w:sz w:val="20"/>
          <w:szCs w:val="20"/>
        </w:rPr>
        <w:t>Un schéma et une estimation des flux de trésorerie pour les trois exercices à venir</w:t>
      </w:r>
    </w:p>
    <w:p w14:paraId="7236E292" w14:textId="77777777" w:rsidR="0093368A" w:rsidRDefault="0093368A" w:rsidP="00A015B2">
      <w:pPr>
        <w:pStyle w:val="Paragraphedeliste"/>
        <w:ind w:left="1440"/>
        <w:jc w:val="both"/>
        <w:rPr>
          <w:rFonts w:ascii="Arial" w:hAnsi="Arial" w:cs="Arial"/>
          <w:sz w:val="20"/>
          <w:szCs w:val="20"/>
        </w:rPr>
      </w:pPr>
    </w:p>
    <w:p w14:paraId="3E9F00A3" w14:textId="77777777" w:rsidR="0093368A" w:rsidRDefault="0093368A" w:rsidP="0093368A">
      <w:pPr>
        <w:tabs>
          <w:tab w:val="left" w:pos="1418"/>
        </w:tabs>
        <w:jc w:val="both"/>
        <w:rPr>
          <w:rFonts w:ascii="Arial" w:hAnsi="Arial" w:cs="Arial"/>
          <w:sz w:val="20"/>
          <w:szCs w:val="20"/>
        </w:rPr>
      </w:pPr>
    </w:p>
    <w:p w14:paraId="74E841F5" w14:textId="77777777" w:rsidR="0093368A" w:rsidRPr="0093368A" w:rsidRDefault="0093368A" w:rsidP="0093368A">
      <w:pPr>
        <w:jc w:val="both"/>
        <w:rPr>
          <w:rFonts w:ascii="Arial" w:hAnsi="Arial" w:cs="Arial"/>
          <w:i/>
          <w:sz w:val="18"/>
          <w:szCs w:val="18"/>
        </w:rPr>
      </w:pPr>
      <w:r w:rsidRPr="0093368A">
        <w:rPr>
          <w:rFonts w:ascii="Arial" w:hAnsi="Arial" w:cs="Arial"/>
          <w:i/>
          <w:sz w:val="18"/>
          <w:szCs w:val="18"/>
        </w:rPr>
        <w:t>(1) : Les comptes d’exploitation prévisionnels devront présenter nécessairement :</w:t>
      </w:r>
    </w:p>
    <w:p w14:paraId="0D373E8E" w14:textId="77777777" w:rsidR="0093368A" w:rsidRPr="0093368A" w:rsidRDefault="0093368A" w:rsidP="0093368A">
      <w:pPr>
        <w:jc w:val="both"/>
        <w:rPr>
          <w:rFonts w:ascii="Arial" w:hAnsi="Arial" w:cs="Arial"/>
          <w:i/>
          <w:sz w:val="18"/>
          <w:szCs w:val="18"/>
        </w:rPr>
      </w:pPr>
      <w:r w:rsidRPr="0093368A">
        <w:rPr>
          <w:rFonts w:ascii="Arial" w:hAnsi="Arial" w:cs="Arial"/>
          <w:i/>
          <w:sz w:val="18"/>
          <w:szCs w:val="18"/>
        </w:rPr>
        <w:t>- le produit net bancaire en distinguant bien ses différentes composantes et les différentes sources de rémunération de l’entreprise y compris sur les services connexes</w:t>
      </w:r>
    </w:p>
    <w:p w14:paraId="1B678C74" w14:textId="77777777" w:rsidR="0093368A" w:rsidRPr="0093368A" w:rsidRDefault="0093368A" w:rsidP="0093368A">
      <w:pPr>
        <w:jc w:val="both"/>
        <w:rPr>
          <w:rFonts w:ascii="Arial" w:hAnsi="Arial" w:cs="Arial"/>
          <w:i/>
          <w:sz w:val="18"/>
          <w:szCs w:val="18"/>
        </w:rPr>
      </w:pPr>
      <w:r w:rsidRPr="0093368A">
        <w:rPr>
          <w:rFonts w:ascii="Arial" w:hAnsi="Arial" w:cs="Arial"/>
          <w:i/>
          <w:sz w:val="18"/>
          <w:szCs w:val="18"/>
        </w:rPr>
        <w:t>- les charges générales d’exploitation (frais de personnel, charges sociales, charges fiscales, frais administratifs, rémunération de services extérieurs, …) en distinguant clairement les charges fixes des charges variables ;</w:t>
      </w:r>
    </w:p>
    <w:p w14:paraId="6E8400D3" w14:textId="77777777" w:rsidR="0093368A" w:rsidRPr="0093368A" w:rsidRDefault="0093368A" w:rsidP="0093368A">
      <w:pPr>
        <w:jc w:val="both"/>
        <w:rPr>
          <w:rFonts w:ascii="Arial" w:hAnsi="Arial" w:cs="Arial"/>
          <w:i/>
          <w:sz w:val="18"/>
          <w:szCs w:val="18"/>
        </w:rPr>
      </w:pPr>
      <w:r w:rsidRPr="0093368A">
        <w:rPr>
          <w:rFonts w:ascii="Arial" w:hAnsi="Arial" w:cs="Arial"/>
          <w:i/>
          <w:sz w:val="18"/>
          <w:szCs w:val="18"/>
        </w:rPr>
        <w:t>- les dotations aux amortissements et aux provisions sur immobilisations ; le résultat brut d’exploitation ; le coût du risque ; le résultat d’exploitation ;</w:t>
      </w:r>
    </w:p>
    <w:p w14:paraId="592091D1" w14:textId="77777777" w:rsidR="0093368A" w:rsidRPr="0093368A" w:rsidRDefault="0093368A" w:rsidP="0093368A">
      <w:pPr>
        <w:jc w:val="both"/>
        <w:rPr>
          <w:rFonts w:ascii="Arial" w:hAnsi="Arial" w:cs="Arial"/>
          <w:i/>
          <w:sz w:val="18"/>
          <w:szCs w:val="18"/>
        </w:rPr>
      </w:pPr>
      <w:r w:rsidRPr="0093368A">
        <w:rPr>
          <w:rFonts w:ascii="Arial" w:hAnsi="Arial" w:cs="Arial"/>
          <w:i/>
          <w:sz w:val="18"/>
          <w:szCs w:val="18"/>
        </w:rPr>
        <w:t>- les gains/pertes nets sur actifs immobilisés ; le résultat courant avant impôt ; le résultat exceptionnel ; l’impôt sur les bénéfices ; les dotations/reprises nettes et provisions réglementées ; le résultat net.</w:t>
      </w:r>
    </w:p>
    <w:p w14:paraId="5186DFCF" w14:textId="77777777" w:rsidR="0093368A" w:rsidRPr="00CA51E6" w:rsidRDefault="0093368A" w:rsidP="0093368A">
      <w:pPr>
        <w:jc w:val="both"/>
        <w:rPr>
          <w:rFonts w:ascii="Arial" w:hAnsi="Arial" w:cs="Arial"/>
          <w:i/>
          <w:sz w:val="18"/>
          <w:szCs w:val="18"/>
        </w:rPr>
      </w:pPr>
      <w:r w:rsidRPr="0093368A">
        <w:rPr>
          <w:rFonts w:ascii="Arial" w:eastAsia="Times New Roman" w:hAnsi="Arial" w:cs="Arial"/>
          <w:i/>
          <w:sz w:val="18"/>
          <w:szCs w:val="18"/>
          <w:lang w:eastAsia="fr-FR"/>
        </w:rPr>
        <w:t>(2</w:t>
      </w:r>
      <w:r w:rsidRPr="0093368A">
        <w:rPr>
          <w:rFonts w:ascii="Arial" w:hAnsi="Arial" w:cs="Arial"/>
          <w:i/>
          <w:sz w:val="18"/>
          <w:szCs w:val="18"/>
        </w:rPr>
        <w:t xml:space="preserve">) Les hypothèses retenues pour constituer les deux scenarii requis doivent être présentées et établies de façon précise en cohérence avec l’étude de marché et inclure </w:t>
      </w:r>
      <w:r w:rsidRPr="00CA51E6">
        <w:rPr>
          <w:rFonts w:ascii="Arial" w:hAnsi="Arial" w:cs="Arial"/>
          <w:i/>
          <w:sz w:val="18"/>
          <w:szCs w:val="18"/>
        </w:rPr>
        <w:t>a minima :</w:t>
      </w:r>
    </w:p>
    <w:p w14:paraId="3E44DCB8" w14:textId="77777777" w:rsidR="0093368A" w:rsidRPr="00CA51E6" w:rsidRDefault="0093368A" w:rsidP="0093368A">
      <w:pPr>
        <w:numPr>
          <w:ilvl w:val="2"/>
          <w:numId w:val="16"/>
        </w:numPr>
        <w:spacing w:line="240" w:lineRule="auto"/>
        <w:ind w:hanging="371"/>
        <w:contextualSpacing/>
        <w:jc w:val="both"/>
        <w:rPr>
          <w:rFonts w:ascii="Arial" w:eastAsia="Times New Roman" w:hAnsi="Arial" w:cs="Arial"/>
          <w:i/>
          <w:sz w:val="18"/>
          <w:szCs w:val="18"/>
          <w:lang w:eastAsia="fr-FR"/>
        </w:rPr>
      </w:pPr>
      <w:r w:rsidRPr="00CA51E6">
        <w:rPr>
          <w:rFonts w:ascii="Arial" w:eastAsia="Times New Roman" w:hAnsi="Arial" w:cs="Arial"/>
          <w:i/>
          <w:sz w:val="18"/>
          <w:szCs w:val="18"/>
          <w:lang w:eastAsia="fr-FR"/>
        </w:rPr>
        <w:t>des précisions sur la clientèle, sa composition (</w:t>
      </w:r>
      <w:r w:rsidRPr="00CA51E6">
        <w:rPr>
          <w:rFonts w:ascii="Arial" w:hAnsi="Arial" w:cs="Arial"/>
          <w:i/>
          <w:sz w:val="18"/>
          <w:szCs w:val="18"/>
        </w:rPr>
        <w:t>particuliers, entreprises commerciales, établissements de crédit, investisseurs, institutionnels, collectivités locales, associations, résidents, non-résidents…), ses modalités d’approche (création de guichets, recours à des intermédiaires ou démarcheurs (IOBPS, agents…),  Internet…)</w:t>
      </w:r>
    </w:p>
    <w:p w14:paraId="72D4547C" w14:textId="77777777" w:rsidR="0093368A" w:rsidRPr="00CA51E6" w:rsidRDefault="0093368A" w:rsidP="0093368A">
      <w:pPr>
        <w:numPr>
          <w:ilvl w:val="2"/>
          <w:numId w:val="16"/>
        </w:numPr>
        <w:spacing w:line="240" w:lineRule="auto"/>
        <w:ind w:hanging="371"/>
        <w:contextualSpacing/>
        <w:jc w:val="both"/>
        <w:rPr>
          <w:rFonts w:ascii="Arial" w:eastAsia="Times New Roman" w:hAnsi="Arial" w:cs="Arial"/>
          <w:i/>
          <w:sz w:val="18"/>
          <w:szCs w:val="18"/>
          <w:lang w:eastAsia="fr-FR"/>
        </w:rPr>
      </w:pPr>
      <w:r w:rsidRPr="00CA51E6">
        <w:rPr>
          <w:rFonts w:ascii="Arial" w:eastAsia="Times New Roman" w:hAnsi="Arial" w:cs="Arial"/>
          <w:i/>
          <w:sz w:val="18"/>
          <w:szCs w:val="18"/>
          <w:lang w:eastAsia="fr-FR"/>
        </w:rPr>
        <w:t>des prévisions d’activité ;</w:t>
      </w:r>
    </w:p>
    <w:p w14:paraId="56BA0A7D" w14:textId="77777777" w:rsidR="0093368A" w:rsidRPr="00CA51E6" w:rsidRDefault="0093368A" w:rsidP="0093368A">
      <w:pPr>
        <w:numPr>
          <w:ilvl w:val="2"/>
          <w:numId w:val="16"/>
        </w:numPr>
        <w:spacing w:line="240" w:lineRule="auto"/>
        <w:ind w:hanging="371"/>
        <w:contextualSpacing/>
        <w:jc w:val="both"/>
        <w:rPr>
          <w:rFonts w:ascii="Arial" w:eastAsia="Times New Roman" w:hAnsi="Arial" w:cs="Arial"/>
          <w:i/>
          <w:sz w:val="18"/>
          <w:szCs w:val="18"/>
          <w:lang w:eastAsia="fr-FR"/>
        </w:rPr>
      </w:pPr>
      <w:r w:rsidRPr="00CA51E6">
        <w:rPr>
          <w:rFonts w:ascii="Arial" w:eastAsia="Times New Roman" w:hAnsi="Arial" w:cs="Arial"/>
          <w:i/>
          <w:sz w:val="18"/>
          <w:szCs w:val="18"/>
          <w:lang w:eastAsia="fr-FR"/>
        </w:rPr>
        <w:t>des hypothèses en matière de financement ;</w:t>
      </w:r>
    </w:p>
    <w:p w14:paraId="3A31378D" w14:textId="77777777" w:rsidR="0093368A" w:rsidRPr="00CA51E6" w:rsidRDefault="0093368A" w:rsidP="0093368A">
      <w:pPr>
        <w:numPr>
          <w:ilvl w:val="2"/>
          <w:numId w:val="16"/>
        </w:numPr>
        <w:spacing w:line="240" w:lineRule="auto"/>
        <w:ind w:hanging="371"/>
        <w:contextualSpacing/>
        <w:jc w:val="both"/>
        <w:rPr>
          <w:rFonts w:ascii="Arial" w:eastAsia="Times New Roman" w:hAnsi="Arial" w:cs="Arial"/>
          <w:i/>
          <w:sz w:val="18"/>
          <w:szCs w:val="18"/>
          <w:lang w:eastAsia="fr-FR"/>
        </w:rPr>
      </w:pPr>
      <w:r w:rsidRPr="00CA51E6">
        <w:rPr>
          <w:rFonts w:ascii="Arial" w:eastAsia="Times New Roman" w:hAnsi="Arial" w:cs="Arial"/>
          <w:i/>
          <w:sz w:val="18"/>
          <w:szCs w:val="18"/>
          <w:lang w:eastAsia="fr-FR"/>
        </w:rPr>
        <w:t>une hypothèse d’affectation du résultat (distribution des dividendes aux actionnaires, mise en réserve ou en report à nouveau) ;</w:t>
      </w:r>
    </w:p>
    <w:p w14:paraId="0D2CE368" w14:textId="77777777" w:rsidR="0093368A" w:rsidRPr="00CA51E6" w:rsidRDefault="0093368A" w:rsidP="0093368A">
      <w:pPr>
        <w:numPr>
          <w:ilvl w:val="2"/>
          <w:numId w:val="16"/>
        </w:numPr>
        <w:spacing w:line="240" w:lineRule="auto"/>
        <w:ind w:hanging="371"/>
        <w:contextualSpacing/>
        <w:jc w:val="both"/>
        <w:rPr>
          <w:rFonts w:ascii="Arial" w:eastAsia="Times New Roman" w:hAnsi="Arial" w:cs="Arial"/>
          <w:i/>
          <w:sz w:val="18"/>
          <w:szCs w:val="18"/>
          <w:lang w:eastAsia="fr-FR"/>
        </w:rPr>
      </w:pPr>
      <w:r w:rsidRPr="00CA51E6">
        <w:rPr>
          <w:rFonts w:ascii="Arial" w:eastAsia="Times New Roman" w:hAnsi="Arial" w:cs="Arial"/>
          <w:i/>
          <w:sz w:val="18"/>
          <w:szCs w:val="18"/>
          <w:lang w:eastAsia="fr-FR"/>
        </w:rPr>
        <w:t>une hypothèse cohérente de taux d’imposition ;</w:t>
      </w:r>
    </w:p>
    <w:p w14:paraId="0E1CD5B1" w14:textId="77777777" w:rsidR="0093368A" w:rsidRPr="00CA51E6" w:rsidRDefault="0093368A" w:rsidP="0093368A">
      <w:pPr>
        <w:numPr>
          <w:ilvl w:val="2"/>
          <w:numId w:val="16"/>
        </w:numPr>
        <w:spacing w:line="240" w:lineRule="auto"/>
        <w:ind w:hanging="371"/>
        <w:contextualSpacing/>
        <w:jc w:val="both"/>
        <w:rPr>
          <w:rFonts w:ascii="Arial" w:eastAsia="Times New Roman" w:hAnsi="Arial" w:cs="Arial"/>
          <w:i/>
          <w:sz w:val="18"/>
          <w:szCs w:val="18"/>
          <w:lang w:eastAsia="fr-FR"/>
        </w:rPr>
      </w:pPr>
      <w:r w:rsidRPr="00CA51E6">
        <w:rPr>
          <w:rFonts w:ascii="Arial" w:eastAsia="Times New Roman" w:hAnsi="Arial" w:cs="Arial"/>
          <w:i/>
          <w:sz w:val="18"/>
          <w:szCs w:val="18"/>
          <w:lang w:eastAsia="fr-FR"/>
        </w:rPr>
        <w:t>l’évolution des effectifs prévus pour les trois prochaines années</w:t>
      </w:r>
    </w:p>
    <w:p w14:paraId="033E90AA" w14:textId="77777777" w:rsidR="0093368A" w:rsidRDefault="0093368A" w:rsidP="0093368A">
      <w:pPr>
        <w:pStyle w:val="Titre2"/>
        <w:numPr>
          <w:ilvl w:val="0"/>
          <w:numId w:val="32"/>
        </w:numPr>
        <w:ind w:left="782" w:hanging="357"/>
      </w:pPr>
      <w:bookmarkStart w:id="16" w:name="_Toc507679761"/>
      <w:r>
        <w:t>Assurance responsabilité civile professionnelle</w:t>
      </w:r>
      <w:bookmarkEnd w:id="16"/>
    </w:p>
    <w:p w14:paraId="1240876D" w14:textId="77777777" w:rsidR="0060241A" w:rsidRPr="001F5225" w:rsidRDefault="0060241A" w:rsidP="001F5225">
      <w:pPr>
        <w:tabs>
          <w:tab w:val="left" w:pos="709"/>
          <w:tab w:val="left" w:pos="1418"/>
        </w:tabs>
        <w:rPr>
          <w:rFonts w:ascii="Arial" w:hAnsi="Arial" w:cs="Arial"/>
          <w:i/>
          <w:sz w:val="20"/>
          <w:szCs w:val="20"/>
        </w:rPr>
      </w:pPr>
      <w:r w:rsidRPr="001F5225">
        <w:rPr>
          <w:rFonts w:ascii="Arial" w:hAnsi="Arial" w:cs="Arial"/>
          <w:i/>
          <w:sz w:val="20"/>
          <w:szCs w:val="20"/>
        </w:rPr>
        <w:lastRenderedPageBreak/>
        <w:t xml:space="preserve">(Article </w:t>
      </w:r>
      <w:r w:rsidR="003E3541">
        <w:rPr>
          <w:rFonts w:ascii="Arial" w:hAnsi="Arial" w:cs="Arial"/>
          <w:i/>
          <w:sz w:val="20"/>
          <w:szCs w:val="20"/>
        </w:rPr>
        <w:t xml:space="preserve">5.2 </w:t>
      </w:r>
      <w:r>
        <w:rPr>
          <w:rFonts w:ascii="Arial" w:hAnsi="Arial" w:cs="Arial"/>
          <w:i/>
          <w:sz w:val="20"/>
          <w:szCs w:val="20"/>
        </w:rPr>
        <w:t>de l’arrêté du 29 octobre 2009)</w:t>
      </w:r>
    </w:p>
    <w:p w14:paraId="509826E2" w14:textId="77777777" w:rsidR="0060241A" w:rsidRDefault="0060241A" w:rsidP="0093368A">
      <w:pPr>
        <w:pStyle w:val="Corpsdetexte2"/>
      </w:pPr>
    </w:p>
    <w:p w14:paraId="7818851D" w14:textId="77777777" w:rsidR="0093368A" w:rsidRDefault="0093368A" w:rsidP="0093368A">
      <w:pPr>
        <w:pStyle w:val="Corpsdetexte2"/>
      </w:pPr>
      <w:r w:rsidRPr="001363B8">
        <w:t xml:space="preserve">Une attention particulière sera portée </w:t>
      </w:r>
      <w:r>
        <w:t>sur</w:t>
      </w:r>
      <w:r w:rsidRPr="001363B8">
        <w:t xml:space="preserve"> l’estimation </w:t>
      </w:r>
      <w:r>
        <w:t>des éléments à prendre en compte dans les formules de calcul.</w:t>
      </w:r>
    </w:p>
    <w:p w14:paraId="5FB7A1A5" w14:textId="77777777" w:rsidR="00D97723" w:rsidRDefault="0093368A" w:rsidP="0093368A">
      <w:pPr>
        <w:pStyle w:val="Corpsdetexte2"/>
      </w:pPr>
      <w:r>
        <w:t>Le projet de contrat devra être joint au dossier.</w:t>
      </w:r>
    </w:p>
    <w:p w14:paraId="22C11760" w14:textId="77777777" w:rsidR="00D97723" w:rsidRDefault="00D97723">
      <w:pPr>
        <w:spacing w:after="200"/>
        <w:rPr>
          <w:rFonts w:ascii="Arial" w:hAnsi="Arial" w:cs="Arial"/>
          <w:sz w:val="20"/>
          <w:szCs w:val="20"/>
        </w:rPr>
      </w:pPr>
      <w:r>
        <w:br w:type="page"/>
      </w:r>
    </w:p>
    <w:p w14:paraId="64AA8EF2" w14:textId="77777777" w:rsidR="0093368A" w:rsidRPr="00F14B4B" w:rsidRDefault="0093368A" w:rsidP="0093368A">
      <w:pPr>
        <w:pStyle w:val="Titre1"/>
      </w:pPr>
      <w:bookmarkStart w:id="17" w:name="_Toc507679762"/>
      <w:r w:rsidRPr="00F14B4B">
        <w:lastRenderedPageBreak/>
        <w:t>Structure organisationnelle et mécanisme de contrôle interne</w:t>
      </w:r>
      <w:bookmarkEnd w:id="17"/>
    </w:p>
    <w:p w14:paraId="7E3AC848" w14:textId="77777777" w:rsidR="0093368A" w:rsidRDefault="0093368A" w:rsidP="0093368A">
      <w:pPr>
        <w:tabs>
          <w:tab w:val="left" w:pos="1418"/>
        </w:tabs>
        <w:rPr>
          <w:rFonts w:ascii="Arial" w:hAnsi="Arial" w:cs="Arial"/>
          <w:sz w:val="20"/>
          <w:szCs w:val="20"/>
        </w:rPr>
      </w:pPr>
    </w:p>
    <w:p w14:paraId="3022615A" w14:textId="77777777" w:rsidR="0093368A" w:rsidRPr="00F14B4B" w:rsidRDefault="0093368A" w:rsidP="0093368A">
      <w:pPr>
        <w:pStyle w:val="Titre2"/>
        <w:numPr>
          <w:ilvl w:val="2"/>
          <w:numId w:val="13"/>
        </w:numPr>
        <w:ind w:left="782" w:hanging="357"/>
      </w:pPr>
      <w:bookmarkStart w:id="18" w:name="_Toc507679763"/>
      <w:r w:rsidRPr="00F14B4B">
        <w:t>Structure organisationnelle</w:t>
      </w:r>
      <w:bookmarkEnd w:id="18"/>
    </w:p>
    <w:p w14:paraId="31FD8274" w14:textId="77777777" w:rsidR="0093368A" w:rsidRDefault="0093368A" w:rsidP="0093368A">
      <w:pPr>
        <w:tabs>
          <w:tab w:val="left" w:pos="1418"/>
        </w:tabs>
        <w:jc w:val="both"/>
        <w:rPr>
          <w:rFonts w:ascii="Arial" w:hAnsi="Arial" w:cs="Arial"/>
          <w:sz w:val="20"/>
          <w:szCs w:val="20"/>
        </w:rPr>
      </w:pPr>
    </w:p>
    <w:p w14:paraId="65825DED" w14:textId="77777777" w:rsidR="0093368A" w:rsidRDefault="0093368A" w:rsidP="0093368A">
      <w:pPr>
        <w:tabs>
          <w:tab w:val="left" w:pos="1418"/>
        </w:tabs>
        <w:jc w:val="both"/>
        <w:rPr>
          <w:rFonts w:ascii="Arial" w:hAnsi="Arial" w:cs="Arial"/>
          <w:sz w:val="20"/>
          <w:szCs w:val="20"/>
        </w:rPr>
      </w:pPr>
      <w:r>
        <w:rPr>
          <w:rFonts w:ascii="Arial" w:hAnsi="Arial" w:cs="Arial"/>
          <w:sz w:val="20"/>
          <w:szCs w:val="20"/>
        </w:rPr>
        <w:t>La description de la structure organisationnelle de l’établissement devra contenir les informations suivantes :</w:t>
      </w:r>
    </w:p>
    <w:p w14:paraId="555A395E" w14:textId="77777777" w:rsidR="0093368A" w:rsidRDefault="0093368A" w:rsidP="0093368A">
      <w:pPr>
        <w:tabs>
          <w:tab w:val="left" w:pos="1418"/>
        </w:tabs>
        <w:jc w:val="both"/>
        <w:rPr>
          <w:rFonts w:ascii="Arial" w:hAnsi="Arial" w:cs="Arial"/>
          <w:sz w:val="20"/>
          <w:szCs w:val="20"/>
        </w:rPr>
      </w:pPr>
    </w:p>
    <w:p w14:paraId="0157B70D" w14:textId="77777777" w:rsidR="0093368A" w:rsidRDefault="0093368A" w:rsidP="0093368A">
      <w:pPr>
        <w:pStyle w:val="Paragraphedeliste"/>
        <w:numPr>
          <w:ilvl w:val="0"/>
          <w:numId w:val="9"/>
        </w:numPr>
        <w:tabs>
          <w:tab w:val="left" w:pos="1418"/>
        </w:tabs>
        <w:jc w:val="both"/>
        <w:rPr>
          <w:rFonts w:ascii="Arial" w:hAnsi="Arial" w:cs="Arial"/>
          <w:sz w:val="20"/>
          <w:szCs w:val="20"/>
        </w:rPr>
      </w:pPr>
      <w:r w:rsidRPr="009224F2">
        <w:rPr>
          <w:rFonts w:ascii="Arial" w:hAnsi="Arial" w:cs="Arial"/>
          <w:sz w:val="20"/>
          <w:szCs w:val="20"/>
        </w:rPr>
        <w:t>Fournir un organigramme général de l’entreprise. Indiquer en dehors des dirigeants effectifs, les noms et les responsabilités et fonctions des personnes à la tête des directions ou des départements, ou ceux des responsables des principales lignes de métier (joindre leur curriculum vitae) ainsi le nombre de personnes affectées à chaque département</w:t>
      </w:r>
      <w:r>
        <w:rPr>
          <w:rFonts w:ascii="Arial" w:hAnsi="Arial" w:cs="Arial"/>
          <w:sz w:val="20"/>
          <w:szCs w:val="20"/>
        </w:rPr>
        <w:t xml:space="preserve"> et leur évolution sur les trois exercices à venir</w:t>
      </w:r>
      <w:r w:rsidRPr="009224F2">
        <w:rPr>
          <w:rFonts w:ascii="Arial" w:hAnsi="Arial" w:cs="Arial"/>
          <w:sz w:val="20"/>
          <w:szCs w:val="20"/>
        </w:rPr>
        <w:t xml:space="preserve">. </w:t>
      </w:r>
    </w:p>
    <w:p w14:paraId="1D16106B" w14:textId="77777777" w:rsidR="0093368A" w:rsidRPr="00A63F42" w:rsidRDefault="0093368A" w:rsidP="0093368A">
      <w:pPr>
        <w:pStyle w:val="Paragraphedeliste"/>
        <w:jc w:val="both"/>
        <w:rPr>
          <w:rFonts w:ascii="Arial" w:hAnsi="Arial" w:cs="Arial"/>
          <w:sz w:val="20"/>
          <w:szCs w:val="20"/>
        </w:rPr>
      </w:pPr>
    </w:p>
    <w:p w14:paraId="7280902B" w14:textId="77777777" w:rsidR="0093368A" w:rsidRDefault="0093368A" w:rsidP="0093368A">
      <w:pPr>
        <w:pStyle w:val="Paragraphedeliste"/>
        <w:numPr>
          <w:ilvl w:val="0"/>
          <w:numId w:val="9"/>
        </w:numPr>
        <w:tabs>
          <w:tab w:val="left" w:pos="1418"/>
        </w:tabs>
        <w:jc w:val="both"/>
        <w:rPr>
          <w:rFonts w:ascii="Arial" w:hAnsi="Arial" w:cs="Arial"/>
          <w:sz w:val="20"/>
          <w:szCs w:val="20"/>
        </w:rPr>
      </w:pPr>
      <w:r>
        <w:rPr>
          <w:rFonts w:ascii="Arial" w:hAnsi="Arial" w:cs="Arial"/>
          <w:sz w:val="20"/>
          <w:szCs w:val="20"/>
        </w:rPr>
        <w:t>Détailler les recours à l’externalisation de fonctions opérationnelles de services de paiement, y compris les prestations de services ou autres tâches opérationnelles essentielles ou importantes, notamment sur les aspects informatiques et le recours aux agents de services de paiement.</w:t>
      </w:r>
    </w:p>
    <w:p w14:paraId="4927A8E9" w14:textId="77777777" w:rsidR="0093368A" w:rsidRPr="0048236B" w:rsidRDefault="0093368A" w:rsidP="0093368A">
      <w:pPr>
        <w:pStyle w:val="Paragraphedeliste"/>
        <w:rPr>
          <w:rFonts w:ascii="Arial" w:hAnsi="Arial" w:cs="Arial"/>
          <w:sz w:val="20"/>
          <w:szCs w:val="20"/>
        </w:rPr>
      </w:pPr>
    </w:p>
    <w:p w14:paraId="1187C871" w14:textId="77777777" w:rsidR="0093368A" w:rsidRDefault="0093368A" w:rsidP="0093368A">
      <w:pPr>
        <w:pStyle w:val="Paragraphedeliste"/>
        <w:numPr>
          <w:ilvl w:val="1"/>
          <w:numId w:val="9"/>
        </w:numPr>
        <w:tabs>
          <w:tab w:val="left" w:pos="1418"/>
        </w:tabs>
        <w:jc w:val="both"/>
        <w:rPr>
          <w:rFonts w:ascii="Arial" w:hAnsi="Arial" w:cs="Arial"/>
          <w:sz w:val="20"/>
          <w:szCs w:val="20"/>
        </w:rPr>
      </w:pPr>
      <w:r>
        <w:rPr>
          <w:rFonts w:ascii="Arial" w:hAnsi="Arial" w:cs="Arial"/>
          <w:sz w:val="20"/>
          <w:szCs w:val="20"/>
        </w:rPr>
        <w:t>Indiquer les domaines concernés en distinguant le cas échéant (i) les opérations relevant des articles 231 et suivants de l’arrêté du 03 novembre 2014 ; et (ii) les autres opérations</w:t>
      </w:r>
    </w:p>
    <w:p w14:paraId="212149B4" w14:textId="77777777" w:rsidR="0093368A" w:rsidRDefault="0093368A" w:rsidP="0093368A">
      <w:pPr>
        <w:pStyle w:val="Paragraphedeliste"/>
        <w:numPr>
          <w:ilvl w:val="1"/>
          <w:numId w:val="9"/>
        </w:numPr>
        <w:tabs>
          <w:tab w:val="left" w:pos="1418"/>
        </w:tabs>
        <w:jc w:val="both"/>
        <w:rPr>
          <w:rFonts w:ascii="Arial" w:hAnsi="Arial" w:cs="Arial"/>
          <w:sz w:val="20"/>
          <w:szCs w:val="20"/>
        </w:rPr>
      </w:pPr>
      <w:r>
        <w:rPr>
          <w:rFonts w:ascii="Arial" w:hAnsi="Arial" w:cs="Arial"/>
          <w:sz w:val="20"/>
          <w:szCs w:val="20"/>
        </w:rPr>
        <w:t>Indiquer le nom du (ou des) prestataire(s) fournissant des prestations relevant des articles 231 et suivants de l’arrêté du 03 novembre 2014 et les principales caractéristiques des contrats (durée, responsabilités respectives des parties, clauses d’audit, accès à l’information, plans de secours, niveau de qualité attendu du prestataire, dispositif de suivi des activités externalisées, conditions de rupture, risques potentiels identifiés).</w:t>
      </w:r>
    </w:p>
    <w:p w14:paraId="15155024" w14:textId="77777777" w:rsidR="0093368A" w:rsidRDefault="0093368A" w:rsidP="0093368A">
      <w:pPr>
        <w:pStyle w:val="Paragraphedeliste"/>
        <w:numPr>
          <w:ilvl w:val="1"/>
          <w:numId w:val="9"/>
        </w:numPr>
        <w:tabs>
          <w:tab w:val="left" w:pos="1418"/>
        </w:tabs>
        <w:jc w:val="both"/>
        <w:rPr>
          <w:rFonts w:ascii="Arial" w:hAnsi="Arial" w:cs="Arial"/>
          <w:sz w:val="20"/>
          <w:szCs w:val="20"/>
        </w:rPr>
      </w:pPr>
      <w:r>
        <w:rPr>
          <w:rFonts w:ascii="Arial" w:hAnsi="Arial" w:cs="Arial"/>
          <w:sz w:val="20"/>
          <w:szCs w:val="20"/>
        </w:rPr>
        <w:t>Transmettre la copie (ou les projets) de contrats d’externalisation ou à défaut le cahier des charges</w:t>
      </w:r>
      <w:r>
        <w:rPr>
          <w:rStyle w:val="Appelnotedebasdep"/>
          <w:rFonts w:cs="Arial"/>
          <w:szCs w:val="20"/>
        </w:rPr>
        <w:footnoteReference w:id="2"/>
      </w:r>
      <w:r>
        <w:rPr>
          <w:rFonts w:ascii="Arial" w:hAnsi="Arial" w:cs="Arial"/>
          <w:sz w:val="20"/>
          <w:szCs w:val="20"/>
        </w:rPr>
        <w:t>.</w:t>
      </w:r>
    </w:p>
    <w:p w14:paraId="6DB02F12" w14:textId="77777777" w:rsidR="0093368A" w:rsidRDefault="0093368A" w:rsidP="0093368A">
      <w:pPr>
        <w:pStyle w:val="Paragraphedeliste"/>
        <w:numPr>
          <w:ilvl w:val="1"/>
          <w:numId w:val="9"/>
        </w:numPr>
        <w:tabs>
          <w:tab w:val="left" w:pos="1418"/>
        </w:tabs>
        <w:jc w:val="both"/>
        <w:rPr>
          <w:rFonts w:ascii="Arial" w:hAnsi="Arial" w:cs="Arial"/>
          <w:sz w:val="20"/>
          <w:szCs w:val="20"/>
        </w:rPr>
      </w:pPr>
      <w:r>
        <w:rPr>
          <w:rFonts w:ascii="Arial" w:hAnsi="Arial" w:cs="Arial"/>
          <w:sz w:val="20"/>
          <w:szCs w:val="20"/>
        </w:rPr>
        <w:t>Indiquer l’identité des personnes responsables des activités externalisées dans l’établissement.</w:t>
      </w:r>
    </w:p>
    <w:p w14:paraId="1B0AB602" w14:textId="77777777" w:rsidR="0093368A" w:rsidRDefault="0093368A" w:rsidP="0093368A">
      <w:pPr>
        <w:pStyle w:val="Paragraphedeliste"/>
        <w:tabs>
          <w:tab w:val="left" w:pos="1418"/>
        </w:tabs>
        <w:jc w:val="both"/>
        <w:rPr>
          <w:rFonts w:ascii="Arial" w:hAnsi="Arial" w:cs="Arial"/>
          <w:sz w:val="20"/>
          <w:szCs w:val="20"/>
        </w:rPr>
      </w:pPr>
    </w:p>
    <w:p w14:paraId="04F536EF" w14:textId="77777777" w:rsidR="0093368A" w:rsidRDefault="0093368A" w:rsidP="00137109">
      <w:pPr>
        <w:pStyle w:val="Paragraphedeliste"/>
        <w:numPr>
          <w:ilvl w:val="0"/>
          <w:numId w:val="9"/>
        </w:numPr>
        <w:tabs>
          <w:tab w:val="left" w:pos="1418"/>
        </w:tabs>
        <w:jc w:val="both"/>
        <w:rPr>
          <w:rFonts w:ascii="Arial" w:hAnsi="Arial" w:cs="Arial"/>
          <w:sz w:val="20"/>
          <w:szCs w:val="20"/>
        </w:rPr>
      </w:pPr>
      <w:r w:rsidRPr="00C24395">
        <w:rPr>
          <w:rFonts w:ascii="Arial" w:hAnsi="Arial" w:cs="Arial"/>
          <w:sz w:val="20"/>
          <w:szCs w:val="20"/>
        </w:rPr>
        <w:t xml:space="preserve">L’identité du ou des commissaires aux comptes (CAC) (nom et adresse). </w:t>
      </w:r>
    </w:p>
    <w:p w14:paraId="4E4917E2" w14:textId="77777777" w:rsidR="00137109" w:rsidRPr="0062526D" w:rsidRDefault="00137109" w:rsidP="00137109">
      <w:pPr>
        <w:pStyle w:val="Paragraphedeliste"/>
        <w:tabs>
          <w:tab w:val="left" w:pos="1418"/>
        </w:tabs>
        <w:jc w:val="both"/>
        <w:rPr>
          <w:rFonts w:ascii="Arial" w:hAnsi="Arial" w:cs="Arial"/>
          <w:sz w:val="20"/>
          <w:szCs w:val="20"/>
        </w:rPr>
      </w:pPr>
    </w:p>
    <w:p w14:paraId="6526279E" w14:textId="77777777" w:rsidR="0093368A" w:rsidRPr="00601E1C" w:rsidRDefault="0093368A" w:rsidP="0093368A">
      <w:pPr>
        <w:pStyle w:val="Titre2"/>
        <w:numPr>
          <w:ilvl w:val="2"/>
          <w:numId w:val="13"/>
        </w:numPr>
        <w:ind w:left="782" w:hanging="357"/>
      </w:pPr>
      <w:bookmarkStart w:id="19" w:name="_Toc507679764"/>
      <w:r w:rsidRPr="00601E1C">
        <w:t>Mécanismes de contrôle interne</w:t>
      </w:r>
      <w:bookmarkEnd w:id="19"/>
    </w:p>
    <w:p w14:paraId="03CAD588" w14:textId="77777777" w:rsidR="0093368A" w:rsidRDefault="0093368A" w:rsidP="0093368A">
      <w:pPr>
        <w:tabs>
          <w:tab w:val="left" w:pos="1418"/>
        </w:tabs>
        <w:jc w:val="both"/>
        <w:rPr>
          <w:rFonts w:ascii="Arial" w:hAnsi="Arial" w:cs="Arial"/>
          <w:sz w:val="20"/>
          <w:szCs w:val="20"/>
        </w:rPr>
      </w:pPr>
    </w:p>
    <w:p w14:paraId="2E6575CD" w14:textId="77777777" w:rsidR="00A040CB" w:rsidRDefault="00A040CB" w:rsidP="00A040CB">
      <w:pPr>
        <w:tabs>
          <w:tab w:val="left" w:pos="1418"/>
        </w:tabs>
        <w:jc w:val="both"/>
        <w:rPr>
          <w:rFonts w:ascii="Arial" w:hAnsi="Arial" w:cs="Arial"/>
          <w:sz w:val="20"/>
          <w:szCs w:val="20"/>
        </w:rPr>
      </w:pPr>
    </w:p>
    <w:tbl>
      <w:tblPr>
        <w:tblW w:w="0" w:type="auto"/>
        <w:shd w:val="clear" w:color="auto" w:fill="D9D9D9"/>
        <w:tblLook w:val="01E0" w:firstRow="1" w:lastRow="1" w:firstColumn="1" w:lastColumn="1" w:noHBand="0" w:noVBand="0"/>
      </w:tblPr>
      <w:tblGrid>
        <w:gridCol w:w="5245"/>
        <w:gridCol w:w="3827"/>
      </w:tblGrid>
      <w:tr w:rsidR="00A040CB" w14:paraId="2ECA5A90" w14:textId="77777777" w:rsidTr="00A040CB">
        <w:tc>
          <w:tcPr>
            <w:tcW w:w="5245" w:type="dxa"/>
            <w:shd w:val="clear" w:color="auto" w:fill="auto"/>
            <w:hideMark/>
          </w:tcPr>
          <w:p w14:paraId="0564F69E" w14:textId="77777777" w:rsidR="00A040CB" w:rsidRDefault="00A040CB">
            <w:pPr>
              <w:rPr>
                <w:rFonts w:ascii="Arial" w:hAnsi="Arial" w:cs="Arial"/>
                <w:sz w:val="20"/>
              </w:rPr>
            </w:pPr>
            <w:r>
              <w:rPr>
                <w:rFonts w:ascii="Arial" w:hAnsi="Arial" w:cs="Arial"/>
                <w:b/>
                <w:sz w:val="20"/>
              </w:rPr>
              <w:t>Nom du responsable de la fonction de contrôle permanent de deuxième niveau</w:t>
            </w:r>
            <w:r>
              <w:rPr>
                <w:rFonts w:ascii="Arial" w:hAnsi="Arial" w:cs="Arial"/>
                <w:sz w:val="20"/>
              </w:rPr>
              <w:t> (1)</w:t>
            </w:r>
          </w:p>
        </w:tc>
        <w:tc>
          <w:tcPr>
            <w:tcW w:w="3827" w:type="dxa"/>
            <w:shd w:val="clear" w:color="auto" w:fill="C6D9F1" w:themeFill="text2" w:themeFillTint="33"/>
            <w:hideMark/>
          </w:tcPr>
          <w:p w14:paraId="0D55C745" w14:textId="77777777" w:rsidR="00A040CB" w:rsidRDefault="00A040CB">
            <w:pPr>
              <w:rPr>
                <w:rFonts w:ascii="Arial" w:hAnsi="Arial" w:cs="Arial"/>
                <w:color w:val="002060"/>
                <w:sz w:val="20"/>
              </w:rPr>
            </w:pPr>
            <w:r>
              <w:rPr>
                <w:rFonts w:ascii="Arial" w:hAnsi="Arial" w:cs="Arial"/>
                <w:color w:val="002060"/>
                <w:sz w:val="20"/>
              </w:rPr>
              <w:fldChar w:fldCharType="begin">
                <w:ffData>
                  <w:name w:val="Texte3"/>
                  <w:enabled/>
                  <w:calcOnExit w:val="0"/>
                  <w:textInput/>
                </w:ffData>
              </w:fldChar>
            </w:r>
            <w:r>
              <w:rPr>
                <w:rFonts w:ascii="Arial" w:hAnsi="Arial" w:cs="Arial"/>
                <w:color w:val="002060"/>
                <w:sz w:val="20"/>
              </w:rPr>
              <w:instrText xml:space="preserve"> FORMTEXT </w:instrText>
            </w:r>
            <w:r>
              <w:rPr>
                <w:rFonts w:ascii="Arial" w:hAnsi="Arial" w:cs="Arial"/>
                <w:color w:val="002060"/>
                <w:sz w:val="20"/>
              </w:rPr>
            </w:r>
            <w:r>
              <w:rPr>
                <w:rFonts w:ascii="Arial" w:hAnsi="Arial" w:cs="Arial"/>
                <w:color w:val="002060"/>
                <w:sz w:val="20"/>
              </w:rPr>
              <w:fldChar w:fldCharType="separate"/>
            </w:r>
            <w:r>
              <w:rPr>
                <w:rFonts w:ascii="Arial" w:hAnsi="Arial" w:cs="Arial"/>
                <w:noProof/>
                <w:color w:val="002060"/>
                <w:sz w:val="20"/>
              </w:rPr>
              <w:t> </w:t>
            </w:r>
            <w:r>
              <w:rPr>
                <w:rFonts w:ascii="Arial" w:hAnsi="Arial" w:cs="Arial"/>
                <w:noProof/>
                <w:color w:val="002060"/>
                <w:sz w:val="20"/>
              </w:rPr>
              <w:t> </w:t>
            </w:r>
            <w:r>
              <w:rPr>
                <w:rFonts w:ascii="Arial" w:hAnsi="Arial" w:cs="Arial"/>
                <w:noProof/>
                <w:color w:val="002060"/>
                <w:sz w:val="20"/>
              </w:rPr>
              <w:t> </w:t>
            </w:r>
            <w:r>
              <w:rPr>
                <w:rFonts w:ascii="Arial" w:hAnsi="Arial" w:cs="Arial"/>
                <w:noProof/>
                <w:color w:val="002060"/>
                <w:sz w:val="20"/>
              </w:rPr>
              <w:t> </w:t>
            </w:r>
            <w:r>
              <w:rPr>
                <w:rFonts w:ascii="Arial" w:hAnsi="Arial" w:cs="Arial"/>
                <w:noProof/>
                <w:color w:val="002060"/>
                <w:sz w:val="20"/>
              </w:rPr>
              <w:t> </w:t>
            </w:r>
            <w:r>
              <w:rPr>
                <w:rFonts w:ascii="Arial" w:hAnsi="Arial" w:cs="Arial"/>
                <w:color w:val="002060"/>
                <w:sz w:val="20"/>
              </w:rPr>
              <w:fldChar w:fldCharType="end"/>
            </w:r>
          </w:p>
        </w:tc>
      </w:tr>
    </w:tbl>
    <w:p w14:paraId="24011E81" w14:textId="77777777" w:rsidR="00A040CB" w:rsidRDefault="00A040CB" w:rsidP="00A040CB">
      <w:pPr>
        <w:tabs>
          <w:tab w:val="left" w:pos="1418"/>
        </w:tabs>
        <w:jc w:val="both"/>
        <w:rPr>
          <w:rFonts w:ascii="Arial" w:hAnsi="Arial" w:cs="Arial"/>
          <w:sz w:val="20"/>
          <w:szCs w:val="20"/>
        </w:rPr>
      </w:pPr>
      <w:r>
        <w:rPr>
          <w:rFonts w:ascii="Arial" w:hAnsi="Arial" w:cs="Arial"/>
          <w:sz w:val="20"/>
          <w:szCs w:val="20"/>
        </w:rPr>
        <w:t>(</w:t>
      </w:r>
      <w:r>
        <w:rPr>
          <w:rFonts w:ascii="Arial" w:hAnsi="Arial" w:cs="Arial"/>
          <w:i/>
          <w:sz w:val="20"/>
          <w:szCs w:val="20"/>
        </w:rPr>
        <w:t>Article 16 de l’arrêté du 03 novembre 2014</w:t>
      </w:r>
      <w:r>
        <w:rPr>
          <w:rFonts w:ascii="Arial" w:hAnsi="Arial" w:cs="Arial"/>
          <w:sz w:val="20"/>
          <w:szCs w:val="20"/>
        </w:rPr>
        <w:t>)</w:t>
      </w:r>
    </w:p>
    <w:tbl>
      <w:tblPr>
        <w:tblW w:w="0" w:type="auto"/>
        <w:shd w:val="clear" w:color="auto" w:fill="D9D9D9"/>
        <w:tblLook w:val="01E0" w:firstRow="1" w:lastRow="1" w:firstColumn="1" w:lastColumn="1" w:noHBand="0" w:noVBand="0"/>
      </w:tblPr>
      <w:tblGrid>
        <w:gridCol w:w="5245"/>
        <w:gridCol w:w="3827"/>
      </w:tblGrid>
      <w:tr w:rsidR="00A040CB" w:rsidRPr="00A040CB" w14:paraId="76E76FE6" w14:textId="77777777" w:rsidTr="00A040CB">
        <w:tc>
          <w:tcPr>
            <w:tcW w:w="5245" w:type="dxa"/>
            <w:shd w:val="clear" w:color="auto" w:fill="auto"/>
            <w:hideMark/>
          </w:tcPr>
          <w:p w14:paraId="59FC0CAF" w14:textId="77777777" w:rsidR="00A040CB" w:rsidRDefault="00A040CB">
            <w:pPr>
              <w:rPr>
                <w:rFonts w:ascii="Arial" w:hAnsi="Arial" w:cs="Arial"/>
                <w:b/>
                <w:sz w:val="20"/>
              </w:rPr>
            </w:pPr>
            <w:r>
              <w:rPr>
                <w:rFonts w:ascii="Arial" w:hAnsi="Arial" w:cs="Arial"/>
                <w:b/>
                <w:sz w:val="20"/>
              </w:rPr>
              <w:t>Nom du dirigeant effectif responsable de la cohérence et de l’efficacité du contrôle permanent</w:t>
            </w:r>
            <w:r>
              <w:rPr>
                <w:rFonts w:ascii="Arial" w:hAnsi="Arial" w:cs="Arial"/>
                <w:sz w:val="20"/>
              </w:rPr>
              <w:t> </w:t>
            </w:r>
          </w:p>
        </w:tc>
        <w:tc>
          <w:tcPr>
            <w:tcW w:w="3827" w:type="dxa"/>
            <w:shd w:val="clear" w:color="auto" w:fill="C6D9F1" w:themeFill="text2" w:themeFillTint="33"/>
          </w:tcPr>
          <w:p w14:paraId="357F7CE7" w14:textId="77777777" w:rsidR="00A040CB" w:rsidRDefault="00A040CB">
            <w:pPr>
              <w:rPr>
                <w:rFonts w:ascii="Arial" w:hAnsi="Arial" w:cs="Arial"/>
                <w:color w:val="002060"/>
                <w:sz w:val="20"/>
              </w:rPr>
            </w:pPr>
          </w:p>
        </w:tc>
      </w:tr>
      <w:tr w:rsidR="00A040CB" w:rsidRPr="00A040CB" w14:paraId="4E8C3887" w14:textId="77777777" w:rsidTr="00A040CB">
        <w:tc>
          <w:tcPr>
            <w:tcW w:w="5245" w:type="dxa"/>
            <w:shd w:val="clear" w:color="auto" w:fill="auto"/>
            <w:hideMark/>
          </w:tcPr>
          <w:p w14:paraId="27BCBD6C" w14:textId="77777777" w:rsidR="00A040CB" w:rsidRDefault="00A040CB">
            <w:pPr>
              <w:tabs>
                <w:tab w:val="left" w:pos="1418"/>
              </w:tabs>
              <w:jc w:val="both"/>
              <w:rPr>
                <w:rFonts w:ascii="Arial" w:hAnsi="Arial" w:cs="Arial"/>
                <w:sz w:val="20"/>
                <w:szCs w:val="20"/>
              </w:rPr>
            </w:pPr>
            <w:r>
              <w:rPr>
                <w:rFonts w:ascii="Arial" w:hAnsi="Arial" w:cs="Arial"/>
                <w:sz w:val="20"/>
                <w:szCs w:val="20"/>
              </w:rPr>
              <w:t>(</w:t>
            </w:r>
            <w:r>
              <w:rPr>
                <w:rFonts w:ascii="Arial" w:hAnsi="Arial" w:cs="Arial"/>
                <w:i/>
                <w:sz w:val="20"/>
                <w:szCs w:val="20"/>
              </w:rPr>
              <w:t>Article 16 de l’arrêté du 03 novembre 2014</w:t>
            </w:r>
            <w:r>
              <w:rPr>
                <w:rFonts w:ascii="Arial" w:hAnsi="Arial" w:cs="Arial"/>
                <w:sz w:val="20"/>
                <w:szCs w:val="20"/>
              </w:rPr>
              <w:t>)</w:t>
            </w:r>
          </w:p>
        </w:tc>
        <w:tc>
          <w:tcPr>
            <w:tcW w:w="3827" w:type="dxa"/>
            <w:shd w:val="clear" w:color="auto" w:fill="auto"/>
          </w:tcPr>
          <w:p w14:paraId="0EBB9D3F" w14:textId="77777777" w:rsidR="00A040CB" w:rsidRDefault="00A040CB">
            <w:pPr>
              <w:rPr>
                <w:rFonts w:ascii="Arial" w:hAnsi="Arial" w:cs="Arial"/>
                <w:color w:val="002060"/>
                <w:sz w:val="20"/>
              </w:rPr>
            </w:pPr>
          </w:p>
        </w:tc>
      </w:tr>
      <w:tr w:rsidR="00A040CB" w14:paraId="0D6C74C8" w14:textId="77777777" w:rsidTr="00A040CB">
        <w:tc>
          <w:tcPr>
            <w:tcW w:w="5245" w:type="dxa"/>
            <w:shd w:val="clear" w:color="auto" w:fill="auto"/>
            <w:hideMark/>
          </w:tcPr>
          <w:p w14:paraId="7461672F" w14:textId="77777777" w:rsidR="00A040CB" w:rsidRDefault="00A040CB">
            <w:pPr>
              <w:rPr>
                <w:rFonts w:ascii="Arial" w:hAnsi="Arial" w:cs="Arial"/>
                <w:b/>
                <w:sz w:val="20"/>
              </w:rPr>
            </w:pPr>
            <w:r>
              <w:rPr>
                <w:rFonts w:ascii="Arial" w:hAnsi="Arial" w:cs="Arial"/>
                <w:b/>
                <w:sz w:val="20"/>
              </w:rPr>
              <w:t xml:space="preserve">Nom du responsable de la fonction de vérification de la conformité </w:t>
            </w:r>
            <w:r>
              <w:rPr>
                <w:rFonts w:ascii="Arial" w:hAnsi="Arial" w:cs="Arial"/>
                <w:sz w:val="20"/>
              </w:rPr>
              <w:t>(1)</w:t>
            </w:r>
          </w:p>
        </w:tc>
        <w:tc>
          <w:tcPr>
            <w:tcW w:w="3827" w:type="dxa"/>
            <w:shd w:val="clear" w:color="auto" w:fill="C6D9F1" w:themeFill="text2" w:themeFillTint="33"/>
            <w:hideMark/>
          </w:tcPr>
          <w:p w14:paraId="57C0759A" w14:textId="77777777" w:rsidR="00A040CB" w:rsidRDefault="00A040CB">
            <w:pPr>
              <w:rPr>
                <w:rFonts w:ascii="Arial" w:hAnsi="Arial" w:cs="Arial"/>
                <w:color w:val="002060"/>
                <w:sz w:val="20"/>
              </w:rPr>
            </w:pPr>
            <w:r>
              <w:rPr>
                <w:rFonts w:ascii="Arial" w:hAnsi="Arial" w:cs="Arial"/>
                <w:color w:val="002060"/>
                <w:sz w:val="20"/>
              </w:rPr>
              <w:fldChar w:fldCharType="begin">
                <w:ffData>
                  <w:name w:val="Texte3"/>
                  <w:enabled/>
                  <w:calcOnExit w:val="0"/>
                  <w:textInput/>
                </w:ffData>
              </w:fldChar>
            </w:r>
            <w:r>
              <w:rPr>
                <w:rFonts w:ascii="Arial" w:hAnsi="Arial" w:cs="Arial"/>
                <w:color w:val="002060"/>
                <w:sz w:val="20"/>
              </w:rPr>
              <w:instrText xml:space="preserve"> FORMTEXT </w:instrText>
            </w:r>
            <w:r>
              <w:rPr>
                <w:rFonts w:ascii="Arial" w:hAnsi="Arial" w:cs="Arial"/>
                <w:color w:val="002060"/>
                <w:sz w:val="20"/>
              </w:rPr>
            </w:r>
            <w:r>
              <w:rPr>
                <w:rFonts w:ascii="Arial" w:hAnsi="Arial" w:cs="Arial"/>
                <w:color w:val="002060"/>
                <w:sz w:val="20"/>
              </w:rPr>
              <w:fldChar w:fldCharType="separate"/>
            </w:r>
            <w:r>
              <w:rPr>
                <w:rFonts w:ascii="Arial" w:hAnsi="Arial" w:cs="Arial"/>
                <w:noProof/>
                <w:color w:val="002060"/>
                <w:sz w:val="20"/>
              </w:rPr>
              <w:t> </w:t>
            </w:r>
            <w:r>
              <w:rPr>
                <w:rFonts w:ascii="Arial" w:hAnsi="Arial" w:cs="Arial"/>
                <w:noProof/>
                <w:color w:val="002060"/>
                <w:sz w:val="20"/>
              </w:rPr>
              <w:t> </w:t>
            </w:r>
            <w:r>
              <w:rPr>
                <w:rFonts w:ascii="Arial" w:hAnsi="Arial" w:cs="Arial"/>
                <w:noProof/>
                <w:color w:val="002060"/>
                <w:sz w:val="20"/>
              </w:rPr>
              <w:t> </w:t>
            </w:r>
            <w:r>
              <w:rPr>
                <w:rFonts w:ascii="Arial" w:hAnsi="Arial" w:cs="Arial"/>
                <w:noProof/>
                <w:color w:val="002060"/>
                <w:sz w:val="20"/>
              </w:rPr>
              <w:t> </w:t>
            </w:r>
            <w:r>
              <w:rPr>
                <w:rFonts w:ascii="Arial" w:hAnsi="Arial" w:cs="Arial"/>
                <w:noProof/>
                <w:color w:val="002060"/>
                <w:sz w:val="20"/>
              </w:rPr>
              <w:t> </w:t>
            </w:r>
            <w:r>
              <w:rPr>
                <w:rFonts w:ascii="Arial" w:hAnsi="Arial" w:cs="Arial"/>
                <w:color w:val="002060"/>
                <w:sz w:val="20"/>
              </w:rPr>
              <w:fldChar w:fldCharType="end"/>
            </w:r>
          </w:p>
        </w:tc>
      </w:tr>
    </w:tbl>
    <w:p w14:paraId="14C8DC59" w14:textId="77777777" w:rsidR="00A040CB" w:rsidRDefault="00A040CB" w:rsidP="00A040CB">
      <w:pPr>
        <w:tabs>
          <w:tab w:val="left" w:pos="1418"/>
        </w:tabs>
        <w:jc w:val="both"/>
        <w:rPr>
          <w:rFonts w:ascii="Arial" w:hAnsi="Arial" w:cs="Arial"/>
          <w:sz w:val="20"/>
          <w:szCs w:val="20"/>
        </w:rPr>
      </w:pPr>
      <w:r>
        <w:rPr>
          <w:rFonts w:ascii="Arial" w:hAnsi="Arial" w:cs="Arial"/>
          <w:sz w:val="20"/>
          <w:szCs w:val="20"/>
        </w:rPr>
        <w:t>(</w:t>
      </w:r>
      <w:r>
        <w:rPr>
          <w:rFonts w:ascii="Arial" w:hAnsi="Arial" w:cs="Arial"/>
          <w:i/>
          <w:sz w:val="20"/>
          <w:szCs w:val="20"/>
        </w:rPr>
        <w:t>Articles 28, 29 et 30 de l’arrêté du 03 novembre 2014</w:t>
      </w:r>
      <w:r>
        <w:rPr>
          <w:rFonts w:ascii="Arial" w:hAnsi="Arial" w:cs="Arial"/>
          <w:sz w:val="20"/>
          <w:szCs w:val="20"/>
        </w:rPr>
        <w:t>)</w:t>
      </w:r>
    </w:p>
    <w:tbl>
      <w:tblPr>
        <w:tblW w:w="0" w:type="auto"/>
        <w:shd w:val="clear" w:color="auto" w:fill="D9D9D9"/>
        <w:tblLook w:val="01E0" w:firstRow="1" w:lastRow="1" w:firstColumn="1" w:lastColumn="1" w:noHBand="0" w:noVBand="0"/>
      </w:tblPr>
      <w:tblGrid>
        <w:gridCol w:w="5245"/>
        <w:gridCol w:w="3827"/>
      </w:tblGrid>
      <w:tr w:rsidR="00A040CB" w14:paraId="5E50ED50" w14:textId="77777777" w:rsidTr="00A040CB">
        <w:tc>
          <w:tcPr>
            <w:tcW w:w="5245" w:type="dxa"/>
            <w:shd w:val="clear" w:color="auto" w:fill="auto"/>
            <w:hideMark/>
          </w:tcPr>
          <w:p w14:paraId="78BA04F1" w14:textId="77777777" w:rsidR="00A040CB" w:rsidRDefault="00A040CB">
            <w:pPr>
              <w:rPr>
                <w:rFonts w:ascii="Arial" w:hAnsi="Arial" w:cs="Arial"/>
                <w:b/>
                <w:sz w:val="20"/>
              </w:rPr>
            </w:pPr>
            <w:r>
              <w:rPr>
                <w:rFonts w:ascii="Arial" w:hAnsi="Arial" w:cs="Arial"/>
                <w:b/>
                <w:sz w:val="20"/>
              </w:rPr>
              <w:t>Nom du responsable de la fonction d'audit interne</w:t>
            </w:r>
            <w:r>
              <w:rPr>
                <w:rFonts w:ascii="Arial" w:hAnsi="Arial" w:cs="Arial"/>
                <w:sz w:val="20"/>
              </w:rPr>
              <w:t>(1)</w:t>
            </w:r>
          </w:p>
        </w:tc>
        <w:tc>
          <w:tcPr>
            <w:tcW w:w="3827" w:type="dxa"/>
            <w:shd w:val="clear" w:color="auto" w:fill="C6D9F1" w:themeFill="text2" w:themeFillTint="33"/>
            <w:hideMark/>
          </w:tcPr>
          <w:p w14:paraId="135C7DC0" w14:textId="77777777" w:rsidR="00A040CB" w:rsidRDefault="00A040CB">
            <w:pPr>
              <w:rPr>
                <w:rFonts w:ascii="Arial" w:hAnsi="Arial" w:cs="Arial"/>
                <w:color w:val="002060"/>
                <w:sz w:val="20"/>
              </w:rPr>
            </w:pPr>
            <w:r>
              <w:rPr>
                <w:rFonts w:ascii="Arial" w:hAnsi="Arial" w:cs="Arial"/>
                <w:color w:val="002060"/>
                <w:sz w:val="20"/>
              </w:rPr>
              <w:fldChar w:fldCharType="begin">
                <w:ffData>
                  <w:name w:val="Texte3"/>
                  <w:enabled/>
                  <w:calcOnExit w:val="0"/>
                  <w:textInput/>
                </w:ffData>
              </w:fldChar>
            </w:r>
            <w:r>
              <w:rPr>
                <w:rFonts w:ascii="Arial" w:hAnsi="Arial" w:cs="Arial"/>
                <w:color w:val="002060"/>
                <w:sz w:val="20"/>
              </w:rPr>
              <w:instrText xml:space="preserve"> FORMTEXT </w:instrText>
            </w:r>
            <w:r>
              <w:rPr>
                <w:rFonts w:ascii="Arial" w:hAnsi="Arial" w:cs="Arial"/>
                <w:color w:val="002060"/>
                <w:sz w:val="20"/>
              </w:rPr>
            </w:r>
            <w:r>
              <w:rPr>
                <w:rFonts w:ascii="Arial" w:hAnsi="Arial" w:cs="Arial"/>
                <w:color w:val="002060"/>
                <w:sz w:val="20"/>
              </w:rPr>
              <w:fldChar w:fldCharType="separate"/>
            </w:r>
            <w:r>
              <w:rPr>
                <w:rFonts w:ascii="Arial" w:hAnsi="Arial" w:cs="Arial"/>
                <w:noProof/>
                <w:color w:val="002060"/>
                <w:sz w:val="20"/>
              </w:rPr>
              <w:t> </w:t>
            </w:r>
            <w:r>
              <w:rPr>
                <w:rFonts w:ascii="Arial" w:hAnsi="Arial" w:cs="Arial"/>
                <w:noProof/>
                <w:color w:val="002060"/>
                <w:sz w:val="20"/>
              </w:rPr>
              <w:t> </w:t>
            </w:r>
            <w:r>
              <w:rPr>
                <w:rFonts w:ascii="Arial" w:hAnsi="Arial" w:cs="Arial"/>
                <w:noProof/>
                <w:color w:val="002060"/>
                <w:sz w:val="20"/>
              </w:rPr>
              <w:t> </w:t>
            </w:r>
            <w:r>
              <w:rPr>
                <w:rFonts w:ascii="Arial" w:hAnsi="Arial" w:cs="Arial"/>
                <w:noProof/>
                <w:color w:val="002060"/>
                <w:sz w:val="20"/>
              </w:rPr>
              <w:t> </w:t>
            </w:r>
            <w:r>
              <w:rPr>
                <w:rFonts w:ascii="Arial" w:hAnsi="Arial" w:cs="Arial"/>
                <w:noProof/>
                <w:color w:val="002060"/>
                <w:sz w:val="20"/>
              </w:rPr>
              <w:t> </w:t>
            </w:r>
            <w:r>
              <w:rPr>
                <w:rFonts w:ascii="Arial" w:hAnsi="Arial" w:cs="Arial"/>
                <w:color w:val="002060"/>
                <w:sz w:val="20"/>
              </w:rPr>
              <w:fldChar w:fldCharType="end"/>
            </w:r>
          </w:p>
        </w:tc>
      </w:tr>
      <w:tr w:rsidR="00A040CB" w:rsidRPr="00A040CB" w14:paraId="549ED8A9" w14:textId="77777777" w:rsidTr="00A040CB">
        <w:tc>
          <w:tcPr>
            <w:tcW w:w="5245" w:type="dxa"/>
            <w:shd w:val="clear" w:color="auto" w:fill="auto"/>
          </w:tcPr>
          <w:p w14:paraId="61AD099A" w14:textId="77777777" w:rsidR="00A040CB" w:rsidRDefault="00A040CB">
            <w:pPr>
              <w:tabs>
                <w:tab w:val="left" w:pos="1418"/>
              </w:tabs>
              <w:jc w:val="both"/>
              <w:rPr>
                <w:rFonts w:ascii="Arial" w:hAnsi="Arial" w:cs="Arial"/>
                <w:sz w:val="20"/>
                <w:szCs w:val="20"/>
              </w:rPr>
            </w:pPr>
            <w:r>
              <w:rPr>
                <w:rFonts w:ascii="Arial" w:hAnsi="Arial" w:cs="Arial"/>
                <w:sz w:val="20"/>
                <w:szCs w:val="20"/>
              </w:rPr>
              <w:t>(</w:t>
            </w:r>
            <w:r>
              <w:rPr>
                <w:rFonts w:ascii="Arial" w:hAnsi="Arial" w:cs="Arial"/>
                <w:i/>
                <w:sz w:val="20"/>
                <w:szCs w:val="20"/>
              </w:rPr>
              <w:t>Article 17 de l’arrêté du 03 novembre 2014</w:t>
            </w:r>
            <w:r>
              <w:rPr>
                <w:rFonts w:ascii="Arial" w:hAnsi="Arial" w:cs="Arial"/>
                <w:sz w:val="20"/>
                <w:szCs w:val="20"/>
              </w:rPr>
              <w:t>)</w:t>
            </w:r>
          </w:p>
          <w:p w14:paraId="4656363B" w14:textId="77777777" w:rsidR="00A040CB" w:rsidRDefault="00A040CB">
            <w:pPr>
              <w:rPr>
                <w:rFonts w:ascii="Arial" w:hAnsi="Arial" w:cs="Arial"/>
                <w:b/>
                <w:sz w:val="20"/>
              </w:rPr>
            </w:pPr>
          </w:p>
        </w:tc>
        <w:tc>
          <w:tcPr>
            <w:tcW w:w="3827" w:type="dxa"/>
            <w:shd w:val="clear" w:color="auto" w:fill="auto"/>
          </w:tcPr>
          <w:p w14:paraId="746B54BD" w14:textId="77777777" w:rsidR="00A040CB" w:rsidRDefault="00A040CB">
            <w:pPr>
              <w:rPr>
                <w:rFonts w:ascii="Arial" w:hAnsi="Arial" w:cs="Arial"/>
                <w:color w:val="002060"/>
                <w:sz w:val="20"/>
              </w:rPr>
            </w:pPr>
          </w:p>
        </w:tc>
      </w:tr>
      <w:tr w:rsidR="00A040CB" w:rsidRPr="00A040CB" w14:paraId="46B904D3" w14:textId="77777777" w:rsidTr="00A040CB">
        <w:tc>
          <w:tcPr>
            <w:tcW w:w="5245" w:type="dxa"/>
            <w:shd w:val="clear" w:color="auto" w:fill="auto"/>
            <w:hideMark/>
          </w:tcPr>
          <w:p w14:paraId="6CEAAAED" w14:textId="344F4CAF" w:rsidR="00A040CB" w:rsidRDefault="00A040CB" w:rsidP="00F778A4">
            <w:pPr>
              <w:rPr>
                <w:rFonts w:ascii="Arial" w:hAnsi="Arial" w:cs="Arial"/>
                <w:b/>
                <w:sz w:val="20"/>
              </w:rPr>
            </w:pPr>
            <w:r>
              <w:rPr>
                <w:rFonts w:ascii="Arial" w:hAnsi="Arial" w:cs="Arial"/>
                <w:b/>
                <w:sz w:val="20"/>
              </w:rPr>
              <w:t xml:space="preserve">Nom du dirigeant effectif en charge de la cohérence et de l'efficacité du contrôle périodique </w:t>
            </w:r>
            <w:r>
              <w:rPr>
                <w:rFonts w:ascii="Arial" w:hAnsi="Arial" w:cs="Arial"/>
                <w:sz w:val="20"/>
              </w:rPr>
              <w:t>(1)</w:t>
            </w:r>
          </w:p>
        </w:tc>
        <w:tc>
          <w:tcPr>
            <w:tcW w:w="3827" w:type="dxa"/>
            <w:shd w:val="clear" w:color="auto" w:fill="C6D9F1" w:themeFill="text2" w:themeFillTint="33"/>
          </w:tcPr>
          <w:p w14:paraId="01AC36A5" w14:textId="77777777" w:rsidR="00A040CB" w:rsidRDefault="00A040CB">
            <w:pPr>
              <w:rPr>
                <w:rFonts w:ascii="Arial" w:hAnsi="Arial" w:cs="Arial"/>
                <w:color w:val="002060"/>
                <w:sz w:val="20"/>
              </w:rPr>
            </w:pPr>
          </w:p>
        </w:tc>
      </w:tr>
      <w:tr w:rsidR="00A040CB" w:rsidRPr="00A040CB" w14:paraId="7305A203" w14:textId="77777777" w:rsidTr="00A040CB">
        <w:tc>
          <w:tcPr>
            <w:tcW w:w="5245" w:type="dxa"/>
            <w:shd w:val="clear" w:color="auto" w:fill="auto"/>
          </w:tcPr>
          <w:p w14:paraId="42FAE4ED" w14:textId="77777777" w:rsidR="00A040CB" w:rsidRDefault="00A040CB">
            <w:pPr>
              <w:tabs>
                <w:tab w:val="left" w:pos="1418"/>
              </w:tabs>
              <w:jc w:val="both"/>
              <w:rPr>
                <w:rFonts w:ascii="Arial" w:hAnsi="Arial" w:cs="Arial"/>
                <w:sz w:val="20"/>
                <w:szCs w:val="20"/>
              </w:rPr>
            </w:pPr>
            <w:r>
              <w:rPr>
                <w:rFonts w:ascii="Arial" w:hAnsi="Arial" w:cs="Arial"/>
                <w:sz w:val="20"/>
                <w:szCs w:val="20"/>
              </w:rPr>
              <w:t>(</w:t>
            </w:r>
            <w:r>
              <w:rPr>
                <w:rFonts w:ascii="Arial" w:hAnsi="Arial" w:cs="Arial"/>
                <w:i/>
                <w:sz w:val="20"/>
                <w:szCs w:val="20"/>
              </w:rPr>
              <w:t>Article 17 de l’arrêté du 03 novembre 2014</w:t>
            </w:r>
            <w:r>
              <w:rPr>
                <w:rFonts w:ascii="Arial" w:hAnsi="Arial" w:cs="Arial"/>
                <w:sz w:val="20"/>
                <w:szCs w:val="20"/>
              </w:rPr>
              <w:t>)</w:t>
            </w:r>
          </w:p>
          <w:p w14:paraId="2E2D3383" w14:textId="77777777" w:rsidR="00A040CB" w:rsidRDefault="00A040CB">
            <w:pPr>
              <w:rPr>
                <w:rFonts w:ascii="Arial" w:hAnsi="Arial" w:cs="Arial"/>
                <w:b/>
                <w:sz w:val="20"/>
              </w:rPr>
            </w:pPr>
          </w:p>
        </w:tc>
        <w:tc>
          <w:tcPr>
            <w:tcW w:w="3827" w:type="dxa"/>
            <w:shd w:val="clear" w:color="auto" w:fill="auto"/>
          </w:tcPr>
          <w:p w14:paraId="171DF325" w14:textId="77777777" w:rsidR="00A040CB" w:rsidRDefault="00A040CB">
            <w:pPr>
              <w:rPr>
                <w:rFonts w:ascii="Arial" w:hAnsi="Arial" w:cs="Arial"/>
                <w:color w:val="002060"/>
                <w:sz w:val="20"/>
              </w:rPr>
            </w:pPr>
          </w:p>
        </w:tc>
      </w:tr>
    </w:tbl>
    <w:p w14:paraId="355BF707" w14:textId="77777777" w:rsidR="0093368A" w:rsidRDefault="0093368A" w:rsidP="0093368A">
      <w:pPr>
        <w:pStyle w:val="Pieddepage"/>
        <w:rPr>
          <w:rFonts w:ascii="Arial" w:hAnsi="Arial" w:cs="Arial"/>
          <w:b/>
          <w:sz w:val="20"/>
          <w:szCs w:val="20"/>
        </w:rPr>
      </w:pPr>
    </w:p>
    <w:p w14:paraId="2420A355" w14:textId="77777777" w:rsidR="0093368A" w:rsidRPr="00214E60" w:rsidRDefault="0093368A" w:rsidP="0093368A">
      <w:pPr>
        <w:pStyle w:val="Pieddepage"/>
        <w:rPr>
          <w:rFonts w:ascii="Arial" w:hAnsi="Arial" w:cs="Arial"/>
          <w:b/>
          <w:sz w:val="20"/>
          <w:szCs w:val="20"/>
        </w:rPr>
      </w:pPr>
      <w:r w:rsidRPr="00214E60">
        <w:rPr>
          <w:rFonts w:ascii="Arial" w:hAnsi="Arial" w:cs="Arial"/>
          <w:b/>
          <w:sz w:val="20"/>
          <w:szCs w:val="20"/>
        </w:rPr>
        <w:t>(1) Joindre un CV actualisé</w:t>
      </w:r>
    </w:p>
    <w:p w14:paraId="1326BAEA" w14:textId="77777777" w:rsidR="0093368A" w:rsidRDefault="0093368A" w:rsidP="0093368A">
      <w:pPr>
        <w:tabs>
          <w:tab w:val="left" w:pos="1418"/>
        </w:tabs>
        <w:jc w:val="both"/>
        <w:rPr>
          <w:rFonts w:ascii="Arial" w:hAnsi="Arial" w:cs="Arial"/>
          <w:b/>
          <w:sz w:val="20"/>
          <w:szCs w:val="20"/>
        </w:rPr>
      </w:pPr>
    </w:p>
    <w:p w14:paraId="4FDD5DFA" w14:textId="77777777" w:rsidR="0093368A" w:rsidRDefault="0093368A" w:rsidP="00546E4D">
      <w:pPr>
        <w:tabs>
          <w:tab w:val="left" w:pos="3969"/>
          <w:tab w:val="left" w:pos="6237"/>
        </w:tabs>
        <w:jc w:val="both"/>
        <w:rPr>
          <w:rFonts w:ascii="Arial" w:hAnsi="Arial" w:cs="Arial"/>
          <w:sz w:val="20"/>
          <w:szCs w:val="20"/>
        </w:rPr>
      </w:pPr>
      <w:r w:rsidRPr="00011F7B">
        <w:rPr>
          <w:rFonts w:ascii="Arial" w:hAnsi="Arial" w:cs="Arial"/>
          <w:b/>
          <w:sz w:val="20"/>
          <w:szCs w:val="20"/>
        </w:rPr>
        <w:t>Comité des risques</w:t>
      </w:r>
      <w:r>
        <w:rPr>
          <w:rFonts w:ascii="Arial" w:hAnsi="Arial" w:cs="Arial"/>
          <w:sz w:val="20"/>
          <w:szCs w:val="20"/>
        </w:rPr>
        <w:t> :</w:t>
      </w:r>
      <w:r>
        <w:rPr>
          <w:rFonts w:ascii="Arial" w:hAnsi="Arial" w:cs="Arial"/>
          <w:sz w:val="20"/>
          <w:szCs w:val="20"/>
        </w:rPr>
        <w:tab/>
        <w:t xml:space="preserve">Oui </w:t>
      </w:r>
      <w:r w:rsidRPr="002F65F1">
        <w:rPr>
          <w:rFonts w:ascii="Arial" w:hAnsi="Arial" w:cs="Arial"/>
          <w:sz w:val="20"/>
          <w:szCs w:val="20"/>
        </w:rPr>
        <w:fldChar w:fldCharType="begin">
          <w:ffData>
            <w:name w:val="CaseACocher1"/>
            <w:enabled/>
            <w:calcOnExit w:val="0"/>
            <w:checkBox>
              <w:sizeAuto/>
              <w:default w:val="0"/>
            </w:checkBox>
          </w:ffData>
        </w:fldChar>
      </w:r>
      <w:r w:rsidRPr="002F65F1">
        <w:rPr>
          <w:rFonts w:ascii="Arial" w:hAnsi="Arial" w:cs="Arial"/>
          <w:sz w:val="20"/>
          <w:szCs w:val="20"/>
        </w:rPr>
        <w:instrText xml:space="preserve"> FORMCHECKBOX </w:instrText>
      </w:r>
      <w:r w:rsidR="00E31D5A">
        <w:rPr>
          <w:rFonts w:ascii="Arial" w:hAnsi="Arial" w:cs="Arial"/>
          <w:sz w:val="20"/>
          <w:szCs w:val="20"/>
        </w:rPr>
      </w:r>
      <w:r w:rsidR="00E31D5A">
        <w:rPr>
          <w:rFonts w:ascii="Arial" w:hAnsi="Arial" w:cs="Arial"/>
          <w:sz w:val="20"/>
          <w:szCs w:val="20"/>
        </w:rPr>
        <w:fldChar w:fldCharType="separate"/>
      </w:r>
      <w:r w:rsidRPr="002F65F1">
        <w:rPr>
          <w:rFonts w:ascii="Arial" w:hAnsi="Arial" w:cs="Arial"/>
          <w:sz w:val="20"/>
          <w:szCs w:val="20"/>
        </w:rPr>
        <w:fldChar w:fldCharType="end"/>
      </w:r>
      <w:r>
        <w:rPr>
          <w:rFonts w:ascii="Arial" w:hAnsi="Arial" w:cs="Arial"/>
          <w:sz w:val="20"/>
          <w:szCs w:val="20"/>
        </w:rPr>
        <w:tab/>
      </w:r>
      <w:r>
        <w:rPr>
          <w:rFonts w:ascii="Arial" w:hAnsi="Arial" w:cs="Arial"/>
          <w:sz w:val="20"/>
          <w:szCs w:val="20"/>
        </w:rPr>
        <w:tab/>
        <w:t xml:space="preserve">Non </w:t>
      </w:r>
      <w:r w:rsidRPr="002F65F1">
        <w:rPr>
          <w:rFonts w:ascii="Arial" w:hAnsi="Arial" w:cs="Arial"/>
          <w:sz w:val="20"/>
          <w:szCs w:val="20"/>
        </w:rPr>
        <w:fldChar w:fldCharType="begin">
          <w:ffData>
            <w:name w:val="CaseACocher1"/>
            <w:enabled/>
            <w:calcOnExit w:val="0"/>
            <w:checkBox>
              <w:sizeAuto/>
              <w:default w:val="0"/>
            </w:checkBox>
          </w:ffData>
        </w:fldChar>
      </w:r>
      <w:r w:rsidRPr="002F65F1">
        <w:rPr>
          <w:rFonts w:ascii="Arial" w:hAnsi="Arial" w:cs="Arial"/>
          <w:sz w:val="20"/>
          <w:szCs w:val="20"/>
        </w:rPr>
        <w:instrText xml:space="preserve"> FORMCHECKBOX </w:instrText>
      </w:r>
      <w:r w:rsidR="00E31D5A">
        <w:rPr>
          <w:rFonts w:ascii="Arial" w:hAnsi="Arial" w:cs="Arial"/>
          <w:sz w:val="20"/>
          <w:szCs w:val="20"/>
        </w:rPr>
      </w:r>
      <w:r w:rsidR="00E31D5A">
        <w:rPr>
          <w:rFonts w:ascii="Arial" w:hAnsi="Arial" w:cs="Arial"/>
          <w:sz w:val="20"/>
          <w:szCs w:val="20"/>
        </w:rPr>
        <w:fldChar w:fldCharType="separate"/>
      </w:r>
      <w:r w:rsidRPr="002F65F1">
        <w:rPr>
          <w:rFonts w:ascii="Arial" w:hAnsi="Arial" w:cs="Arial"/>
          <w:sz w:val="20"/>
          <w:szCs w:val="20"/>
        </w:rPr>
        <w:fldChar w:fldCharType="end"/>
      </w:r>
    </w:p>
    <w:p w14:paraId="7A6B17C8" w14:textId="77777777" w:rsidR="0093368A" w:rsidRDefault="0093368A" w:rsidP="0093368A">
      <w:pPr>
        <w:tabs>
          <w:tab w:val="left" w:pos="1418"/>
        </w:tabs>
        <w:jc w:val="both"/>
        <w:rPr>
          <w:rFonts w:ascii="Arial" w:hAnsi="Arial" w:cs="Arial"/>
          <w:sz w:val="20"/>
          <w:szCs w:val="20"/>
        </w:rPr>
      </w:pPr>
      <w:r>
        <w:rPr>
          <w:rFonts w:ascii="Arial" w:hAnsi="Arial" w:cs="Arial"/>
          <w:sz w:val="20"/>
          <w:szCs w:val="20"/>
        </w:rPr>
        <w:t>Si oui, préciser sa composition et son rôle :</w:t>
      </w:r>
    </w:p>
    <w:p w14:paraId="797C5D4C" w14:textId="77777777" w:rsidR="0093368A" w:rsidRDefault="0093368A" w:rsidP="0093368A">
      <w:pPr>
        <w:tabs>
          <w:tab w:val="left" w:pos="1418"/>
        </w:tabs>
        <w:jc w:val="both"/>
        <w:rPr>
          <w:rFonts w:ascii="Arial" w:hAnsi="Arial" w:cs="Arial"/>
          <w:sz w:val="20"/>
          <w:szCs w:val="20"/>
        </w:rPr>
      </w:pPr>
    </w:p>
    <w:p w14:paraId="33142060" w14:textId="77777777" w:rsidR="0093368A" w:rsidRDefault="0093368A" w:rsidP="00546E4D">
      <w:pPr>
        <w:tabs>
          <w:tab w:val="left" w:pos="3969"/>
          <w:tab w:val="left" w:pos="6237"/>
        </w:tabs>
        <w:jc w:val="both"/>
        <w:rPr>
          <w:rFonts w:ascii="Arial" w:hAnsi="Arial" w:cs="Arial"/>
          <w:sz w:val="20"/>
          <w:szCs w:val="20"/>
        </w:rPr>
      </w:pPr>
      <w:r w:rsidRPr="00011F7B">
        <w:rPr>
          <w:rFonts w:ascii="Arial" w:hAnsi="Arial" w:cs="Arial"/>
          <w:b/>
          <w:sz w:val="20"/>
          <w:szCs w:val="20"/>
        </w:rPr>
        <w:t>Comité d’audit</w:t>
      </w:r>
      <w:r>
        <w:rPr>
          <w:rFonts w:ascii="Arial" w:hAnsi="Arial" w:cs="Arial"/>
          <w:sz w:val="20"/>
          <w:szCs w:val="20"/>
        </w:rPr>
        <w:t> :</w:t>
      </w:r>
      <w:r>
        <w:rPr>
          <w:rFonts w:ascii="Arial" w:hAnsi="Arial" w:cs="Arial"/>
          <w:sz w:val="20"/>
          <w:szCs w:val="20"/>
        </w:rPr>
        <w:tab/>
        <w:t xml:space="preserve">Oui </w:t>
      </w:r>
      <w:r w:rsidRPr="002F65F1">
        <w:rPr>
          <w:rFonts w:ascii="Arial" w:hAnsi="Arial" w:cs="Arial"/>
          <w:sz w:val="20"/>
          <w:szCs w:val="20"/>
        </w:rPr>
        <w:fldChar w:fldCharType="begin">
          <w:ffData>
            <w:name w:val="CaseACocher1"/>
            <w:enabled/>
            <w:calcOnExit w:val="0"/>
            <w:checkBox>
              <w:sizeAuto/>
              <w:default w:val="0"/>
            </w:checkBox>
          </w:ffData>
        </w:fldChar>
      </w:r>
      <w:r w:rsidRPr="002F65F1">
        <w:rPr>
          <w:rFonts w:ascii="Arial" w:hAnsi="Arial" w:cs="Arial"/>
          <w:sz w:val="20"/>
          <w:szCs w:val="20"/>
        </w:rPr>
        <w:instrText xml:space="preserve"> FORMCHECKBOX </w:instrText>
      </w:r>
      <w:r w:rsidR="00E31D5A">
        <w:rPr>
          <w:rFonts w:ascii="Arial" w:hAnsi="Arial" w:cs="Arial"/>
          <w:sz w:val="20"/>
          <w:szCs w:val="20"/>
        </w:rPr>
      </w:r>
      <w:r w:rsidR="00E31D5A">
        <w:rPr>
          <w:rFonts w:ascii="Arial" w:hAnsi="Arial" w:cs="Arial"/>
          <w:sz w:val="20"/>
          <w:szCs w:val="20"/>
        </w:rPr>
        <w:fldChar w:fldCharType="separate"/>
      </w:r>
      <w:r w:rsidRPr="002F65F1">
        <w:rPr>
          <w:rFonts w:ascii="Arial" w:hAnsi="Arial" w:cs="Arial"/>
          <w:sz w:val="20"/>
          <w:szCs w:val="20"/>
        </w:rPr>
        <w:fldChar w:fldCharType="end"/>
      </w:r>
      <w:r>
        <w:rPr>
          <w:rFonts w:ascii="Arial" w:hAnsi="Arial" w:cs="Arial"/>
          <w:sz w:val="20"/>
          <w:szCs w:val="20"/>
        </w:rPr>
        <w:tab/>
        <w:t xml:space="preserve">Non </w:t>
      </w:r>
      <w:r w:rsidRPr="002F65F1">
        <w:rPr>
          <w:rFonts w:ascii="Arial" w:hAnsi="Arial" w:cs="Arial"/>
          <w:sz w:val="20"/>
          <w:szCs w:val="20"/>
        </w:rPr>
        <w:fldChar w:fldCharType="begin">
          <w:ffData>
            <w:name w:val="CaseACocher1"/>
            <w:enabled/>
            <w:calcOnExit w:val="0"/>
            <w:checkBox>
              <w:sizeAuto/>
              <w:default w:val="0"/>
            </w:checkBox>
          </w:ffData>
        </w:fldChar>
      </w:r>
      <w:r w:rsidRPr="002F65F1">
        <w:rPr>
          <w:rFonts w:ascii="Arial" w:hAnsi="Arial" w:cs="Arial"/>
          <w:sz w:val="20"/>
          <w:szCs w:val="20"/>
        </w:rPr>
        <w:instrText xml:space="preserve"> FORMCHECKBOX </w:instrText>
      </w:r>
      <w:r w:rsidR="00E31D5A">
        <w:rPr>
          <w:rFonts w:ascii="Arial" w:hAnsi="Arial" w:cs="Arial"/>
          <w:sz w:val="20"/>
          <w:szCs w:val="20"/>
        </w:rPr>
      </w:r>
      <w:r w:rsidR="00E31D5A">
        <w:rPr>
          <w:rFonts w:ascii="Arial" w:hAnsi="Arial" w:cs="Arial"/>
          <w:sz w:val="20"/>
          <w:szCs w:val="20"/>
        </w:rPr>
        <w:fldChar w:fldCharType="separate"/>
      </w:r>
      <w:r w:rsidRPr="002F65F1">
        <w:rPr>
          <w:rFonts w:ascii="Arial" w:hAnsi="Arial" w:cs="Arial"/>
          <w:sz w:val="20"/>
          <w:szCs w:val="20"/>
        </w:rPr>
        <w:fldChar w:fldCharType="end"/>
      </w:r>
    </w:p>
    <w:p w14:paraId="262ACEC7" w14:textId="77777777" w:rsidR="0093368A" w:rsidRDefault="0093368A" w:rsidP="0093368A">
      <w:pPr>
        <w:tabs>
          <w:tab w:val="left" w:pos="1418"/>
        </w:tabs>
        <w:jc w:val="both"/>
        <w:rPr>
          <w:rFonts w:ascii="Arial" w:hAnsi="Arial" w:cs="Arial"/>
          <w:sz w:val="20"/>
          <w:szCs w:val="20"/>
        </w:rPr>
      </w:pPr>
      <w:r>
        <w:rPr>
          <w:rFonts w:ascii="Arial" w:hAnsi="Arial" w:cs="Arial"/>
          <w:sz w:val="20"/>
          <w:szCs w:val="20"/>
        </w:rPr>
        <w:t>Si oui, préciser sa composition et son rôle :</w:t>
      </w:r>
    </w:p>
    <w:p w14:paraId="534B8235" w14:textId="77777777" w:rsidR="0093368A" w:rsidRDefault="0093368A" w:rsidP="0093368A">
      <w:pPr>
        <w:tabs>
          <w:tab w:val="left" w:pos="1418"/>
        </w:tabs>
        <w:spacing w:line="240" w:lineRule="auto"/>
        <w:jc w:val="both"/>
        <w:rPr>
          <w:rFonts w:ascii="Arial" w:hAnsi="Arial" w:cs="Arial"/>
          <w:sz w:val="20"/>
          <w:szCs w:val="20"/>
        </w:rPr>
      </w:pPr>
    </w:p>
    <w:p w14:paraId="12CF03E6" w14:textId="77777777" w:rsidR="0093368A" w:rsidRDefault="0093368A" w:rsidP="0093368A">
      <w:pPr>
        <w:tabs>
          <w:tab w:val="left" w:pos="1418"/>
        </w:tabs>
        <w:spacing w:line="240" w:lineRule="auto"/>
        <w:jc w:val="both"/>
        <w:rPr>
          <w:rFonts w:ascii="Arial" w:hAnsi="Arial" w:cs="Arial"/>
          <w:sz w:val="20"/>
          <w:szCs w:val="20"/>
        </w:rPr>
      </w:pPr>
      <w:r w:rsidRPr="00011F7B">
        <w:rPr>
          <w:rFonts w:ascii="Arial" w:hAnsi="Arial" w:cs="Arial"/>
          <w:sz w:val="20"/>
          <w:szCs w:val="20"/>
        </w:rPr>
        <w:t>-</w:t>
      </w:r>
      <w:r>
        <w:rPr>
          <w:rFonts w:ascii="Arial" w:hAnsi="Arial" w:cs="Arial"/>
          <w:sz w:val="20"/>
          <w:szCs w:val="20"/>
        </w:rPr>
        <w:t xml:space="preserve"> </w:t>
      </w:r>
      <w:r w:rsidRPr="0098109D">
        <w:rPr>
          <w:rFonts w:ascii="Arial" w:hAnsi="Arial" w:cs="Arial"/>
          <w:sz w:val="20"/>
          <w:szCs w:val="20"/>
        </w:rPr>
        <w:t>Transmettre une cartographie des risques complète qui précise l’ensemble des risques potentiels identifiés et les mesures que l’établissement mettra en œuvre pour surveiller et prévenir ces risques</w:t>
      </w:r>
      <w:r>
        <w:rPr>
          <w:rFonts w:ascii="Arial" w:hAnsi="Arial" w:cs="Arial"/>
          <w:sz w:val="20"/>
          <w:szCs w:val="20"/>
        </w:rPr>
        <w:t xml:space="preserve">. Si l’établissement envisage d’octroyer des crédits dans le cadre de la fourniture des services de paiement, la politique de crédit et le dispositif spécifique de suivi du risque de crédit devra être présenté. </w:t>
      </w:r>
    </w:p>
    <w:p w14:paraId="2AD53D76" w14:textId="77777777" w:rsidR="0093368A" w:rsidRDefault="0093368A" w:rsidP="0093368A">
      <w:pPr>
        <w:tabs>
          <w:tab w:val="left" w:pos="1418"/>
        </w:tabs>
        <w:spacing w:line="240" w:lineRule="auto"/>
        <w:jc w:val="both"/>
        <w:rPr>
          <w:rFonts w:ascii="Arial" w:hAnsi="Arial" w:cs="Arial"/>
          <w:sz w:val="20"/>
          <w:szCs w:val="20"/>
        </w:rPr>
      </w:pPr>
    </w:p>
    <w:p w14:paraId="51A3A677" w14:textId="77777777" w:rsidR="0093368A" w:rsidRPr="00834126" w:rsidRDefault="0093368A" w:rsidP="0093368A">
      <w:pPr>
        <w:tabs>
          <w:tab w:val="left" w:pos="1418"/>
        </w:tabs>
        <w:spacing w:line="240" w:lineRule="auto"/>
        <w:jc w:val="both"/>
        <w:rPr>
          <w:rFonts w:ascii="Arial" w:hAnsi="Arial" w:cs="Arial"/>
          <w:sz w:val="20"/>
          <w:szCs w:val="20"/>
        </w:rPr>
      </w:pPr>
      <w:r w:rsidRPr="00834126">
        <w:rPr>
          <w:rFonts w:ascii="Arial" w:hAnsi="Arial" w:cs="Arial"/>
          <w:sz w:val="20"/>
          <w:szCs w:val="20"/>
        </w:rPr>
        <w:t>-</w:t>
      </w:r>
      <w:r>
        <w:rPr>
          <w:rFonts w:ascii="Arial" w:hAnsi="Arial" w:cs="Arial"/>
          <w:sz w:val="20"/>
          <w:szCs w:val="20"/>
        </w:rPr>
        <w:t xml:space="preserve"> </w:t>
      </w:r>
      <w:r w:rsidRPr="00834126">
        <w:rPr>
          <w:rFonts w:ascii="Arial" w:hAnsi="Arial" w:cs="Arial"/>
          <w:sz w:val="20"/>
          <w:szCs w:val="20"/>
        </w:rPr>
        <w:t>Fournir l’évolution prévisionnelle de l’effectif dédié au contrôle interne de l’entreprise sur les 3 premières années et de la masse salariale correspondante, en montrant son adaptation à la nature, au volume et aux risques des opérations projetées.</w:t>
      </w:r>
    </w:p>
    <w:p w14:paraId="0E3611D4" w14:textId="77777777" w:rsidR="0093368A" w:rsidRDefault="0093368A" w:rsidP="0093368A">
      <w:pPr>
        <w:spacing w:line="240" w:lineRule="auto"/>
        <w:jc w:val="both"/>
        <w:rPr>
          <w:rFonts w:ascii="Arial" w:hAnsi="Arial" w:cs="Arial"/>
          <w:sz w:val="20"/>
          <w:szCs w:val="20"/>
        </w:rPr>
      </w:pPr>
    </w:p>
    <w:p w14:paraId="4B56A963" w14:textId="77777777" w:rsidR="0093368A" w:rsidRDefault="0093368A" w:rsidP="0093368A">
      <w:pPr>
        <w:spacing w:line="240" w:lineRule="auto"/>
        <w:jc w:val="both"/>
        <w:rPr>
          <w:rFonts w:ascii="Arial" w:hAnsi="Arial" w:cs="Arial"/>
          <w:sz w:val="20"/>
          <w:szCs w:val="20"/>
        </w:rPr>
      </w:pPr>
      <w:r>
        <w:rPr>
          <w:rFonts w:ascii="Arial" w:hAnsi="Arial" w:cs="Arial"/>
          <w:sz w:val="20"/>
          <w:szCs w:val="20"/>
        </w:rPr>
        <w:t xml:space="preserve">- </w:t>
      </w:r>
      <w:r w:rsidRPr="00011F7B">
        <w:rPr>
          <w:rFonts w:ascii="Arial" w:hAnsi="Arial" w:cs="Arial"/>
          <w:sz w:val="20"/>
          <w:szCs w:val="20"/>
        </w:rPr>
        <w:t>Préciser notamment les procédures de contrôle de 1</w:t>
      </w:r>
      <w:r w:rsidRPr="00011F7B">
        <w:rPr>
          <w:rFonts w:ascii="Arial" w:hAnsi="Arial" w:cs="Arial"/>
          <w:sz w:val="20"/>
          <w:szCs w:val="20"/>
          <w:vertAlign w:val="superscript"/>
        </w:rPr>
        <w:t>er</w:t>
      </w:r>
      <w:r w:rsidRPr="00011F7B">
        <w:rPr>
          <w:rFonts w:ascii="Arial" w:hAnsi="Arial" w:cs="Arial"/>
          <w:sz w:val="20"/>
          <w:szCs w:val="20"/>
        </w:rPr>
        <w:t> et 2</w:t>
      </w:r>
      <w:r w:rsidRPr="00011F7B">
        <w:rPr>
          <w:rFonts w:ascii="Arial" w:hAnsi="Arial" w:cs="Arial"/>
          <w:sz w:val="20"/>
          <w:szCs w:val="20"/>
          <w:vertAlign w:val="superscript"/>
        </w:rPr>
        <w:t>e</w:t>
      </w:r>
      <w:r w:rsidRPr="00011F7B">
        <w:rPr>
          <w:rFonts w:ascii="Arial" w:hAnsi="Arial" w:cs="Arial"/>
          <w:sz w:val="20"/>
          <w:szCs w:val="20"/>
        </w:rPr>
        <w:t xml:space="preserve"> niveau </w:t>
      </w:r>
      <w:r>
        <w:rPr>
          <w:rFonts w:ascii="Arial" w:hAnsi="Arial" w:cs="Arial"/>
          <w:sz w:val="20"/>
          <w:szCs w:val="20"/>
        </w:rPr>
        <w:t xml:space="preserve">qui seront </w:t>
      </w:r>
      <w:r w:rsidRPr="00011F7B">
        <w:rPr>
          <w:rFonts w:ascii="Arial" w:hAnsi="Arial" w:cs="Arial"/>
          <w:sz w:val="20"/>
          <w:szCs w:val="20"/>
        </w:rPr>
        <w:t xml:space="preserve">mises en place, </w:t>
      </w:r>
      <w:r>
        <w:rPr>
          <w:rFonts w:ascii="Arial" w:hAnsi="Arial" w:cs="Arial"/>
          <w:sz w:val="20"/>
          <w:szCs w:val="20"/>
        </w:rPr>
        <w:t>intégrant la fréquence des contrôles et les systèmes de reporting</w:t>
      </w:r>
      <w:r w:rsidRPr="00011F7B">
        <w:rPr>
          <w:rFonts w:ascii="Arial" w:hAnsi="Arial" w:cs="Arial"/>
          <w:sz w:val="20"/>
          <w:szCs w:val="20"/>
        </w:rPr>
        <w:t>.</w:t>
      </w:r>
    </w:p>
    <w:p w14:paraId="56AD1DB8" w14:textId="77777777" w:rsidR="0093368A" w:rsidRDefault="0093368A" w:rsidP="0093368A">
      <w:pPr>
        <w:spacing w:line="240" w:lineRule="auto"/>
        <w:jc w:val="both"/>
        <w:rPr>
          <w:rFonts w:ascii="Arial" w:hAnsi="Arial" w:cs="Arial"/>
          <w:sz w:val="20"/>
          <w:szCs w:val="20"/>
        </w:rPr>
      </w:pPr>
    </w:p>
    <w:p w14:paraId="4A5A051E" w14:textId="77777777" w:rsidR="0093368A" w:rsidRPr="00771E47" w:rsidRDefault="0093368A" w:rsidP="0093368A">
      <w:pPr>
        <w:tabs>
          <w:tab w:val="left" w:pos="1418"/>
        </w:tabs>
        <w:spacing w:line="240" w:lineRule="auto"/>
        <w:jc w:val="both"/>
        <w:rPr>
          <w:rFonts w:ascii="Arial" w:hAnsi="Arial" w:cs="Arial"/>
          <w:sz w:val="20"/>
          <w:szCs w:val="20"/>
        </w:rPr>
      </w:pPr>
      <w:r>
        <w:rPr>
          <w:rFonts w:ascii="Arial" w:hAnsi="Arial" w:cs="Arial"/>
          <w:sz w:val="20"/>
          <w:szCs w:val="20"/>
        </w:rPr>
        <w:t>- Préciser les procédures comptables au moyen desquelles l’entreprise enregistrera et publiera ses informations financières.</w:t>
      </w:r>
    </w:p>
    <w:p w14:paraId="7A83319A" w14:textId="77777777" w:rsidR="0093368A" w:rsidRPr="00011F7B" w:rsidRDefault="0093368A" w:rsidP="0093368A">
      <w:pPr>
        <w:spacing w:line="240" w:lineRule="auto"/>
        <w:jc w:val="both"/>
        <w:rPr>
          <w:rFonts w:ascii="Arial" w:hAnsi="Arial" w:cs="Arial"/>
          <w:sz w:val="20"/>
          <w:szCs w:val="20"/>
        </w:rPr>
      </w:pPr>
    </w:p>
    <w:p w14:paraId="1612DBC1" w14:textId="77777777" w:rsidR="0093368A" w:rsidRDefault="0093368A" w:rsidP="0093368A">
      <w:pPr>
        <w:spacing w:line="240" w:lineRule="auto"/>
        <w:jc w:val="both"/>
        <w:rPr>
          <w:rFonts w:ascii="Arial" w:hAnsi="Arial" w:cs="Arial"/>
          <w:sz w:val="20"/>
          <w:szCs w:val="20"/>
        </w:rPr>
      </w:pPr>
      <w:r>
        <w:rPr>
          <w:rFonts w:ascii="Arial" w:hAnsi="Arial" w:cs="Arial"/>
          <w:sz w:val="20"/>
          <w:szCs w:val="20"/>
        </w:rPr>
        <w:t xml:space="preserve">- </w:t>
      </w:r>
      <w:r w:rsidRPr="00011F7B">
        <w:rPr>
          <w:rFonts w:ascii="Arial" w:hAnsi="Arial" w:cs="Arial"/>
          <w:sz w:val="20"/>
          <w:szCs w:val="20"/>
        </w:rPr>
        <w:t>Expliciter les procédures et les moyens mis en œuvre pour le contrôle des agents auxquels l’établissement a recours</w:t>
      </w:r>
      <w:r w:rsidR="00A547D3">
        <w:rPr>
          <w:rFonts w:ascii="Arial" w:hAnsi="Arial" w:cs="Arial"/>
          <w:sz w:val="20"/>
          <w:szCs w:val="20"/>
        </w:rPr>
        <w:t>, ou les succursales éventuelles</w:t>
      </w:r>
      <w:r>
        <w:rPr>
          <w:rFonts w:ascii="Arial" w:hAnsi="Arial" w:cs="Arial"/>
          <w:sz w:val="20"/>
          <w:szCs w:val="20"/>
        </w:rPr>
        <w:t> : plan de contrôle sur pièces et systèmes informatiques, processus et infrastructures utilisés par les agents en vue d’exercer les activités pour le compte de l’établissement. Ces informations devront également être fournies en cas d’utilisation de succursales.</w:t>
      </w:r>
    </w:p>
    <w:p w14:paraId="6C8549DC" w14:textId="77777777" w:rsidR="0093368A" w:rsidRPr="00B5257A" w:rsidRDefault="0093368A" w:rsidP="0093368A">
      <w:pPr>
        <w:spacing w:line="240" w:lineRule="auto"/>
        <w:jc w:val="both"/>
        <w:rPr>
          <w:rFonts w:ascii="Arial" w:hAnsi="Arial" w:cs="Arial"/>
          <w:sz w:val="20"/>
          <w:szCs w:val="20"/>
        </w:rPr>
      </w:pPr>
    </w:p>
    <w:p w14:paraId="506F7974" w14:textId="77777777" w:rsidR="0093368A" w:rsidRPr="00011F7B" w:rsidRDefault="0093368A" w:rsidP="0093368A">
      <w:pPr>
        <w:spacing w:line="240" w:lineRule="auto"/>
        <w:jc w:val="both"/>
        <w:rPr>
          <w:rFonts w:ascii="Arial" w:hAnsi="Arial" w:cs="Arial"/>
          <w:sz w:val="20"/>
          <w:szCs w:val="20"/>
        </w:rPr>
      </w:pPr>
      <w:r>
        <w:rPr>
          <w:rFonts w:ascii="Arial" w:hAnsi="Arial" w:cs="Arial"/>
          <w:sz w:val="20"/>
          <w:szCs w:val="20"/>
        </w:rPr>
        <w:t xml:space="preserve">- </w:t>
      </w:r>
      <w:r w:rsidRPr="00011F7B">
        <w:rPr>
          <w:rFonts w:ascii="Arial" w:hAnsi="Arial" w:cs="Arial"/>
          <w:sz w:val="20"/>
          <w:szCs w:val="20"/>
        </w:rPr>
        <w:t>Expliciter le cas échéant les procédures et les moyens mis en œuvre pour le contrôle de toute autre forme de prestations de services telle que définie par le chapitre II « conditions applicables en matière d’externalisation » de l’arrêté du 03 novembre 2014.</w:t>
      </w:r>
    </w:p>
    <w:p w14:paraId="5F932CC8" w14:textId="77777777" w:rsidR="0093368A" w:rsidRDefault="0093368A" w:rsidP="0093368A">
      <w:pPr>
        <w:tabs>
          <w:tab w:val="left" w:pos="1418"/>
        </w:tabs>
        <w:spacing w:line="240" w:lineRule="auto"/>
        <w:jc w:val="both"/>
        <w:rPr>
          <w:rFonts w:ascii="Arial" w:hAnsi="Arial" w:cs="Arial"/>
          <w:sz w:val="20"/>
          <w:szCs w:val="20"/>
        </w:rPr>
      </w:pPr>
    </w:p>
    <w:p w14:paraId="2C29E619" w14:textId="77777777" w:rsidR="0093368A" w:rsidRDefault="0093368A" w:rsidP="0093368A">
      <w:pPr>
        <w:tabs>
          <w:tab w:val="left" w:pos="1418"/>
        </w:tabs>
        <w:spacing w:line="240" w:lineRule="auto"/>
        <w:jc w:val="both"/>
        <w:rPr>
          <w:rFonts w:ascii="Arial" w:hAnsi="Arial" w:cs="Arial"/>
          <w:sz w:val="20"/>
          <w:szCs w:val="20"/>
        </w:rPr>
      </w:pPr>
      <w:r w:rsidRPr="00771E47">
        <w:rPr>
          <w:rFonts w:ascii="Arial" w:hAnsi="Arial" w:cs="Arial"/>
          <w:sz w:val="20"/>
          <w:szCs w:val="20"/>
        </w:rPr>
        <w:t>-</w:t>
      </w:r>
      <w:r>
        <w:rPr>
          <w:rFonts w:ascii="Arial" w:hAnsi="Arial" w:cs="Arial"/>
          <w:sz w:val="20"/>
          <w:szCs w:val="20"/>
        </w:rPr>
        <w:t xml:space="preserve"> Préciser </w:t>
      </w:r>
      <w:r w:rsidRPr="00771E47">
        <w:rPr>
          <w:rFonts w:ascii="Arial" w:hAnsi="Arial" w:cs="Arial"/>
          <w:sz w:val="20"/>
          <w:szCs w:val="20"/>
        </w:rPr>
        <w:t>le programme de contrôle périodique, les ressources internes et</w:t>
      </w:r>
      <w:r>
        <w:rPr>
          <w:rFonts w:ascii="Arial" w:hAnsi="Arial" w:cs="Arial"/>
          <w:sz w:val="20"/>
          <w:szCs w:val="20"/>
        </w:rPr>
        <w:t>/ou</w:t>
      </w:r>
      <w:r w:rsidRPr="00771E47">
        <w:rPr>
          <w:rFonts w:ascii="Arial" w:hAnsi="Arial" w:cs="Arial"/>
          <w:sz w:val="20"/>
          <w:szCs w:val="20"/>
        </w:rPr>
        <w:t xml:space="preserve"> externes prévues pour réaliser les tâches de contrôle périodique.</w:t>
      </w:r>
      <w:r>
        <w:rPr>
          <w:rFonts w:ascii="Arial" w:hAnsi="Arial" w:cs="Arial"/>
          <w:sz w:val="20"/>
          <w:szCs w:val="20"/>
        </w:rPr>
        <w:t xml:space="preserve"> En cas d’externalisation, fournir le contrat ou le projet de contrat ou à défaut le cahier des charges.</w:t>
      </w:r>
    </w:p>
    <w:p w14:paraId="5E6D2712" w14:textId="77777777" w:rsidR="0093368A" w:rsidRDefault="0093368A" w:rsidP="0093368A">
      <w:pPr>
        <w:tabs>
          <w:tab w:val="left" w:pos="1418"/>
        </w:tabs>
        <w:spacing w:line="240" w:lineRule="auto"/>
        <w:jc w:val="both"/>
        <w:rPr>
          <w:rFonts w:ascii="Arial" w:hAnsi="Arial" w:cs="Arial"/>
          <w:sz w:val="20"/>
          <w:szCs w:val="20"/>
        </w:rPr>
      </w:pPr>
    </w:p>
    <w:p w14:paraId="1C80BD26" w14:textId="77777777" w:rsidR="0093368A" w:rsidRDefault="0093368A" w:rsidP="0093368A">
      <w:pPr>
        <w:spacing w:after="200"/>
        <w:rPr>
          <w:rFonts w:ascii="Arial" w:hAnsi="Arial" w:cs="Arial"/>
          <w:bCs/>
          <w:sz w:val="20"/>
          <w:szCs w:val="20"/>
        </w:rPr>
      </w:pPr>
      <w:r>
        <w:rPr>
          <w:rFonts w:ascii="Arial" w:hAnsi="Arial" w:cs="Arial"/>
          <w:bCs/>
          <w:sz w:val="20"/>
          <w:szCs w:val="20"/>
        </w:rPr>
        <w:br w:type="page"/>
      </w:r>
    </w:p>
    <w:p w14:paraId="11E52BF5" w14:textId="77777777" w:rsidR="0093368A" w:rsidRPr="00A167A7" w:rsidRDefault="00F72E89" w:rsidP="0093368A">
      <w:pPr>
        <w:pStyle w:val="Titre1"/>
      </w:pPr>
      <w:bookmarkStart w:id="20" w:name="_Toc507679765"/>
      <w:r>
        <w:lastRenderedPageBreak/>
        <w:t>Procédures des systèmes de sécurité</w:t>
      </w:r>
      <w:r w:rsidR="0093368A" w:rsidRPr="00A167A7">
        <w:t xml:space="preserve"> </w:t>
      </w:r>
      <w:r>
        <w:t>et accès aux données sensibles</w:t>
      </w:r>
      <w:bookmarkEnd w:id="20"/>
    </w:p>
    <w:p w14:paraId="1FD3FE9E" w14:textId="77777777" w:rsidR="0093368A" w:rsidRDefault="0093368A" w:rsidP="0093368A">
      <w:pPr>
        <w:spacing w:line="240" w:lineRule="auto"/>
        <w:jc w:val="both"/>
        <w:rPr>
          <w:rFonts w:ascii="Arial" w:hAnsi="Arial" w:cs="Arial"/>
          <w:bCs/>
          <w:sz w:val="20"/>
          <w:szCs w:val="20"/>
        </w:rPr>
      </w:pPr>
    </w:p>
    <w:p w14:paraId="22DBB81C" w14:textId="77777777" w:rsidR="001778C5" w:rsidRPr="008C7BC8" w:rsidRDefault="001778C5" w:rsidP="001778C5">
      <w:pPr>
        <w:jc w:val="both"/>
        <w:rPr>
          <w:rFonts w:ascii="Arial" w:hAnsi="Arial" w:cs="Arial"/>
          <w:bCs/>
          <w:sz w:val="20"/>
          <w:szCs w:val="20"/>
        </w:rPr>
      </w:pPr>
      <w:r w:rsidRPr="008C7BC8">
        <w:rPr>
          <w:rFonts w:ascii="Arial" w:hAnsi="Arial" w:cs="Arial"/>
          <w:bCs/>
          <w:sz w:val="20"/>
          <w:szCs w:val="20"/>
        </w:rPr>
        <w:t xml:space="preserve">La présente partie </w:t>
      </w:r>
      <w:r>
        <w:rPr>
          <w:rFonts w:ascii="Arial" w:hAnsi="Arial" w:cs="Arial"/>
          <w:bCs/>
          <w:sz w:val="20"/>
          <w:szCs w:val="20"/>
        </w:rPr>
        <w:t>et la suivante ont</w:t>
      </w:r>
      <w:r w:rsidRPr="008C7BC8">
        <w:rPr>
          <w:rFonts w:ascii="Arial" w:hAnsi="Arial" w:cs="Arial"/>
          <w:bCs/>
          <w:sz w:val="20"/>
          <w:szCs w:val="20"/>
        </w:rPr>
        <w:t xml:space="preserve"> notamment pour objet de recueillir les éléments permettant à la Banque</w:t>
      </w:r>
      <w:r>
        <w:rPr>
          <w:rFonts w:ascii="Arial" w:hAnsi="Arial" w:cs="Arial"/>
          <w:bCs/>
          <w:sz w:val="20"/>
          <w:szCs w:val="20"/>
        </w:rPr>
        <w:t xml:space="preserve"> </w:t>
      </w:r>
      <w:r w:rsidRPr="008C7BC8">
        <w:rPr>
          <w:rFonts w:ascii="Arial" w:hAnsi="Arial" w:cs="Arial"/>
          <w:bCs/>
          <w:sz w:val="20"/>
          <w:szCs w:val="20"/>
        </w:rPr>
        <w:t>de</w:t>
      </w:r>
      <w:r>
        <w:rPr>
          <w:rFonts w:ascii="Arial" w:hAnsi="Arial" w:cs="Arial"/>
          <w:bCs/>
          <w:sz w:val="20"/>
          <w:szCs w:val="20"/>
        </w:rPr>
        <w:t xml:space="preserve"> </w:t>
      </w:r>
      <w:r w:rsidRPr="008C7BC8">
        <w:rPr>
          <w:rFonts w:ascii="Arial" w:hAnsi="Arial" w:cs="Arial"/>
          <w:bCs/>
          <w:sz w:val="20"/>
          <w:szCs w:val="20"/>
        </w:rPr>
        <w:t xml:space="preserve">France d’émettre </w:t>
      </w:r>
      <w:r w:rsidRPr="006E026A">
        <w:rPr>
          <w:rFonts w:ascii="Arial" w:hAnsi="Arial" w:cs="Arial"/>
          <w:bCs/>
          <w:sz w:val="20"/>
          <w:szCs w:val="20"/>
        </w:rPr>
        <w:t>son avis auprès de l</w:t>
      </w:r>
      <w:r>
        <w:rPr>
          <w:rFonts w:ascii="Arial" w:hAnsi="Arial" w:cs="Arial"/>
          <w:bCs/>
          <w:sz w:val="20"/>
          <w:szCs w:val="20"/>
        </w:rPr>
        <w:t>’ACPR</w:t>
      </w:r>
      <w:r w:rsidRPr="006E026A">
        <w:rPr>
          <w:rFonts w:ascii="Arial" w:hAnsi="Arial" w:cs="Arial"/>
          <w:bCs/>
          <w:sz w:val="20"/>
          <w:szCs w:val="20"/>
        </w:rPr>
        <w:t>,</w:t>
      </w:r>
      <w:r w:rsidRPr="008C7BC8">
        <w:rPr>
          <w:rFonts w:ascii="Arial" w:hAnsi="Arial" w:cs="Arial"/>
          <w:bCs/>
          <w:sz w:val="20"/>
          <w:szCs w:val="20"/>
        </w:rPr>
        <w:t xml:space="preserve"> au titre de l’article</w:t>
      </w:r>
      <w:r>
        <w:rPr>
          <w:rFonts w:ascii="Arial" w:hAnsi="Arial" w:cs="Arial"/>
          <w:bCs/>
          <w:sz w:val="20"/>
          <w:szCs w:val="20"/>
        </w:rPr>
        <w:t xml:space="preserve"> </w:t>
      </w:r>
      <w:r w:rsidRPr="008C7BC8">
        <w:rPr>
          <w:rFonts w:ascii="Arial" w:hAnsi="Arial" w:cs="Arial"/>
          <w:bCs/>
          <w:sz w:val="20"/>
          <w:szCs w:val="20"/>
        </w:rPr>
        <w:t xml:space="preserve">L. 141-4 alinéa 3 du </w:t>
      </w:r>
      <w:r>
        <w:rPr>
          <w:rFonts w:ascii="Arial" w:hAnsi="Arial" w:cs="Arial"/>
          <w:bCs/>
          <w:sz w:val="20"/>
          <w:szCs w:val="20"/>
        </w:rPr>
        <w:t>C</w:t>
      </w:r>
      <w:r w:rsidRPr="008C7BC8">
        <w:rPr>
          <w:rFonts w:ascii="Arial" w:hAnsi="Arial" w:cs="Arial"/>
          <w:bCs/>
          <w:sz w:val="20"/>
          <w:szCs w:val="20"/>
        </w:rPr>
        <w:t>ode</w:t>
      </w:r>
      <w:r>
        <w:rPr>
          <w:rFonts w:ascii="Arial" w:hAnsi="Arial" w:cs="Arial"/>
          <w:bCs/>
          <w:sz w:val="20"/>
          <w:szCs w:val="20"/>
        </w:rPr>
        <w:t xml:space="preserve"> </w:t>
      </w:r>
      <w:r w:rsidRPr="008C7BC8">
        <w:rPr>
          <w:rFonts w:ascii="Arial" w:hAnsi="Arial" w:cs="Arial"/>
          <w:bCs/>
          <w:sz w:val="20"/>
          <w:szCs w:val="20"/>
        </w:rPr>
        <w:t>monétaire</w:t>
      </w:r>
      <w:r>
        <w:rPr>
          <w:rFonts w:ascii="Arial" w:hAnsi="Arial" w:cs="Arial"/>
          <w:bCs/>
          <w:sz w:val="20"/>
          <w:szCs w:val="20"/>
        </w:rPr>
        <w:t xml:space="preserve"> </w:t>
      </w:r>
      <w:r w:rsidRPr="008C7BC8">
        <w:rPr>
          <w:rFonts w:ascii="Arial" w:hAnsi="Arial" w:cs="Arial"/>
          <w:bCs/>
          <w:sz w:val="20"/>
          <w:szCs w:val="20"/>
        </w:rPr>
        <w:t>et</w:t>
      </w:r>
      <w:r>
        <w:rPr>
          <w:rFonts w:ascii="Arial" w:hAnsi="Arial" w:cs="Arial"/>
          <w:bCs/>
          <w:sz w:val="20"/>
          <w:szCs w:val="20"/>
        </w:rPr>
        <w:t xml:space="preserve"> </w:t>
      </w:r>
      <w:r w:rsidRPr="008C7BC8">
        <w:rPr>
          <w:rFonts w:ascii="Arial" w:hAnsi="Arial" w:cs="Arial"/>
          <w:bCs/>
          <w:sz w:val="20"/>
          <w:szCs w:val="20"/>
        </w:rPr>
        <w:t>financier</w:t>
      </w:r>
      <w:r>
        <w:rPr>
          <w:rFonts w:ascii="Arial" w:hAnsi="Arial" w:cs="Arial"/>
          <w:bCs/>
          <w:sz w:val="20"/>
          <w:szCs w:val="20"/>
        </w:rPr>
        <w:t>, conformément à l’article L. </w:t>
      </w:r>
      <w:r w:rsidRPr="008C7BC8">
        <w:rPr>
          <w:rFonts w:ascii="Arial" w:hAnsi="Arial" w:cs="Arial"/>
          <w:bCs/>
          <w:sz w:val="20"/>
          <w:szCs w:val="20"/>
        </w:rPr>
        <w:t>522-</w:t>
      </w:r>
      <w:r w:rsidR="00A547D3">
        <w:rPr>
          <w:rFonts w:ascii="Arial" w:hAnsi="Arial" w:cs="Arial"/>
          <w:bCs/>
          <w:sz w:val="20"/>
          <w:szCs w:val="20"/>
        </w:rPr>
        <w:t>11-2</w:t>
      </w:r>
      <w:r w:rsidRPr="008C7BC8">
        <w:rPr>
          <w:rFonts w:ascii="Arial" w:hAnsi="Arial" w:cs="Arial"/>
          <w:bCs/>
          <w:sz w:val="20"/>
          <w:szCs w:val="20"/>
        </w:rPr>
        <w:t xml:space="preserve"> du </w:t>
      </w:r>
      <w:r>
        <w:rPr>
          <w:rFonts w:ascii="Arial" w:hAnsi="Arial" w:cs="Arial"/>
          <w:bCs/>
          <w:sz w:val="20"/>
          <w:szCs w:val="20"/>
        </w:rPr>
        <w:t>C</w:t>
      </w:r>
      <w:r w:rsidRPr="008C7BC8">
        <w:rPr>
          <w:rFonts w:ascii="Arial" w:hAnsi="Arial" w:cs="Arial"/>
          <w:bCs/>
          <w:sz w:val="20"/>
          <w:szCs w:val="20"/>
        </w:rPr>
        <w:t>ode</w:t>
      </w:r>
      <w:r>
        <w:rPr>
          <w:rFonts w:ascii="Arial" w:hAnsi="Arial" w:cs="Arial"/>
          <w:bCs/>
          <w:sz w:val="20"/>
          <w:szCs w:val="20"/>
        </w:rPr>
        <w:t xml:space="preserve"> </w:t>
      </w:r>
      <w:r w:rsidRPr="008C7BC8">
        <w:rPr>
          <w:rFonts w:ascii="Arial" w:hAnsi="Arial" w:cs="Arial"/>
          <w:bCs/>
          <w:sz w:val="20"/>
          <w:szCs w:val="20"/>
        </w:rPr>
        <w:t>monétaire et financier.</w:t>
      </w:r>
    </w:p>
    <w:p w14:paraId="6232D34D" w14:textId="77777777" w:rsidR="00D963A6" w:rsidRDefault="00D963A6" w:rsidP="0093368A">
      <w:pPr>
        <w:spacing w:line="240" w:lineRule="auto"/>
        <w:jc w:val="both"/>
        <w:rPr>
          <w:rFonts w:ascii="Arial" w:hAnsi="Arial" w:cs="Arial"/>
          <w:bCs/>
          <w:sz w:val="20"/>
          <w:szCs w:val="20"/>
        </w:rPr>
      </w:pPr>
    </w:p>
    <w:p w14:paraId="52E1159A" w14:textId="77777777" w:rsidR="0093368A" w:rsidRPr="00503B91" w:rsidRDefault="00F72E89" w:rsidP="0083326F">
      <w:pPr>
        <w:pStyle w:val="Titre2"/>
        <w:numPr>
          <w:ilvl w:val="0"/>
          <w:numId w:val="56"/>
        </w:numPr>
      </w:pPr>
      <w:bookmarkStart w:id="21" w:name="_Toc507679766"/>
      <w:r>
        <w:t>Procédure de surveillance</w:t>
      </w:r>
      <w:r w:rsidR="00F77291">
        <w:t>, de traitement</w:t>
      </w:r>
      <w:r w:rsidR="0093368A" w:rsidRPr="00503B91">
        <w:t xml:space="preserve"> </w:t>
      </w:r>
      <w:r>
        <w:t xml:space="preserve">et </w:t>
      </w:r>
      <w:r w:rsidR="00F77291">
        <w:t xml:space="preserve">de </w:t>
      </w:r>
      <w:r>
        <w:t>suivi des incidents de</w:t>
      </w:r>
      <w:r w:rsidR="0093368A" w:rsidRPr="00503B91">
        <w:t xml:space="preserve"> </w:t>
      </w:r>
      <w:r>
        <w:t>sécurité et des réclamations clients</w:t>
      </w:r>
      <w:bookmarkEnd w:id="21"/>
    </w:p>
    <w:p w14:paraId="20068C9D" w14:textId="77777777" w:rsidR="0093368A" w:rsidRPr="00D620B7" w:rsidRDefault="0093368A" w:rsidP="0093368A">
      <w:pPr>
        <w:spacing w:line="240" w:lineRule="auto"/>
        <w:jc w:val="both"/>
        <w:rPr>
          <w:rFonts w:ascii="Arial" w:hAnsi="Arial" w:cs="Arial"/>
          <w:bCs/>
          <w:sz w:val="20"/>
          <w:szCs w:val="20"/>
        </w:rPr>
      </w:pPr>
    </w:p>
    <w:p w14:paraId="364D2A71" w14:textId="77777777" w:rsidR="0093368A" w:rsidRPr="008E4D4F" w:rsidRDefault="0093368A" w:rsidP="0093368A">
      <w:pPr>
        <w:jc w:val="both"/>
        <w:rPr>
          <w:rFonts w:ascii="Arial" w:hAnsi="Arial" w:cs="Arial"/>
          <w:bCs/>
          <w:sz w:val="20"/>
          <w:szCs w:val="20"/>
        </w:rPr>
      </w:pPr>
      <w:r w:rsidRPr="008E4D4F">
        <w:rPr>
          <w:rFonts w:ascii="Arial" w:hAnsi="Arial" w:cs="Arial"/>
          <w:bCs/>
          <w:sz w:val="20"/>
          <w:szCs w:val="20"/>
        </w:rPr>
        <w:t xml:space="preserve">Le requérant devra fournir une description de la procédure en place pour surveiller, maîtriser et suivre les incidents de sécurité et </w:t>
      </w:r>
      <w:r w:rsidR="00EB2A08">
        <w:rPr>
          <w:rFonts w:ascii="Arial" w:hAnsi="Arial" w:cs="Arial"/>
          <w:bCs/>
          <w:sz w:val="20"/>
          <w:szCs w:val="20"/>
        </w:rPr>
        <w:t xml:space="preserve">des </w:t>
      </w:r>
      <w:r w:rsidR="00AA6247">
        <w:rPr>
          <w:rFonts w:ascii="Arial" w:hAnsi="Arial" w:cs="Arial"/>
          <w:bCs/>
          <w:sz w:val="20"/>
          <w:szCs w:val="20"/>
        </w:rPr>
        <w:t>réclamations</w:t>
      </w:r>
      <w:r w:rsidR="00AA6247" w:rsidRPr="008E4D4F">
        <w:rPr>
          <w:rFonts w:ascii="Arial" w:hAnsi="Arial" w:cs="Arial"/>
          <w:bCs/>
          <w:sz w:val="20"/>
          <w:szCs w:val="20"/>
        </w:rPr>
        <w:t xml:space="preserve"> clients</w:t>
      </w:r>
      <w:r w:rsidRPr="008E4D4F">
        <w:rPr>
          <w:rFonts w:ascii="Arial" w:hAnsi="Arial" w:cs="Arial"/>
          <w:bCs/>
          <w:sz w:val="20"/>
          <w:szCs w:val="20"/>
        </w:rPr>
        <w:t xml:space="preserve"> relatif à la sécurité. Cette procédure devra contenir :</w:t>
      </w:r>
    </w:p>
    <w:p w14:paraId="49620EDC" w14:textId="77777777" w:rsidR="0093368A" w:rsidRDefault="0093368A" w:rsidP="00D620B7">
      <w:pPr>
        <w:pStyle w:val="Paragraphedeliste"/>
        <w:numPr>
          <w:ilvl w:val="1"/>
          <w:numId w:val="12"/>
        </w:numPr>
        <w:ind w:left="717"/>
        <w:jc w:val="both"/>
        <w:rPr>
          <w:rFonts w:ascii="Arial" w:hAnsi="Arial" w:cs="Arial"/>
          <w:bCs/>
          <w:sz w:val="20"/>
          <w:szCs w:val="20"/>
        </w:rPr>
      </w:pPr>
      <w:r>
        <w:rPr>
          <w:rFonts w:ascii="Arial" w:hAnsi="Arial" w:cs="Arial"/>
          <w:bCs/>
          <w:sz w:val="20"/>
          <w:szCs w:val="20"/>
        </w:rPr>
        <w:t>L’identité de la (ou des) personne(s) ou des organes en charge de l’accompagnement des clients en cas de fraude, incidents techniques ou gestion des plaintes</w:t>
      </w:r>
      <w:r w:rsidR="00406922">
        <w:rPr>
          <w:rFonts w:ascii="Arial" w:hAnsi="Arial" w:cs="Arial"/>
          <w:bCs/>
          <w:sz w:val="20"/>
          <w:szCs w:val="20"/>
        </w:rPr>
        <w:t> ;</w:t>
      </w:r>
    </w:p>
    <w:p w14:paraId="51E0F7A5" w14:textId="77777777" w:rsidR="0093368A" w:rsidRDefault="0093368A" w:rsidP="00D620B7">
      <w:pPr>
        <w:pStyle w:val="Paragraphedeliste"/>
        <w:numPr>
          <w:ilvl w:val="1"/>
          <w:numId w:val="12"/>
        </w:numPr>
        <w:ind w:left="717"/>
        <w:jc w:val="both"/>
        <w:rPr>
          <w:rFonts w:ascii="Arial" w:hAnsi="Arial" w:cs="Arial"/>
          <w:bCs/>
          <w:sz w:val="20"/>
          <w:szCs w:val="20"/>
        </w:rPr>
      </w:pPr>
      <w:r>
        <w:rPr>
          <w:rFonts w:ascii="Arial" w:hAnsi="Arial" w:cs="Arial"/>
          <w:bCs/>
          <w:sz w:val="20"/>
          <w:szCs w:val="20"/>
        </w:rPr>
        <w:t>Le point de contact pour les clients (nom et adresse mail)</w:t>
      </w:r>
      <w:r w:rsidR="00406922">
        <w:rPr>
          <w:rFonts w:ascii="Arial" w:hAnsi="Arial" w:cs="Arial"/>
          <w:bCs/>
          <w:sz w:val="20"/>
          <w:szCs w:val="20"/>
        </w:rPr>
        <w:t xml:space="preserve"> et les </w:t>
      </w:r>
      <w:r w:rsidR="00F77291">
        <w:rPr>
          <w:rFonts w:ascii="Arial" w:hAnsi="Arial" w:cs="Arial"/>
          <w:bCs/>
          <w:sz w:val="20"/>
          <w:szCs w:val="20"/>
        </w:rPr>
        <w:t>modalités</w:t>
      </w:r>
      <w:r w:rsidR="00406922">
        <w:rPr>
          <w:rFonts w:ascii="Arial" w:hAnsi="Arial" w:cs="Arial"/>
          <w:bCs/>
          <w:sz w:val="20"/>
          <w:szCs w:val="20"/>
        </w:rPr>
        <w:t xml:space="preserve"> de remontée des fraudes au sein de l’organisation du demandeur ;</w:t>
      </w:r>
    </w:p>
    <w:p w14:paraId="3E895A18" w14:textId="77777777" w:rsidR="00406922" w:rsidRDefault="00406922" w:rsidP="00D620B7">
      <w:pPr>
        <w:pStyle w:val="Paragraphedeliste"/>
        <w:numPr>
          <w:ilvl w:val="1"/>
          <w:numId w:val="12"/>
        </w:numPr>
        <w:ind w:left="717"/>
        <w:jc w:val="both"/>
        <w:rPr>
          <w:rFonts w:ascii="Arial" w:hAnsi="Arial" w:cs="Arial"/>
          <w:bCs/>
          <w:sz w:val="20"/>
          <w:szCs w:val="20"/>
        </w:rPr>
      </w:pPr>
      <w:r>
        <w:rPr>
          <w:rFonts w:ascii="Arial" w:hAnsi="Arial" w:cs="Arial"/>
          <w:bCs/>
          <w:sz w:val="20"/>
          <w:szCs w:val="20"/>
        </w:rPr>
        <w:t xml:space="preserve">Les mesures </w:t>
      </w:r>
      <w:r w:rsidR="004C62D4">
        <w:rPr>
          <w:rFonts w:ascii="Arial" w:hAnsi="Arial" w:cs="Arial"/>
          <w:bCs/>
          <w:sz w:val="20"/>
          <w:szCs w:val="20"/>
        </w:rPr>
        <w:t>organisationnelles et les outil</w:t>
      </w:r>
      <w:r>
        <w:rPr>
          <w:rFonts w:ascii="Arial" w:hAnsi="Arial" w:cs="Arial"/>
          <w:bCs/>
          <w:sz w:val="20"/>
          <w:szCs w:val="20"/>
        </w:rPr>
        <w:t>s de prévention de la fraude ;</w:t>
      </w:r>
    </w:p>
    <w:p w14:paraId="36522CCD" w14:textId="77777777" w:rsidR="0093368A" w:rsidRDefault="0093368A" w:rsidP="00D620B7">
      <w:pPr>
        <w:pStyle w:val="Paragraphedeliste"/>
        <w:numPr>
          <w:ilvl w:val="1"/>
          <w:numId w:val="12"/>
        </w:numPr>
        <w:ind w:left="717"/>
        <w:jc w:val="both"/>
        <w:rPr>
          <w:rFonts w:ascii="Arial" w:hAnsi="Arial" w:cs="Arial"/>
          <w:bCs/>
          <w:sz w:val="20"/>
          <w:szCs w:val="20"/>
        </w:rPr>
      </w:pPr>
      <w:r>
        <w:rPr>
          <w:rFonts w:ascii="Arial" w:hAnsi="Arial" w:cs="Arial"/>
          <w:bCs/>
          <w:sz w:val="20"/>
          <w:szCs w:val="20"/>
        </w:rPr>
        <w:t>Les procédures de reporting des incidents, incluant la communication des reportings aux organes internes et externes (notification des incidents majeurs aux autorités nationales compétentes en application de l’article 96 de la DSP2</w:t>
      </w:r>
      <w:r w:rsidR="00406922">
        <w:rPr>
          <w:rFonts w:ascii="Arial" w:hAnsi="Arial" w:cs="Arial"/>
          <w:bCs/>
          <w:sz w:val="20"/>
          <w:szCs w:val="20"/>
        </w:rPr>
        <w:t>, conformément aux orientation</w:t>
      </w:r>
      <w:r w:rsidR="008753CE">
        <w:rPr>
          <w:rFonts w:ascii="Arial" w:hAnsi="Arial" w:cs="Arial"/>
          <w:bCs/>
          <w:sz w:val="20"/>
          <w:szCs w:val="20"/>
        </w:rPr>
        <w:t>s</w:t>
      </w:r>
      <w:r w:rsidR="00406922">
        <w:rPr>
          <w:rFonts w:ascii="Arial" w:hAnsi="Arial" w:cs="Arial"/>
          <w:bCs/>
          <w:sz w:val="20"/>
          <w:szCs w:val="20"/>
        </w:rPr>
        <w:t xml:space="preserve"> de</w:t>
      </w:r>
      <w:r>
        <w:rPr>
          <w:rFonts w:ascii="Arial" w:hAnsi="Arial" w:cs="Arial"/>
          <w:bCs/>
          <w:sz w:val="20"/>
          <w:szCs w:val="20"/>
        </w:rPr>
        <w:t xml:space="preserve"> </w:t>
      </w:r>
      <w:r w:rsidR="00406922">
        <w:rPr>
          <w:rFonts w:ascii="Arial" w:hAnsi="Arial" w:cs="Arial"/>
          <w:bCs/>
          <w:sz w:val="20"/>
          <w:szCs w:val="20"/>
        </w:rPr>
        <w:t>l’ABE</w:t>
      </w:r>
      <w:r>
        <w:rPr>
          <w:rFonts w:ascii="Arial" w:hAnsi="Arial" w:cs="Arial"/>
          <w:bCs/>
          <w:sz w:val="20"/>
          <w:szCs w:val="20"/>
        </w:rPr>
        <w:t xml:space="preserve"> sur  </w:t>
      </w:r>
      <w:r w:rsidR="00406922">
        <w:rPr>
          <w:rFonts w:ascii="Arial" w:hAnsi="Arial" w:cs="Arial"/>
          <w:bCs/>
          <w:sz w:val="20"/>
          <w:szCs w:val="20"/>
        </w:rPr>
        <w:t xml:space="preserve"> la notification des incidents au titre de l’article susvisé.</w:t>
      </w:r>
    </w:p>
    <w:p w14:paraId="098D8566" w14:textId="77777777" w:rsidR="00406922" w:rsidRPr="00E53112" w:rsidRDefault="00406922" w:rsidP="00D620B7">
      <w:pPr>
        <w:pStyle w:val="Paragraphedeliste"/>
        <w:numPr>
          <w:ilvl w:val="1"/>
          <w:numId w:val="12"/>
        </w:numPr>
        <w:ind w:left="717"/>
        <w:jc w:val="both"/>
        <w:rPr>
          <w:rFonts w:ascii="Arial" w:hAnsi="Arial" w:cs="Arial"/>
          <w:bCs/>
          <w:sz w:val="20"/>
          <w:szCs w:val="20"/>
        </w:rPr>
      </w:pPr>
      <w:r>
        <w:rPr>
          <w:rFonts w:ascii="Arial" w:hAnsi="Arial" w:cs="Arial"/>
          <w:bCs/>
          <w:sz w:val="20"/>
          <w:szCs w:val="20"/>
        </w:rPr>
        <w:t xml:space="preserve">Les outils de surveillance utilisés </w:t>
      </w:r>
      <w:r w:rsidR="00F77291">
        <w:rPr>
          <w:rFonts w:ascii="Arial" w:hAnsi="Arial" w:cs="Arial"/>
          <w:bCs/>
          <w:sz w:val="20"/>
          <w:szCs w:val="20"/>
        </w:rPr>
        <w:t xml:space="preserve">ainsi que </w:t>
      </w:r>
      <w:r>
        <w:rPr>
          <w:rFonts w:ascii="Arial" w:hAnsi="Arial" w:cs="Arial"/>
          <w:bCs/>
          <w:sz w:val="20"/>
          <w:szCs w:val="20"/>
        </w:rPr>
        <w:t>les mesures et procédures de suivi en place afin d’atténuer les risques de sécurité</w:t>
      </w:r>
    </w:p>
    <w:p w14:paraId="15435421" w14:textId="77777777" w:rsidR="0093368A" w:rsidRDefault="0093368A" w:rsidP="00D620B7">
      <w:pPr>
        <w:spacing w:line="240" w:lineRule="auto"/>
        <w:ind w:left="357"/>
        <w:jc w:val="both"/>
        <w:rPr>
          <w:rFonts w:ascii="Arial" w:hAnsi="Arial" w:cs="Arial"/>
          <w:bCs/>
          <w:sz w:val="20"/>
          <w:szCs w:val="20"/>
        </w:rPr>
      </w:pPr>
    </w:p>
    <w:p w14:paraId="52FF20B2" w14:textId="77777777" w:rsidR="0093368A" w:rsidRPr="00F557C5" w:rsidRDefault="0093368A" w:rsidP="0083326F">
      <w:pPr>
        <w:pStyle w:val="Titre2"/>
      </w:pPr>
      <w:bookmarkStart w:id="22" w:name="_Toc507679767"/>
      <w:r w:rsidRPr="00F557C5">
        <w:t>P</w:t>
      </w:r>
      <w:r w:rsidR="00F72E89">
        <w:t xml:space="preserve">rocédures pour </w:t>
      </w:r>
      <w:r w:rsidR="00D620B7">
        <w:t xml:space="preserve">restreindre, </w:t>
      </w:r>
      <w:r w:rsidR="00F72E89">
        <w:t>enregistrer</w:t>
      </w:r>
      <w:r w:rsidRPr="00F557C5">
        <w:t xml:space="preserve">, </w:t>
      </w:r>
      <w:r w:rsidR="00F72E89">
        <w:t>surveiller</w:t>
      </w:r>
      <w:r w:rsidR="00B93618">
        <w:t xml:space="preserve">, </w:t>
      </w:r>
      <w:r w:rsidR="00F72E89">
        <w:t xml:space="preserve">et </w:t>
      </w:r>
      <w:r w:rsidR="00D620B7">
        <w:t>tracer</w:t>
      </w:r>
      <w:r w:rsidR="00F72E89">
        <w:t xml:space="preserve"> l’accès</w:t>
      </w:r>
      <w:r w:rsidRPr="00F557C5">
        <w:t xml:space="preserve"> </w:t>
      </w:r>
      <w:r w:rsidR="00F72E89">
        <w:t>aux</w:t>
      </w:r>
      <w:r w:rsidR="00F72E89" w:rsidRPr="00F557C5">
        <w:t xml:space="preserve"> </w:t>
      </w:r>
      <w:r w:rsidR="00F72E89">
        <w:t>données de paiement sensibles</w:t>
      </w:r>
      <w:r w:rsidR="00D620B7">
        <w:t xml:space="preserve"> et garder la trace de ces accès</w:t>
      </w:r>
      <w:bookmarkEnd w:id="22"/>
    </w:p>
    <w:p w14:paraId="20963B09" w14:textId="77777777" w:rsidR="0093368A" w:rsidRDefault="0093368A" w:rsidP="0093368A">
      <w:pPr>
        <w:spacing w:line="240" w:lineRule="auto"/>
        <w:jc w:val="both"/>
        <w:rPr>
          <w:rFonts w:ascii="Arial" w:hAnsi="Arial" w:cs="Arial"/>
          <w:bCs/>
          <w:sz w:val="20"/>
          <w:szCs w:val="20"/>
        </w:rPr>
      </w:pPr>
    </w:p>
    <w:p w14:paraId="3E63911A" w14:textId="77777777" w:rsidR="0093368A" w:rsidRPr="008E4D4F" w:rsidRDefault="0093368A" w:rsidP="00172DD1">
      <w:pPr>
        <w:spacing w:line="240" w:lineRule="auto"/>
        <w:jc w:val="both"/>
        <w:rPr>
          <w:rFonts w:ascii="Arial" w:hAnsi="Arial" w:cs="Arial"/>
          <w:bCs/>
          <w:sz w:val="20"/>
          <w:szCs w:val="20"/>
        </w:rPr>
      </w:pPr>
      <w:r w:rsidRPr="008E4D4F">
        <w:rPr>
          <w:rFonts w:ascii="Arial" w:hAnsi="Arial" w:cs="Arial"/>
          <w:bCs/>
          <w:sz w:val="20"/>
          <w:szCs w:val="20"/>
        </w:rPr>
        <w:t xml:space="preserve">Le requérant devra fournir une description </w:t>
      </w:r>
      <w:r w:rsidR="00B93618">
        <w:rPr>
          <w:rFonts w:ascii="Arial" w:hAnsi="Arial" w:cs="Arial"/>
          <w:bCs/>
          <w:sz w:val="20"/>
          <w:szCs w:val="20"/>
        </w:rPr>
        <w:t>du processus</w:t>
      </w:r>
      <w:r w:rsidRPr="008E4D4F">
        <w:rPr>
          <w:rFonts w:ascii="Arial" w:hAnsi="Arial" w:cs="Arial"/>
          <w:bCs/>
          <w:sz w:val="20"/>
          <w:szCs w:val="20"/>
        </w:rPr>
        <w:t xml:space="preserve"> en place pour </w:t>
      </w:r>
      <w:r w:rsidR="00D620B7">
        <w:rPr>
          <w:rFonts w:ascii="Arial" w:hAnsi="Arial" w:cs="Arial"/>
          <w:bCs/>
          <w:sz w:val="20"/>
          <w:szCs w:val="20"/>
        </w:rPr>
        <w:t xml:space="preserve">restreindre, </w:t>
      </w:r>
      <w:r w:rsidRPr="008E4D4F">
        <w:rPr>
          <w:rFonts w:ascii="Arial" w:hAnsi="Arial" w:cs="Arial"/>
          <w:bCs/>
          <w:sz w:val="20"/>
          <w:szCs w:val="20"/>
        </w:rPr>
        <w:t xml:space="preserve">enregistrer, surveiller </w:t>
      </w:r>
      <w:r w:rsidR="00D620B7">
        <w:rPr>
          <w:rFonts w:ascii="Arial" w:hAnsi="Arial" w:cs="Arial"/>
          <w:bCs/>
          <w:sz w:val="20"/>
          <w:szCs w:val="20"/>
        </w:rPr>
        <w:t xml:space="preserve">et tracer </w:t>
      </w:r>
      <w:r w:rsidRPr="008E4D4F">
        <w:rPr>
          <w:rFonts w:ascii="Arial" w:hAnsi="Arial" w:cs="Arial"/>
          <w:bCs/>
          <w:sz w:val="20"/>
          <w:szCs w:val="20"/>
        </w:rPr>
        <w:t xml:space="preserve">l’accès aux données de paiement </w:t>
      </w:r>
      <w:r w:rsidR="00EA77E9" w:rsidRPr="008E4D4F">
        <w:rPr>
          <w:rFonts w:ascii="Arial" w:hAnsi="Arial" w:cs="Arial"/>
          <w:bCs/>
          <w:sz w:val="20"/>
          <w:szCs w:val="20"/>
        </w:rPr>
        <w:t>sensibles et</w:t>
      </w:r>
      <w:r w:rsidR="00B93618">
        <w:rPr>
          <w:rFonts w:ascii="Arial" w:hAnsi="Arial" w:cs="Arial"/>
          <w:bCs/>
          <w:sz w:val="20"/>
          <w:szCs w:val="20"/>
        </w:rPr>
        <w:t xml:space="preserve"> garder la trace de ces accès comportant :</w:t>
      </w:r>
    </w:p>
    <w:p w14:paraId="0CC25B34" w14:textId="77777777" w:rsidR="0093368A" w:rsidRPr="004C62D4" w:rsidRDefault="004C62D4" w:rsidP="00172DD1">
      <w:pPr>
        <w:spacing w:line="240" w:lineRule="auto"/>
        <w:ind w:left="357"/>
        <w:jc w:val="both"/>
        <w:rPr>
          <w:rFonts w:ascii="Arial" w:hAnsi="Arial" w:cs="Arial"/>
          <w:bCs/>
          <w:sz w:val="20"/>
          <w:szCs w:val="20"/>
        </w:rPr>
      </w:pPr>
      <w:r>
        <w:rPr>
          <w:rFonts w:ascii="Arial" w:hAnsi="Arial" w:cs="Arial"/>
          <w:bCs/>
          <w:sz w:val="20"/>
          <w:szCs w:val="20"/>
        </w:rPr>
        <w:t xml:space="preserve">a. </w:t>
      </w:r>
      <w:r w:rsidR="0093368A" w:rsidRPr="004C62D4">
        <w:rPr>
          <w:rFonts w:ascii="Arial" w:hAnsi="Arial" w:cs="Arial"/>
          <w:bCs/>
          <w:sz w:val="20"/>
          <w:szCs w:val="20"/>
        </w:rPr>
        <w:t xml:space="preserve">Une </w:t>
      </w:r>
      <w:r w:rsidRPr="004C62D4">
        <w:rPr>
          <w:rFonts w:ascii="Arial" w:hAnsi="Arial" w:cs="Arial"/>
          <w:bCs/>
          <w:sz w:val="20"/>
          <w:szCs w:val="20"/>
        </w:rPr>
        <w:t xml:space="preserve">description des flux de données de paiement classées comme sensibles dans le cadre du fonctionnement opérationnel </w:t>
      </w:r>
      <w:r w:rsidR="00316CD4">
        <w:rPr>
          <w:rFonts w:ascii="Arial" w:hAnsi="Arial" w:cs="Arial"/>
          <w:bCs/>
          <w:sz w:val="20"/>
          <w:szCs w:val="20"/>
        </w:rPr>
        <w:t>du PSIC</w:t>
      </w:r>
      <w:r w:rsidRPr="004C62D4">
        <w:rPr>
          <w:rFonts w:ascii="Arial" w:hAnsi="Arial" w:cs="Arial"/>
          <w:bCs/>
          <w:sz w:val="20"/>
          <w:szCs w:val="20"/>
        </w:rPr>
        <w:t> ;</w:t>
      </w:r>
    </w:p>
    <w:p w14:paraId="17319BAE" w14:textId="77777777" w:rsidR="00FA6DFC" w:rsidRPr="00FA6DFC" w:rsidRDefault="004C62D4" w:rsidP="00172DD1">
      <w:pPr>
        <w:spacing w:line="240" w:lineRule="auto"/>
        <w:ind w:left="357"/>
        <w:jc w:val="both"/>
        <w:rPr>
          <w:rFonts w:ascii="Arial" w:hAnsi="Arial" w:cs="Arial"/>
          <w:bCs/>
          <w:sz w:val="20"/>
          <w:szCs w:val="20"/>
        </w:rPr>
      </w:pPr>
      <w:r>
        <w:rPr>
          <w:rFonts w:ascii="Arial" w:hAnsi="Arial" w:cs="Arial"/>
          <w:bCs/>
          <w:sz w:val="20"/>
          <w:szCs w:val="20"/>
        </w:rPr>
        <w:t xml:space="preserve">b. </w:t>
      </w:r>
      <w:r w:rsidR="0093368A" w:rsidRPr="004C62D4">
        <w:rPr>
          <w:rFonts w:ascii="Arial" w:hAnsi="Arial" w:cs="Arial"/>
          <w:bCs/>
          <w:sz w:val="20"/>
          <w:szCs w:val="20"/>
        </w:rPr>
        <w:t xml:space="preserve">Les procédures en place </w:t>
      </w:r>
      <w:r w:rsidRPr="004C62D4">
        <w:rPr>
          <w:rFonts w:ascii="Arial" w:hAnsi="Arial" w:cs="Arial"/>
          <w:bCs/>
          <w:sz w:val="20"/>
          <w:szCs w:val="20"/>
        </w:rPr>
        <w:t>pour autoriser l’</w:t>
      </w:r>
      <w:r w:rsidR="0093368A" w:rsidRPr="004C62D4">
        <w:rPr>
          <w:rFonts w:ascii="Arial" w:hAnsi="Arial" w:cs="Arial"/>
          <w:bCs/>
          <w:sz w:val="20"/>
          <w:szCs w:val="20"/>
        </w:rPr>
        <w:t>accès aux données de paiement sensibles</w:t>
      </w:r>
      <w:r>
        <w:rPr>
          <w:rFonts w:ascii="Arial" w:hAnsi="Arial" w:cs="Arial"/>
          <w:bCs/>
          <w:sz w:val="20"/>
          <w:szCs w:val="20"/>
        </w:rPr>
        <w:t xml:space="preserve">. </w:t>
      </w:r>
      <w:r w:rsidR="0093368A" w:rsidRPr="004C62D4">
        <w:rPr>
          <w:rFonts w:ascii="Arial" w:hAnsi="Arial" w:cs="Arial"/>
          <w:bCs/>
          <w:sz w:val="20"/>
          <w:szCs w:val="20"/>
        </w:rPr>
        <w:t xml:space="preserve">Une description </w:t>
      </w:r>
      <w:r>
        <w:rPr>
          <w:rFonts w:ascii="Arial" w:hAnsi="Arial" w:cs="Arial"/>
          <w:bCs/>
          <w:sz w:val="20"/>
          <w:szCs w:val="20"/>
        </w:rPr>
        <w:t>de l’outil de surveillance</w:t>
      </w:r>
      <w:r w:rsidR="00D620B7">
        <w:rPr>
          <w:rFonts w:ascii="Arial" w:hAnsi="Arial" w:cs="Arial"/>
          <w:bCs/>
          <w:sz w:val="20"/>
          <w:szCs w:val="20"/>
        </w:rPr>
        <w:t xml:space="preserve"> des données de paiement sensibles et des accès</w:t>
      </w:r>
      <w:r>
        <w:rPr>
          <w:rFonts w:ascii="Arial" w:hAnsi="Arial" w:cs="Arial"/>
          <w:bCs/>
          <w:sz w:val="20"/>
          <w:szCs w:val="20"/>
        </w:rPr>
        <w:t xml:space="preserve">. </w:t>
      </w:r>
      <w:r w:rsidR="0093368A" w:rsidRPr="004C62D4">
        <w:rPr>
          <w:rFonts w:ascii="Arial" w:hAnsi="Arial" w:cs="Arial"/>
          <w:bCs/>
          <w:sz w:val="20"/>
          <w:szCs w:val="20"/>
        </w:rPr>
        <w:t xml:space="preserve">La politique </w:t>
      </w:r>
      <w:r w:rsidRPr="004C62D4">
        <w:rPr>
          <w:rFonts w:ascii="Arial" w:hAnsi="Arial" w:cs="Arial"/>
          <w:bCs/>
          <w:sz w:val="20"/>
          <w:szCs w:val="20"/>
        </w:rPr>
        <w:t xml:space="preserve">de droit </w:t>
      </w:r>
      <w:r w:rsidR="0093368A" w:rsidRPr="004C62D4">
        <w:rPr>
          <w:rFonts w:ascii="Arial" w:hAnsi="Arial" w:cs="Arial"/>
          <w:bCs/>
          <w:sz w:val="20"/>
          <w:szCs w:val="20"/>
        </w:rPr>
        <w:t xml:space="preserve">d’accès aux données de paiement sensibles, détaillant les modalités d’accès à tous les </w:t>
      </w:r>
      <w:r w:rsidR="00FA6DFC">
        <w:rPr>
          <w:rFonts w:ascii="Arial" w:hAnsi="Arial" w:cs="Arial"/>
          <w:bCs/>
          <w:sz w:val="20"/>
          <w:szCs w:val="20"/>
        </w:rPr>
        <w:t>systèmes et composantes d’infrastructure pertinents</w:t>
      </w:r>
      <w:r w:rsidR="0093368A" w:rsidRPr="004C62D4">
        <w:rPr>
          <w:rFonts w:ascii="Arial" w:hAnsi="Arial" w:cs="Arial"/>
          <w:bCs/>
          <w:sz w:val="20"/>
          <w:szCs w:val="20"/>
        </w:rPr>
        <w:t>, incluant les bases de données et les infrastructures de secours</w:t>
      </w:r>
      <w:r w:rsidR="00FA6DFC">
        <w:rPr>
          <w:rFonts w:ascii="Arial" w:hAnsi="Arial" w:cs="Arial"/>
          <w:bCs/>
          <w:sz w:val="20"/>
          <w:szCs w:val="20"/>
        </w:rPr>
        <w:t xml:space="preserve">. </w:t>
      </w:r>
      <w:r w:rsidR="00316CD4">
        <w:rPr>
          <w:rFonts w:ascii="Arial" w:hAnsi="Arial" w:cs="Arial"/>
          <w:bCs/>
          <w:sz w:val="20"/>
          <w:szCs w:val="20"/>
        </w:rPr>
        <w:t>U</w:t>
      </w:r>
      <w:r w:rsidR="0093368A" w:rsidRPr="00FA6DFC">
        <w:rPr>
          <w:rFonts w:ascii="Arial" w:hAnsi="Arial" w:cs="Arial"/>
          <w:bCs/>
          <w:sz w:val="20"/>
          <w:szCs w:val="20"/>
        </w:rPr>
        <w:t xml:space="preserve">ne description </w:t>
      </w:r>
      <w:r w:rsidR="00FA6DFC">
        <w:rPr>
          <w:rFonts w:ascii="Arial" w:hAnsi="Arial" w:cs="Arial"/>
          <w:bCs/>
          <w:sz w:val="20"/>
          <w:szCs w:val="20"/>
        </w:rPr>
        <w:t>des modalités d’archivage des données collectées</w:t>
      </w:r>
      <w:r w:rsidR="00545D30">
        <w:rPr>
          <w:rFonts w:ascii="Arial" w:hAnsi="Arial" w:cs="Arial"/>
          <w:bCs/>
          <w:sz w:val="20"/>
          <w:szCs w:val="20"/>
        </w:rPr>
        <w:t xml:space="preserve"> (périodicité, forme, lieu, durée)</w:t>
      </w:r>
      <w:r w:rsidR="00FA6DFC">
        <w:rPr>
          <w:rFonts w:ascii="Arial" w:hAnsi="Arial" w:cs="Arial"/>
          <w:bCs/>
          <w:sz w:val="20"/>
          <w:szCs w:val="20"/>
        </w:rPr>
        <w:t> ;</w:t>
      </w:r>
    </w:p>
    <w:p w14:paraId="652E281E" w14:textId="77777777" w:rsidR="0093368A" w:rsidRPr="00FA6DFC" w:rsidRDefault="00FA6DFC" w:rsidP="00172DD1">
      <w:pPr>
        <w:spacing w:line="240" w:lineRule="auto"/>
        <w:ind w:left="357"/>
        <w:jc w:val="both"/>
        <w:rPr>
          <w:rFonts w:ascii="Arial" w:hAnsi="Arial" w:cs="Arial"/>
          <w:bCs/>
          <w:sz w:val="20"/>
          <w:szCs w:val="20"/>
        </w:rPr>
      </w:pPr>
      <w:r>
        <w:rPr>
          <w:rFonts w:ascii="Arial" w:hAnsi="Arial" w:cs="Arial"/>
          <w:bCs/>
          <w:sz w:val="20"/>
          <w:szCs w:val="20"/>
        </w:rPr>
        <w:t xml:space="preserve">f. </w:t>
      </w:r>
      <w:r w:rsidR="0093368A" w:rsidRPr="00FA6DFC">
        <w:rPr>
          <w:rFonts w:ascii="Arial" w:hAnsi="Arial" w:cs="Arial"/>
          <w:bCs/>
          <w:sz w:val="20"/>
          <w:szCs w:val="20"/>
        </w:rPr>
        <w:t xml:space="preserve">Une description des droits d’utilisation interne et/ou externe des données de paiement sensibles collectées, y compris par d’autres </w:t>
      </w:r>
      <w:r w:rsidRPr="00FA6DFC">
        <w:rPr>
          <w:rFonts w:ascii="Arial" w:hAnsi="Arial" w:cs="Arial"/>
          <w:bCs/>
          <w:sz w:val="20"/>
          <w:szCs w:val="20"/>
        </w:rPr>
        <w:t>co</w:t>
      </w:r>
      <w:r w:rsidR="00C07FF2">
        <w:rPr>
          <w:rFonts w:ascii="Arial" w:hAnsi="Arial" w:cs="Arial"/>
          <w:bCs/>
          <w:sz w:val="20"/>
          <w:szCs w:val="20"/>
        </w:rPr>
        <w:t>-</w:t>
      </w:r>
      <w:r w:rsidRPr="00FA6DFC">
        <w:rPr>
          <w:rFonts w:ascii="Arial" w:hAnsi="Arial" w:cs="Arial"/>
          <w:bCs/>
          <w:sz w:val="20"/>
          <w:szCs w:val="20"/>
        </w:rPr>
        <w:t>contractants</w:t>
      </w:r>
    </w:p>
    <w:p w14:paraId="36C5F2CC" w14:textId="77777777" w:rsidR="0093368A" w:rsidRPr="00074738" w:rsidRDefault="00074738" w:rsidP="00172DD1">
      <w:pPr>
        <w:spacing w:line="240" w:lineRule="auto"/>
        <w:ind w:left="357"/>
        <w:jc w:val="both"/>
        <w:rPr>
          <w:rFonts w:ascii="Arial" w:hAnsi="Arial" w:cs="Arial"/>
          <w:bCs/>
          <w:sz w:val="20"/>
          <w:szCs w:val="20"/>
        </w:rPr>
      </w:pPr>
      <w:r>
        <w:rPr>
          <w:rFonts w:ascii="Arial" w:hAnsi="Arial" w:cs="Arial"/>
          <w:bCs/>
          <w:sz w:val="20"/>
          <w:szCs w:val="20"/>
        </w:rPr>
        <w:t xml:space="preserve">g. </w:t>
      </w:r>
      <w:r w:rsidR="0093368A" w:rsidRPr="00074738">
        <w:rPr>
          <w:rFonts w:ascii="Arial" w:hAnsi="Arial" w:cs="Arial"/>
          <w:bCs/>
          <w:sz w:val="20"/>
          <w:szCs w:val="20"/>
        </w:rPr>
        <w:t>Une description du système d’information dédié aux activités de services de paiement et des mesures de sécurité techniques mises en place (données cryptées, token…)</w:t>
      </w:r>
    </w:p>
    <w:p w14:paraId="6300452A" w14:textId="77777777" w:rsidR="0093368A" w:rsidRPr="00074738" w:rsidRDefault="00074738" w:rsidP="00172DD1">
      <w:pPr>
        <w:spacing w:line="240" w:lineRule="auto"/>
        <w:ind w:left="357"/>
        <w:jc w:val="both"/>
        <w:rPr>
          <w:rFonts w:ascii="Arial" w:hAnsi="Arial" w:cs="Arial"/>
          <w:bCs/>
          <w:sz w:val="20"/>
          <w:szCs w:val="20"/>
        </w:rPr>
      </w:pPr>
      <w:r>
        <w:rPr>
          <w:rFonts w:ascii="Arial" w:hAnsi="Arial" w:cs="Arial"/>
          <w:bCs/>
          <w:sz w:val="20"/>
          <w:szCs w:val="20"/>
        </w:rPr>
        <w:t xml:space="preserve">h. </w:t>
      </w:r>
      <w:r w:rsidR="0093368A" w:rsidRPr="00074738">
        <w:rPr>
          <w:rFonts w:ascii="Arial" w:hAnsi="Arial" w:cs="Arial"/>
          <w:bCs/>
          <w:sz w:val="20"/>
          <w:szCs w:val="20"/>
        </w:rPr>
        <w:t>L’identité des personnes, organes et/ou comités qui auront un droit d’accès aux données de paiement sensibles</w:t>
      </w:r>
    </w:p>
    <w:p w14:paraId="1C6A39EC" w14:textId="77777777" w:rsidR="0093368A" w:rsidRDefault="00074738" w:rsidP="00172DD1">
      <w:pPr>
        <w:spacing w:line="240" w:lineRule="auto"/>
        <w:ind w:left="357"/>
        <w:jc w:val="both"/>
        <w:rPr>
          <w:rFonts w:ascii="Arial" w:hAnsi="Arial" w:cs="Arial"/>
          <w:bCs/>
          <w:sz w:val="20"/>
          <w:szCs w:val="20"/>
        </w:rPr>
      </w:pPr>
      <w:r>
        <w:rPr>
          <w:rFonts w:ascii="Arial" w:hAnsi="Arial" w:cs="Arial"/>
          <w:bCs/>
          <w:sz w:val="20"/>
          <w:szCs w:val="20"/>
        </w:rPr>
        <w:t xml:space="preserve">i. </w:t>
      </w:r>
      <w:r w:rsidR="0093368A" w:rsidRPr="00074738">
        <w:rPr>
          <w:rFonts w:ascii="Arial" w:hAnsi="Arial" w:cs="Arial"/>
          <w:bCs/>
          <w:sz w:val="20"/>
          <w:szCs w:val="20"/>
        </w:rPr>
        <w:t xml:space="preserve">Une description </w:t>
      </w:r>
      <w:r w:rsidRPr="00074738">
        <w:rPr>
          <w:rFonts w:ascii="Arial" w:hAnsi="Arial" w:cs="Arial"/>
          <w:bCs/>
          <w:sz w:val="20"/>
          <w:szCs w:val="20"/>
        </w:rPr>
        <w:t>de la manière dont seront décelées et traitées les violations de sécurité ;</w:t>
      </w:r>
    </w:p>
    <w:p w14:paraId="323CC829" w14:textId="77777777" w:rsidR="00074738" w:rsidRPr="00074738" w:rsidRDefault="00074738" w:rsidP="00172DD1">
      <w:pPr>
        <w:spacing w:line="240" w:lineRule="auto"/>
        <w:ind w:left="357"/>
        <w:jc w:val="both"/>
        <w:rPr>
          <w:rFonts w:ascii="Arial" w:hAnsi="Arial" w:cs="Arial"/>
          <w:bCs/>
          <w:sz w:val="20"/>
          <w:szCs w:val="20"/>
        </w:rPr>
      </w:pPr>
      <w:r>
        <w:rPr>
          <w:rFonts w:ascii="Arial" w:hAnsi="Arial" w:cs="Arial"/>
          <w:bCs/>
          <w:sz w:val="20"/>
          <w:szCs w:val="20"/>
        </w:rPr>
        <w:t>j. Un programme annuel de contrôle interne en rapport avec la sécurité des systèmes informatiques</w:t>
      </w:r>
    </w:p>
    <w:p w14:paraId="60D793ED" w14:textId="77777777" w:rsidR="0093368A" w:rsidRDefault="0093368A" w:rsidP="0093368A">
      <w:pPr>
        <w:jc w:val="both"/>
        <w:rPr>
          <w:rFonts w:ascii="Arial" w:hAnsi="Arial" w:cs="Arial"/>
          <w:bCs/>
          <w:sz w:val="20"/>
          <w:szCs w:val="20"/>
        </w:rPr>
      </w:pPr>
    </w:p>
    <w:p w14:paraId="4952CC6E" w14:textId="77777777" w:rsidR="0093368A" w:rsidRDefault="0093368A" w:rsidP="0093368A">
      <w:pPr>
        <w:spacing w:after="200"/>
        <w:rPr>
          <w:rFonts w:ascii="Arial" w:hAnsi="Arial" w:cs="Arial"/>
          <w:bCs/>
          <w:sz w:val="20"/>
          <w:szCs w:val="20"/>
        </w:rPr>
      </w:pPr>
      <w:r>
        <w:rPr>
          <w:rFonts w:ascii="Arial" w:hAnsi="Arial" w:cs="Arial"/>
          <w:bCs/>
          <w:sz w:val="20"/>
          <w:szCs w:val="20"/>
        </w:rPr>
        <w:br w:type="page"/>
      </w:r>
    </w:p>
    <w:p w14:paraId="08796FEE" w14:textId="77777777" w:rsidR="0093368A" w:rsidRPr="00A167A7" w:rsidRDefault="00F72E89" w:rsidP="0093368A">
      <w:pPr>
        <w:pStyle w:val="Titre1"/>
      </w:pPr>
      <w:bookmarkStart w:id="23" w:name="_Toc507679768"/>
      <w:r>
        <w:lastRenderedPageBreak/>
        <w:t>Dispositif de continuité d’activité</w:t>
      </w:r>
      <w:r w:rsidR="0093368A" w:rsidRPr="00A167A7">
        <w:t xml:space="preserve"> </w:t>
      </w:r>
      <w:r>
        <w:t>et politique de sécurité</w:t>
      </w:r>
      <w:bookmarkEnd w:id="23"/>
    </w:p>
    <w:p w14:paraId="35C7BA61" w14:textId="77777777" w:rsidR="00305D0E" w:rsidRDefault="00305D0E" w:rsidP="0093368A">
      <w:pPr>
        <w:spacing w:line="240" w:lineRule="auto"/>
        <w:jc w:val="both"/>
        <w:rPr>
          <w:rFonts w:ascii="Arial" w:hAnsi="Arial" w:cs="Arial"/>
          <w:bCs/>
          <w:sz w:val="20"/>
          <w:szCs w:val="20"/>
        </w:rPr>
      </w:pPr>
    </w:p>
    <w:p w14:paraId="4A45E890" w14:textId="77777777" w:rsidR="00F72E89" w:rsidRPr="00F72E89" w:rsidRDefault="00F72E89" w:rsidP="0083326F">
      <w:pPr>
        <w:pStyle w:val="Titre2"/>
        <w:numPr>
          <w:ilvl w:val="0"/>
          <w:numId w:val="57"/>
        </w:numPr>
      </w:pPr>
      <w:bookmarkStart w:id="24" w:name="_Toc507679769"/>
      <w:r>
        <w:t>Continuité d’activité</w:t>
      </w:r>
      <w:bookmarkEnd w:id="24"/>
    </w:p>
    <w:p w14:paraId="76F7C788" w14:textId="77777777" w:rsidR="00F72E89" w:rsidRDefault="00F72E89" w:rsidP="0093368A">
      <w:pPr>
        <w:spacing w:line="240" w:lineRule="auto"/>
        <w:jc w:val="both"/>
        <w:rPr>
          <w:rFonts w:ascii="Arial" w:hAnsi="Arial" w:cs="Arial"/>
          <w:bCs/>
          <w:sz w:val="20"/>
          <w:szCs w:val="20"/>
        </w:rPr>
      </w:pPr>
    </w:p>
    <w:p w14:paraId="1AAEA9D7" w14:textId="77777777" w:rsidR="0093368A" w:rsidRPr="008E4D4F" w:rsidRDefault="0093368A" w:rsidP="0093368A">
      <w:pPr>
        <w:jc w:val="both"/>
        <w:rPr>
          <w:rFonts w:ascii="Arial" w:hAnsi="Arial" w:cs="Arial"/>
          <w:bCs/>
          <w:sz w:val="20"/>
          <w:szCs w:val="20"/>
        </w:rPr>
      </w:pPr>
      <w:r w:rsidRPr="008E4D4F">
        <w:rPr>
          <w:rFonts w:ascii="Arial" w:hAnsi="Arial" w:cs="Arial"/>
          <w:bCs/>
          <w:sz w:val="20"/>
          <w:szCs w:val="20"/>
        </w:rPr>
        <w:t>Le requérant devra fournir une description de son plan de continuité d’activité, contenant les informations suivantes :</w:t>
      </w:r>
    </w:p>
    <w:p w14:paraId="39B65348" w14:textId="77777777" w:rsidR="0093368A" w:rsidRDefault="0093368A" w:rsidP="00A1709B">
      <w:pPr>
        <w:pStyle w:val="Paragraphedeliste"/>
        <w:numPr>
          <w:ilvl w:val="1"/>
          <w:numId w:val="14"/>
        </w:numPr>
        <w:ind w:left="717"/>
        <w:jc w:val="both"/>
        <w:rPr>
          <w:rFonts w:ascii="Arial" w:hAnsi="Arial" w:cs="Arial"/>
          <w:bCs/>
          <w:sz w:val="20"/>
          <w:szCs w:val="20"/>
        </w:rPr>
      </w:pPr>
      <w:r>
        <w:rPr>
          <w:rFonts w:ascii="Arial" w:hAnsi="Arial" w:cs="Arial"/>
          <w:bCs/>
          <w:sz w:val="20"/>
          <w:szCs w:val="20"/>
        </w:rPr>
        <w:t xml:space="preserve">Une étude d’impact sur l’activité, incluant </w:t>
      </w:r>
      <w:r w:rsidR="00E61A2E">
        <w:rPr>
          <w:rFonts w:ascii="Arial" w:hAnsi="Arial" w:cs="Arial"/>
          <w:bCs/>
          <w:sz w:val="20"/>
          <w:szCs w:val="20"/>
        </w:rPr>
        <w:t>les processus opérationnels</w:t>
      </w:r>
      <w:r>
        <w:rPr>
          <w:rFonts w:ascii="Arial" w:hAnsi="Arial" w:cs="Arial"/>
          <w:bCs/>
          <w:sz w:val="20"/>
          <w:szCs w:val="20"/>
        </w:rPr>
        <w:t xml:space="preserve"> et </w:t>
      </w:r>
      <w:r w:rsidR="00E61A2E">
        <w:rPr>
          <w:rFonts w:ascii="Arial" w:hAnsi="Arial" w:cs="Arial"/>
          <w:bCs/>
          <w:sz w:val="20"/>
          <w:szCs w:val="20"/>
        </w:rPr>
        <w:t>l</w:t>
      </w:r>
      <w:r>
        <w:rPr>
          <w:rFonts w:ascii="Arial" w:hAnsi="Arial" w:cs="Arial"/>
          <w:bCs/>
          <w:sz w:val="20"/>
          <w:szCs w:val="20"/>
        </w:rPr>
        <w:t xml:space="preserve">es objectifs de </w:t>
      </w:r>
      <w:r w:rsidR="00E61A2E">
        <w:rPr>
          <w:rFonts w:ascii="Arial" w:hAnsi="Arial" w:cs="Arial"/>
          <w:bCs/>
          <w:sz w:val="20"/>
          <w:szCs w:val="20"/>
        </w:rPr>
        <w:t>reprise</w:t>
      </w:r>
      <w:r>
        <w:rPr>
          <w:rFonts w:ascii="Arial" w:hAnsi="Arial" w:cs="Arial"/>
          <w:bCs/>
          <w:sz w:val="20"/>
          <w:szCs w:val="20"/>
        </w:rPr>
        <w:t xml:space="preserve"> comprenant entre autres un calendrier prévisionnel</w:t>
      </w:r>
      <w:r w:rsidR="00E61A2E">
        <w:rPr>
          <w:rFonts w:ascii="Arial" w:hAnsi="Arial" w:cs="Arial"/>
          <w:bCs/>
          <w:sz w:val="20"/>
          <w:szCs w:val="20"/>
        </w:rPr>
        <w:t xml:space="preserve"> de reprise</w:t>
      </w:r>
      <w:r>
        <w:rPr>
          <w:rFonts w:ascii="Arial" w:hAnsi="Arial" w:cs="Arial"/>
          <w:bCs/>
          <w:sz w:val="20"/>
          <w:szCs w:val="20"/>
        </w:rPr>
        <w:t xml:space="preserve"> avec les étapes clefs</w:t>
      </w:r>
      <w:r w:rsidR="00E61A2E">
        <w:rPr>
          <w:rFonts w:ascii="Arial" w:hAnsi="Arial" w:cs="Arial"/>
          <w:bCs/>
          <w:sz w:val="20"/>
          <w:szCs w:val="20"/>
        </w:rPr>
        <w:t xml:space="preserve">, </w:t>
      </w:r>
      <w:r>
        <w:rPr>
          <w:rFonts w:ascii="Arial" w:hAnsi="Arial" w:cs="Arial"/>
          <w:bCs/>
          <w:sz w:val="20"/>
          <w:szCs w:val="20"/>
        </w:rPr>
        <w:t>les actifs prioritaires à sauvegarder</w:t>
      </w:r>
      <w:r w:rsidR="00E61A2E">
        <w:rPr>
          <w:rFonts w:ascii="Arial" w:hAnsi="Arial" w:cs="Arial"/>
          <w:bCs/>
          <w:sz w:val="20"/>
          <w:szCs w:val="20"/>
        </w:rPr>
        <w:t>, les délais maximaux admissibles d’indisponibilité</w:t>
      </w:r>
      <w:r w:rsidR="002C6A84">
        <w:rPr>
          <w:rFonts w:ascii="Arial" w:hAnsi="Arial" w:cs="Arial"/>
          <w:bCs/>
          <w:sz w:val="20"/>
          <w:szCs w:val="20"/>
        </w:rPr>
        <w:t xml:space="preserve"> ainsi que les pertes de données maximales admissibles</w:t>
      </w:r>
    </w:p>
    <w:p w14:paraId="22A5B126" w14:textId="77777777" w:rsidR="0093368A" w:rsidRDefault="0093368A" w:rsidP="00A1709B">
      <w:pPr>
        <w:pStyle w:val="Paragraphedeliste"/>
        <w:numPr>
          <w:ilvl w:val="1"/>
          <w:numId w:val="14"/>
        </w:numPr>
        <w:ind w:left="717"/>
        <w:jc w:val="both"/>
        <w:rPr>
          <w:rFonts w:ascii="Arial" w:hAnsi="Arial" w:cs="Arial"/>
          <w:bCs/>
          <w:sz w:val="20"/>
          <w:szCs w:val="20"/>
        </w:rPr>
      </w:pPr>
      <w:r>
        <w:rPr>
          <w:rFonts w:ascii="Arial" w:hAnsi="Arial" w:cs="Arial"/>
          <w:bCs/>
          <w:sz w:val="20"/>
          <w:szCs w:val="20"/>
        </w:rPr>
        <w:t xml:space="preserve">La localisation </w:t>
      </w:r>
      <w:r w:rsidR="00E61A2E">
        <w:rPr>
          <w:rFonts w:ascii="Arial" w:hAnsi="Arial" w:cs="Arial"/>
          <w:bCs/>
          <w:sz w:val="20"/>
          <w:szCs w:val="20"/>
        </w:rPr>
        <w:t>du</w:t>
      </w:r>
      <w:r>
        <w:rPr>
          <w:rFonts w:ascii="Arial" w:hAnsi="Arial" w:cs="Arial"/>
          <w:bCs/>
          <w:sz w:val="20"/>
          <w:szCs w:val="20"/>
        </w:rPr>
        <w:t xml:space="preserve"> site de secours, </w:t>
      </w:r>
      <w:r w:rsidR="00E61A2E">
        <w:rPr>
          <w:rFonts w:ascii="Arial" w:hAnsi="Arial" w:cs="Arial"/>
          <w:bCs/>
          <w:sz w:val="20"/>
          <w:szCs w:val="20"/>
        </w:rPr>
        <w:t xml:space="preserve">des </w:t>
      </w:r>
      <w:r>
        <w:rPr>
          <w:rFonts w:ascii="Arial" w:hAnsi="Arial" w:cs="Arial"/>
          <w:bCs/>
          <w:sz w:val="20"/>
          <w:szCs w:val="20"/>
        </w:rPr>
        <w:t xml:space="preserve">accès à </w:t>
      </w:r>
      <w:r w:rsidR="00E61A2E">
        <w:rPr>
          <w:rFonts w:ascii="Arial" w:hAnsi="Arial" w:cs="Arial"/>
          <w:bCs/>
          <w:sz w:val="20"/>
          <w:szCs w:val="20"/>
        </w:rPr>
        <w:t>l’</w:t>
      </w:r>
      <w:r>
        <w:rPr>
          <w:rFonts w:ascii="Arial" w:hAnsi="Arial" w:cs="Arial"/>
          <w:bCs/>
          <w:sz w:val="20"/>
          <w:szCs w:val="20"/>
        </w:rPr>
        <w:t xml:space="preserve">infrastructure informatique, </w:t>
      </w:r>
      <w:r w:rsidR="00E61A2E">
        <w:rPr>
          <w:rFonts w:ascii="Arial" w:hAnsi="Arial" w:cs="Arial"/>
          <w:bCs/>
          <w:sz w:val="20"/>
          <w:szCs w:val="20"/>
        </w:rPr>
        <w:t>et des logiciels clefs et des données à récupérer en cas de sinistre ou de défaillance</w:t>
      </w:r>
      <w:r>
        <w:rPr>
          <w:rFonts w:ascii="Arial" w:hAnsi="Arial" w:cs="Arial"/>
          <w:bCs/>
          <w:sz w:val="20"/>
          <w:szCs w:val="20"/>
        </w:rPr>
        <w:t>.</w:t>
      </w:r>
    </w:p>
    <w:p w14:paraId="4989B6ED" w14:textId="77777777" w:rsidR="0093368A" w:rsidRDefault="0093368A" w:rsidP="00A1709B">
      <w:pPr>
        <w:pStyle w:val="Paragraphedeliste"/>
        <w:numPr>
          <w:ilvl w:val="1"/>
          <w:numId w:val="14"/>
        </w:numPr>
        <w:ind w:left="717"/>
        <w:jc w:val="both"/>
        <w:rPr>
          <w:rFonts w:ascii="Arial" w:hAnsi="Arial" w:cs="Arial"/>
          <w:bCs/>
          <w:sz w:val="20"/>
          <w:szCs w:val="20"/>
        </w:rPr>
      </w:pPr>
      <w:r>
        <w:rPr>
          <w:rFonts w:ascii="Arial" w:hAnsi="Arial" w:cs="Arial"/>
          <w:bCs/>
          <w:sz w:val="20"/>
          <w:szCs w:val="20"/>
        </w:rPr>
        <w:t>Une explication sur les moyens qui seront en œuvre pour continuer l’activité dans le cas d’interruption de service tel que des failles dans les systèmes clefs, la perte de données clefs, l’inaccessibilité des locaux, la perte d’hommes clefs</w:t>
      </w:r>
    </w:p>
    <w:p w14:paraId="433B7DCF" w14:textId="77777777" w:rsidR="0093368A" w:rsidRDefault="0093368A" w:rsidP="00A1709B">
      <w:pPr>
        <w:pStyle w:val="Paragraphedeliste"/>
        <w:numPr>
          <w:ilvl w:val="1"/>
          <w:numId w:val="14"/>
        </w:numPr>
        <w:ind w:left="717"/>
        <w:jc w:val="both"/>
        <w:rPr>
          <w:rFonts w:ascii="Arial" w:hAnsi="Arial" w:cs="Arial"/>
          <w:bCs/>
          <w:sz w:val="20"/>
          <w:szCs w:val="20"/>
        </w:rPr>
      </w:pPr>
      <w:r>
        <w:rPr>
          <w:rFonts w:ascii="Arial" w:hAnsi="Arial" w:cs="Arial"/>
          <w:bCs/>
          <w:sz w:val="20"/>
          <w:szCs w:val="20"/>
        </w:rPr>
        <w:t>La fréquence à laquelle le requérant testera son plan de continuité d’activité</w:t>
      </w:r>
      <w:r w:rsidR="002208D0">
        <w:rPr>
          <w:rFonts w:ascii="Arial" w:hAnsi="Arial" w:cs="Arial"/>
          <w:bCs/>
          <w:sz w:val="20"/>
          <w:szCs w:val="20"/>
        </w:rPr>
        <w:t xml:space="preserve"> et de récupération en cas de sinistre</w:t>
      </w:r>
      <w:r>
        <w:rPr>
          <w:rFonts w:ascii="Arial" w:hAnsi="Arial" w:cs="Arial"/>
          <w:bCs/>
          <w:sz w:val="20"/>
          <w:szCs w:val="20"/>
        </w:rPr>
        <w:t>, en communicant également le résultat de ces tests</w:t>
      </w:r>
      <w:r w:rsidR="002208D0">
        <w:rPr>
          <w:rFonts w:ascii="Arial" w:hAnsi="Arial" w:cs="Arial"/>
          <w:bCs/>
          <w:sz w:val="20"/>
          <w:szCs w:val="20"/>
        </w:rPr>
        <w:t xml:space="preserve"> et indiquant la manière dont les résultats des tests seront pris en compte ;</w:t>
      </w:r>
    </w:p>
    <w:p w14:paraId="5C5654A0" w14:textId="77777777" w:rsidR="00DD1B85" w:rsidRDefault="00DD1B85" w:rsidP="0093368A">
      <w:pPr>
        <w:rPr>
          <w:rFonts w:ascii="Arial" w:hAnsi="Arial" w:cs="Arial"/>
          <w:b/>
          <w:sz w:val="20"/>
          <w:szCs w:val="20"/>
        </w:rPr>
      </w:pPr>
    </w:p>
    <w:p w14:paraId="76F96393" w14:textId="77777777" w:rsidR="00D963A6" w:rsidRDefault="00F72E89" w:rsidP="0083326F">
      <w:pPr>
        <w:pStyle w:val="Titre2"/>
      </w:pPr>
      <w:bookmarkStart w:id="25" w:name="_Toc507679770"/>
      <w:r>
        <w:t>Politique de sécurité des services de paiement</w:t>
      </w:r>
      <w:bookmarkEnd w:id="25"/>
    </w:p>
    <w:p w14:paraId="586DFC5B" w14:textId="77777777" w:rsidR="00897657" w:rsidRPr="008C7BC8" w:rsidRDefault="00897657" w:rsidP="00897657">
      <w:pPr>
        <w:jc w:val="both"/>
        <w:rPr>
          <w:rFonts w:ascii="Arial" w:hAnsi="Arial" w:cs="Arial"/>
          <w:bCs/>
          <w:sz w:val="20"/>
          <w:szCs w:val="20"/>
        </w:rPr>
      </w:pPr>
    </w:p>
    <w:p w14:paraId="0E7715F0" w14:textId="77777777" w:rsidR="00D963A6" w:rsidRPr="00A1709B" w:rsidRDefault="008C3C87" w:rsidP="00E52199">
      <w:pPr>
        <w:jc w:val="both"/>
        <w:rPr>
          <w:rFonts w:ascii="Arial" w:hAnsi="Arial" w:cs="Arial"/>
          <w:sz w:val="20"/>
          <w:szCs w:val="20"/>
        </w:rPr>
      </w:pPr>
      <w:r w:rsidRPr="00A1709B">
        <w:rPr>
          <w:rFonts w:ascii="Arial" w:hAnsi="Arial" w:cs="Arial"/>
          <w:sz w:val="20"/>
          <w:szCs w:val="20"/>
        </w:rPr>
        <w:t>Le requérant devrait fournir les informations suivantes :</w:t>
      </w:r>
    </w:p>
    <w:p w14:paraId="09915ABA" w14:textId="77777777" w:rsidR="008C3C87" w:rsidRPr="00A1709B" w:rsidRDefault="008C3C87" w:rsidP="00E52199">
      <w:pPr>
        <w:jc w:val="both"/>
        <w:rPr>
          <w:rFonts w:ascii="Arial" w:hAnsi="Arial" w:cs="Arial"/>
          <w:sz w:val="20"/>
          <w:szCs w:val="20"/>
        </w:rPr>
      </w:pPr>
    </w:p>
    <w:p w14:paraId="28525070" w14:textId="77777777" w:rsidR="008C3C87" w:rsidRPr="00A1709B" w:rsidRDefault="008C3C87" w:rsidP="00F67A9A">
      <w:pPr>
        <w:pStyle w:val="Paragraphedeliste"/>
        <w:numPr>
          <w:ilvl w:val="0"/>
          <w:numId w:val="46"/>
        </w:numPr>
        <w:ind w:left="717"/>
        <w:jc w:val="both"/>
        <w:rPr>
          <w:rFonts w:ascii="Arial" w:hAnsi="Arial" w:cs="Arial"/>
          <w:sz w:val="20"/>
          <w:szCs w:val="20"/>
        </w:rPr>
      </w:pPr>
      <w:r w:rsidRPr="00A1709B">
        <w:rPr>
          <w:rFonts w:ascii="Arial" w:hAnsi="Arial" w:cs="Arial"/>
          <w:sz w:val="20"/>
          <w:szCs w:val="20"/>
        </w:rPr>
        <w:t>Une évaluation détaillée des risques du (des) service(s) de paiement que le demandeur à l’intention de fournir, laquelle devrait inclure les risques de fraude et les mesures de contrôle, de sécurité et d’atténuation adoptées afin de protéger de façon adéquate les utilisateurs de services de paiement contre les risques identifiés ;</w:t>
      </w:r>
    </w:p>
    <w:p w14:paraId="78E49B5F" w14:textId="77777777" w:rsidR="008C3C87" w:rsidRPr="00A1709B" w:rsidRDefault="008C3C87" w:rsidP="00F67A9A">
      <w:pPr>
        <w:pStyle w:val="Paragraphedeliste"/>
        <w:numPr>
          <w:ilvl w:val="0"/>
          <w:numId w:val="46"/>
        </w:numPr>
        <w:ind w:left="717"/>
        <w:jc w:val="both"/>
        <w:rPr>
          <w:rFonts w:ascii="Arial" w:hAnsi="Arial" w:cs="Arial"/>
          <w:sz w:val="20"/>
          <w:szCs w:val="20"/>
        </w:rPr>
      </w:pPr>
      <w:r w:rsidRPr="00A1709B">
        <w:rPr>
          <w:rFonts w:ascii="Arial" w:hAnsi="Arial" w:cs="Arial"/>
          <w:sz w:val="20"/>
          <w:szCs w:val="20"/>
        </w:rPr>
        <w:t>Une description des systèmes informatiques, laquelle devrait inclure :</w:t>
      </w:r>
    </w:p>
    <w:p w14:paraId="75297EAC" w14:textId="77777777" w:rsidR="008C3C87" w:rsidRPr="00A1709B" w:rsidRDefault="00A1709B" w:rsidP="00F67A9A">
      <w:pPr>
        <w:pStyle w:val="Paragraphedeliste"/>
        <w:numPr>
          <w:ilvl w:val="3"/>
          <w:numId w:val="14"/>
        </w:numPr>
        <w:ind w:left="1854"/>
        <w:jc w:val="both"/>
        <w:rPr>
          <w:rFonts w:ascii="Arial" w:hAnsi="Arial" w:cs="Arial"/>
          <w:sz w:val="20"/>
          <w:szCs w:val="20"/>
        </w:rPr>
      </w:pPr>
      <w:r>
        <w:rPr>
          <w:rFonts w:ascii="Arial" w:hAnsi="Arial" w:cs="Arial"/>
          <w:sz w:val="20"/>
          <w:szCs w:val="20"/>
        </w:rPr>
        <w:t>Le schéma d</w:t>
      </w:r>
      <w:r w:rsidRPr="00A1709B">
        <w:rPr>
          <w:rFonts w:ascii="Arial" w:hAnsi="Arial" w:cs="Arial"/>
          <w:sz w:val="20"/>
          <w:szCs w:val="20"/>
        </w:rPr>
        <w:t xml:space="preserve">’architecture </w:t>
      </w:r>
      <w:r>
        <w:rPr>
          <w:rFonts w:ascii="Arial" w:hAnsi="Arial" w:cs="Arial"/>
          <w:sz w:val="20"/>
          <w:szCs w:val="20"/>
        </w:rPr>
        <w:t xml:space="preserve">technique </w:t>
      </w:r>
      <w:r w:rsidR="008C3C87" w:rsidRPr="00A1709B">
        <w:rPr>
          <w:rFonts w:ascii="Arial" w:hAnsi="Arial" w:cs="Arial"/>
          <w:sz w:val="20"/>
          <w:szCs w:val="20"/>
        </w:rPr>
        <w:t>des systèmes et des réseaux ;</w:t>
      </w:r>
    </w:p>
    <w:p w14:paraId="53ED93BB" w14:textId="77777777" w:rsidR="008C3C87" w:rsidRPr="00A1709B" w:rsidRDefault="008C3C87" w:rsidP="00F67A9A">
      <w:pPr>
        <w:pStyle w:val="Paragraphedeliste"/>
        <w:numPr>
          <w:ilvl w:val="3"/>
          <w:numId w:val="14"/>
        </w:numPr>
        <w:ind w:left="1854"/>
        <w:jc w:val="both"/>
        <w:rPr>
          <w:rFonts w:ascii="Arial" w:hAnsi="Arial" w:cs="Arial"/>
          <w:sz w:val="20"/>
          <w:szCs w:val="20"/>
        </w:rPr>
      </w:pPr>
      <w:r w:rsidRPr="00A1709B">
        <w:rPr>
          <w:rFonts w:ascii="Arial" w:hAnsi="Arial" w:cs="Arial"/>
          <w:sz w:val="20"/>
          <w:szCs w:val="20"/>
        </w:rPr>
        <w:t>Les systèmes informatiques supportant les activités opérationnelles exercées, tels que le site internet du demandeur, les portefeuilles électroniques, le module de paiement, le module de gestion des risques et de la fraude et de la comptabilité client ;</w:t>
      </w:r>
    </w:p>
    <w:p w14:paraId="5C494187" w14:textId="77777777" w:rsidR="008C3C87" w:rsidRPr="00A1709B" w:rsidRDefault="008C3C87" w:rsidP="00F67A9A">
      <w:pPr>
        <w:pStyle w:val="Paragraphedeliste"/>
        <w:numPr>
          <w:ilvl w:val="3"/>
          <w:numId w:val="14"/>
        </w:numPr>
        <w:ind w:left="1854"/>
        <w:jc w:val="both"/>
        <w:rPr>
          <w:rFonts w:ascii="Arial" w:hAnsi="Arial" w:cs="Arial"/>
          <w:sz w:val="20"/>
          <w:szCs w:val="20"/>
        </w:rPr>
      </w:pPr>
      <w:r w:rsidRPr="00A1709B">
        <w:rPr>
          <w:rFonts w:ascii="Arial" w:hAnsi="Arial" w:cs="Arial"/>
          <w:sz w:val="20"/>
          <w:szCs w:val="20"/>
        </w:rPr>
        <w:t xml:space="preserve">Les systèmes informatiques de support pour l’organisation et l’administration du demandeur, tels que </w:t>
      </w:r>
      <w:r w:rsidR="00762DE8" w:rsidRPr="00A1709B">
        <w:rPr>
          <w:rFonts w:ascii="Arial" w:hAnsi="Arial" w:cs="Arial"/>
          <w:sz w:val="20"/>
          <w:szCs w:val="20"/>
        </w:rPr>
        <w:t>la comptabilité</w:t>
      </w:r>
      <w:r w:rsidR="00A1709B">
        <w:rPr>
          <w:rFonts w:ascii="Arial" w:hAnsi="Arial" w:cs="Arial"/>
          <w:sz w:val="20"/>
          <w:szCs w:val="20"/>
        </w:rPr>
        <w:t xml:space="preserve"> générale</w:t>
      </w:r>
      <w:r w:rsidR="00762DE8" w:rsidRPr="00A1709B">
        <w:rPr>
          <w:rFonts w:ascii="Arial" w:hAnsi="Arial" w:cs="Arial"/>
          <w:sz w:val="20"/>
          <w:szCs w:val="20"/>
        </w:rPr>
        <w:t>, les systèmes de déclaration légale, la gestion du personnel, la gestion des relations avec la clientèle, les serveurs de courrier électronique et les serveurs de fichiers internes</w:t>
      </w:r>
    </w:p>
    <w:p w14:paraId="0163B4A9" w14:textId="77777777" w:rsidR="00D963A6" w:rsidRPr="00A1709B" w:rsidRDefault="00762DE8" w:rsidP="00F67A9A">
      <w:pPr>
        <w:pStyle w:val="Paragraphedeliste"/>
        <w:numPr>
          <w:ilvl w:val="3"/>
          <w:numId w:val="14"/>
        </w:numPr>
        <w:ind w:left="1854"/>
        <w:jc w:val="both"/>
        <w:rPr>
          <w:rFonts w:ascii="Arial" w:hAnsi="Arial" w:cs="Arial"/>
          <w:sz w:val="20"/>
          <w:szCs w:val="20"/>
        </w:rPr>
      </w:pPr>
      <w:r w:rsidRPr="00A1709B">
        <w:rPr>
          <w:rFonts w:ascii="Arial" w:hAnsi="Arial" w:cs="Arial"/>
          <w:sz w:val="20"/>
          <w:szCs w:val="20"/>
        </w:rPr>
        <w:t xml:space="preserve">Des informations précisant si </w:t>
      </w:r>
      <w:r w:rsidR="00316CD4">
        <w:rPr>
          <w:rFonts w:ascii="Arial" w:hAnsi="Arial" w:cs="Arial"/>
          <w:sz w:val="20"/>
          <w:szCs w:val="20"/>
        </w:rPr>
        <w:t>le PSIC</w:t>
      </w:r>
      <w:r w:rsidRPr="00A1709B">
        <w:rPr>
          <w:rFonts w:ascii="Arial" w:hAnsi="Arial" w:cs="Arial"/>
          <w:sz w:val="20"/>
          <w:szCs w:val="20"/>
        </w:rPr>
        <w:t xml:space="preserve"> ou son groupe utilisent déjà ces systèmes et l’estimation de leur date de mise en œuvre, le cas échéant ;</w:t>
      </w:r>
    </w:p>
    <w:p w14:paraId="691657FC" w14:textId="77777777" w:rsidR="00D963A6" w:rsidRPr="00A1709B" w:rsidRDefault="00762DE8" w:rsidP="00F67A9A">
      <w:pPr>
        <w:pStyle w:val="Paragraphedeliste"/>
        <w:numPr>
          <w:ilvl w:val="0"/>
          <w:numId w:val="46"/>
        </w:numPr>
        <w:ind w:left="717"/>
        <w:jc w:val="both"/>
        <w:rPr>
          <w:rFonts w:ascii="Arial" w:hAnsi="Arial" w:cs="Arial"/>
          <w:sz w:val="20"/>
          <w:szCs w:val="20"/>
        </w:rPr>
      </w:pPr>
      <w:r w:rsidRPr="00A1709B">
        <w:rPr>
          <w:rFonts w:ascii="Arial" w:hAnsi="Arial" w:cs="Arial"/>
          <w:sz w:val="20"/>
          <w:szCs w:val="20"/>
        </w:rPr>
        <w:t xml:space="preserve">Le type de connexions autorisées de l’extérieur, par exemple par des </w:t>
      </w:r>
      <w:r w:rsidR="00A1709B">
        <w:rPr>
          <w:rFonts w:ascii="Arial" w:hAnsi="Arial" w:cs="Arial"/>
          <w:sz w:val="20"/>
          <w:szCs w:val="20"/>
        </w:rPr>
        <w:t>clients</w:t>
      </w:r>
      <w:r w:rsidRPr="00A1709B">
        <w:rPr>
          <w:rFonts w:ascii="Arial" w:hAnsi="Arial" w:cs="Arial"/>
          <w:sz w:val="20"/>
          <w:szCs w:val="20"/>
        </w:rPr>
        <w:t>, des prestataires de services, des entités du groupe et des employés travaillant à distance, en expliquant la raison de ces connexions ;</w:t>
      </w:r>
    </w:p>
    <w:p w14:paraId="193A5F47" w14:textId="77777777" w:rsidR="00762DE8" w:rsidRPr="00A1709B" w:rsidRDefault="00762DE8" w:rsidP="00F67A9A">
      <w:pPr>
        <w:pStyle w:val="Paragraphedeliste"/>
        <w:numPr>
          <w:ilvl w:val="0"/>
          <w:numId w:val="46"/>
        </w:numPr>
        <w:ind w:left="717"/>
        <w:jc w:val="both"/>
        <w:rPr>
          <w:rFonts w:ascii="Arial" w:hAnsi="Arial" w:cs="Arial"/>
          <w:sz w:val="20"/>
          <w:szCs w:val="20"/>
        </w:rPr>
      </w:pPr>
      <w:r w:rsidRPr="00A1709B">
        <w:rPr>
          <w:rFonts w:ascii="Arial" w:hAnsi="Arial" w:cs="Arial"/>
          <w:sz w:val="20"/>
          <w:szCs w:val="20"/>
        </w:rPr>
        <w:t xml:space="preserve">Pour chacune des connexions énumérées au point c), les mesures et mécanismes de sécurité logiques en place, spécifiant le contrôle que le demandeur exercera sur un tel accès ainsi que la nature et la fréquence de chaque contrôle, tel que technique / organisationnel ; préventif / détectif ; et suivi en temps réel / examens réguliers, tels que l’utilisation </w:t>
      </w:r>
      <w:r w:rsidR="00897657" w:rsidRPr="00A1709B">
        <w:rPr>
          <w:rFonts w:ascii="Arial" w:hAnsi="Arial" w:cs="Arial"/>
          <w:sz w:val="20"/>
          <w:szCs w:val="20"/>
        </w:rPr>
        <w:t xml:space="preserve">d’un </w:t>
      </w:r>
      <w:r w:rsidR="00A1709B" w:rsidRPr="00A1709B">
        <w:rPr>
          <w:rFonts w:ascii="Arial" w:hAnsi="Arial" w:cs="Arial"/>
          <w:sz w:val="20"/>
          <w:szCs w:val="20"/>
        </w:rPr>
        <w:t>répertoire</w:t>
      </w:r>
      <w:r w:rsidR="00897657" w:rsidRPr="00A1709B">
        <w:rPr>
          <w:rFonts w:ascii="Arial" w:hAnsi="Arial" w:cs="Arial"/>
          <w:sz w:val="20"/>
          <w:szCs w:val="20"/>
        </w:rPr>
        <w:t xml:space="preserve"> distinct de celui du groupe, l’ouverture / fermeture des lignes de communication, la configuration de l’équipement de sécurité, la création de clefs ou de certificats d’authentification client, la surveillance des systèmes, l’authentification, la confidentialité des communications, la détection des intru</w:t>
      </w:r>
      <w:r w:rsidR="00A1709B">
        <w:rPr>
          <w:rFonts w:ascii="Arial" w:hAnsi="Arial" w:cs="Arial"/>
          <w:sz w:val="20"/>
          <w:szCs w:val="20"/>
        </w:rPr>
        <w:t>s</w:t>
      </w:r>
      <w:r w:rsidR="00897657" w:rsidRPr="00A1709B">
        <w:rPr>
          <w:rFonts w:ascii="Arial" w:hAnsi="Arial" w:cs="Arial"/>
          <w:sz w:val="20"/>
          <w:szCs w:val="20"/>
        </w:rPr>
        <w:t>ions, les systèmes antivirus et l’enregistrement des connexions</w:t>
      </w:r>
    </w:p>
    <w:p w14:paraId="6F65E7FA" w14:textId="77777777" w:rsidR="00897657" w:rsidRPr="00A1709B" w:rsidRDefault="00957083" w:rsidP="00F67A9A">
      <w:pPr>
        <w:pStyle w:val="Paragraphedeliste"/>
        <w:numPr>
          <w:ilvl w:val="0"/>
          <w:numId w:val="46"/>
        </w:numPr>
        <w:ind w:left="717"/>
        <w:jc w:val="both"/>
        <w:rPr>
          <w:rFonts w:ascii="Arial" w:hAnsi="Arial" w:cs="Arial"/>
          <w:sz w:val="20"/>
          <w:szCs w:val="20"/>
        </w:rPr>
      </w:pPr>
      <w:r w:rsidRPr="00A1709B">
        <w:rPr>
          <w:rFonts w:ascii="Arial" w:hAnsi="Arial" w:cs="Arial"/>
          <w:sz w:val="20"/>
          <w:szCs w:val="20"/>
        </w:rPr>
        <w:t xml:space="preserve">Les mesures et mécanismes de sécurité logiques régissant </w:t>
      </w:r>
      <w:r w:rsidR="00337A6A" w:rsidRPr="00A1709B">
        <w:rPr>
          <w:rFonts w:ascii="Arial" w:hAnsi="Arial" w:cs="Arial"/>
          <w:sz w:val="20"/>
          <w:szCs w:val="20"/>
        </w:rPr>
        <w:t>l’accès interne aux systèmes informatiques, lesquels devraient inclure :</w:t>
      </w:r>
    </w:p>
    <w:p w14:paraId="33816313" w14:textId="77777777" w:rsidR="00337A6A" w:rsidRPr="00A1709B" w:rsidRDefault="00337A6A" w:rsidP="00F67A9A">
      <w:pPr>
        <w:pStyle w:val="Paragraphedeliste"/>
        <w:numPr>
          <w:ilvl w:val="0"/>
          <w:numId w:val="47"/>
        </w:numPr>
        <w:ind w:left="1854"/>
        <w:jc w:val="both"/>
        <w:rPr>
          <w:rFonts w:ascii="Arial" w:hAnsi="Arial" w:cs="Arial"/>
          <w:sz w:val="20"/>
          <w:szCs w:val="20"/>
        </w:rPr>
      </w:pPr>
      <w:r w:rsidRPr="00A1709B">
        <w:rPr>
          <w:rFonts w:ascii="Arial" w:hAnsi="Arial" w:cs="Arial"/>
          <w:sz w:val="20"/>
          <w:szCs w:val="20"/>
        </w:rPr>
        <w:t>La nature technique et organisationnelle et la fréquence de chaque mesure, par exemple s’il agit d’une mesure préventive ou détective si elle est mise en œuvre en temps réél ;</w:t>
      </w:r>
    </w:p>
    <w:p w14:paraId="05C2901F" w14:textId="77777777" w:rsidR="00A0642F" w:rsidRPr="00A1709B" w:rsidRDefault="00A0642F" w:rsidP="00F67A9A">
      <w:pPr>
        <w:pStyle w:val="Paragraphedeliste"/>
        <w:numPr>
          <w:ilvl w:val="0"/>
          <w:numId w:val="47"/>
        </w:numPr>
        <w:ind w:left="1854"/>
        <w:jc w:val="both"/>
        <w:rPr>
          <w:rFonts w:ascii="Arial" w:hAnsi="Arial" w:cs="Arial"/>
          <w:sz w:val="20"/>
          <w:szCs w:val="20"/>
        </w:rPr>
      </w:pPr>
      <w:r w:rsidRPr="00A1709B">
        <w:rPr>
          <w:rFonts w:ascii="Arial" w:hAnsi="Arial" w:cs="Arial"/>
          <w:sz w:val="20"/>
          <w:szCs w:val="20"/>
        </w:rPr>
        <w:t>La manière dont est traitée la question du cantonnement de l’environnement client dans les cas où les ressources informatiques du demandeur sont partagées ;</w:t>
      </w:r>
    </w:p>
    <w:p w14:paraId="141F9BED" w14:textId="77777777" w:rsidR="00A0642F" w:rsidRPr="00A1709B" w:rsidRDefault="00A0642F" w:rsidP="00F67A9A">
      <w:pPr>
        <w:pStyle w:val="Paragraphedeliste"/>
        <w:numPr>
          <w:ilvl w:val="0"/>
          <w:numId w:val="46"/>
        </w:numPr>
        <w:ind w:left="717"/>
        <w:jc w:val="both"/>
        <w:rPr>
          <w:rFonts w:ascii="Arial" w:hAnsi="Arial" w:cs="Arial"/>
          <w:sz w:val="20"/>
          <w:szCs w:val="20"/>
        </w:rPr>
      </w:pPr>
      <w:r w:rsidRPr="00A1709B">
        <w:rPr>
          <w:rFonts w:ascii="Arial" w:hAnsi="Arial" w:cs="Arial"/>
          <w:sz w:val="20"/>
          <w:szCs w:val="20"/>
        </w:rPr>
        <w:lastRenderedPageBreak/>
        <w:t>Les mesures et mécanismes de sécurité physique des locaux</w:t>
      </w:r>
      <w:r w:rsidR="00A1709B">
        <w:rPr>
          <w:rFonts w:ascii="Arial" w:hAnsi="Arial" w:cs="Arial"/>
          <w:sz w:val="20"/>
          <w:szCs w:val="20"/>
        </w:rPr>
        <w:t>, des matériels et des systèmes informatiques</w:t>
      </w:r>
      <w:r w:rsidRPr="00A1709B">
        <w:rPr>
          <w:rFonts w:ascii="Arial" w:hAnsi="Arial" w:cs="Arial"/>
          <w:sz w:val="20"/>
          <w:szCs w:val="20"/>
        </w:rPr>
        <w:t> ;</w:t>
      </w:r>
    </w:p>
    <w:p w14:paraId="1BADA273" w14:textId="77777777" w:rsidR="00A0642F" w:rsidRPr="00A1709B" w:rsidRDefault="00A0642F" w:rsidP="00F67A9A">
      <w:pPr>
        <w:pStyle w:val="Paragraphedeliste"/>
        <w:numPr>
          <w:ilvl w:val="0"/>
          <w:numId w:val="46"/>
        </w:numPr>
        <w:ind w:left="717"/>
        <w:jc w:val="both"/>
        <w:rPr>
          <w:rFonts w:ascii="Arial" w:hAnsi="Arial" w:cs="Arial"/>
          <w:sz w:val="20"/>
          <w:szCs w:val="20"/>
        </w:rPr>
      </w:pPr>
      <w:r w:rsidRPr="00A1709B">
        <w:rPr>
          <w:rFonts w:ascii="Arial" w:hAnsi="Arial" w:cs="Arial"/>
          <w:sz w:val="20"/>
          <w:szCs w:val="20"/>
        </w:rPr>
        <w:t>La sécurité des processus de paiement, qui devrait inclure :</w:t>
      </w:r>
    </w:p>
    <w:p w14:paraId="6F3DD6F6" w14:textId="77777777" w:rsidR="00316CD4" w:rsidRDefault="00316CD4" w:rsidP="00316CD4">
      <w:pPr>
        <w:pStyle w:val="Paragraphedeliste"/>
        <w:numPr>
          <w:ilvl w:val="0"/>
          <w:numId w:val="48"/>
        </w:numPr>
        <w:ind w:left="1854"/>
        <w:jc w:val="both"/>
        <w:rPr>
          <w:rFonts w:ascii="Arial" w:hAnsi="Arial" w:cs="Arial"/>
          <w:sz w:val="20"/>
          <w:szCs w:val="20"/>
        </w:rPr>
      </w:pPr>
      <w:r>
        <w:rPr>
          <w:rFonts w:ascii="Arial" w:hAnsi="Arial" w:cs="Arial"/>
          <w:sz w:val="20"/>
          <w:szCs w:val="20"/>
        </w:rPr>
        <w:t>La procédure d’authentification du client utilisée pour l’accès tant à la consultation qu’aux opérations ;</w:t>
      </w:r>
    </w:p>
    <w:p w14:paraId="326C9C9F" w14:textId="77777777" w:rsidR="00B14907" w:rsidRDefault="00316CD4" w:rsidP="00316CD4">
      <w:pPr>
        <w:pStyle w:val="Paragraphedeliste"/>
        <w:numPr>
          <w:ilvl w:val="0"/>
          <w:numId w:val="48"/>
        </w:numPr>
        <w:ind w:left="1854"/>
        <w:jc w:val="both"/>
        <w:rPr>
          <w:rFonts w:ascii="Arial" w:hAnsi="Arial" w:cs="Arial"/>
          <w:sz w:val="20"/>
          <w:szCs w:val="20"/>
        </w:rPr>
      </w:pPr>
      <w:r>
        <w:rPr>
          <w:rFonts w:ascii="Arial" w:hAnsi="Arial" w:cs="Arial"/>
          <w:sz w:val="20"/>
          <w:szCs w:val="20"/>
        </w:rPr>
        <w:t xml:space="preserve">Une explication de la manière dont le requérant garantit à l’utilisateur légitime du service de paiement la mise à disposition et l’intégrité des facteurs d’authentification, tels que les jetons matériels et les applications mobiles, au moment tant de l’enrôlement </w:t>
      </w:r>
      <w:r w:rsidR="00B14907">
        <w:rPr>
          <w:rFonts w:ascii="Arial" w:hAnsi="Arial" w:cs="Arial"/>
          <w:sz w:val="20"/>
          <w:szCs w:val="20"/>
        </w:rPr>
        <w:t>initial que du renouvellement ;</w:t>
      </w:r>
    </w:p>
    <w:p w14:paraId="0BC13FFB" w14:textId="77777777" w:rsidR="00A0642F" w:rsidRPr="00B14907" w:rsidRDefault="00B14907" w:rsidP="00316CD4">
      <w:pPr>
        <w:pStyle w:val="Paragraphedeliste"/>
        <w:numPr>
          <w:ilvl w:val="0"/>
          <w:numId w:val="48"/>
        </w:numPr>
        <w:ind w:left="1854"/>
        <w:jc w:val="both"/>
        <w:rPr>
          <w:rFonts w:ascii="Arial" w:hAnsi="Arial" w:cs="Arial"/>
          <w:sz w:val="20"/>
          <w:szCs w:val="20"/>
        </w:rPr>
      </w:pPr>
      <w:r>
        <w:rPr>
          <w:rFonts w:ascii="Arial" w:hAnsi="Arial" w:cs="Arial"/>
          <w:sz w:val="20"/>
          <w:szCs w:val="20"/>
        </w:rPr>
        <w:t>Une description des systèmes et des procédures mis en place par le demandeur pour analyser les opérations et détecter les opérations suspectes ou inhabituelles ;</w:t>
      </w:r>
    </w:p>
    <w:p w14:paraId="0FC026DA" w14:textId="77777777" w:rsidR="00305D0E" w:rsidRPr="00A1709B" w:rsidRDefault="00305D0E" w:rsidP="00F67A9A">
      <w:pPr>
        <w:ind w:left="357"/>
        <w:jc w:val="both"/>
        <w:rPr>
          <w:rFonts w:ascii="Arial" w:hAnsi="Arial" w:cs="Arial"/>
          <w:sz w:val="20"/>
          <w:szCs w:val="20"/>
        </w:rPr>
      </w:pPr>
      <w:r w:rsidRPr="00A1709B">
        <w:rPr>
          <w:rFonts w:ascii="Arial" w:hAnsi="Arial" w:cs="Arial"/>
          <w:sz w:val="20"/>
          <w:szCs w:val="20"/>
        </w:rPr>
        <w:t>h)</w:t>
      </w:r>
      <w:r w:rsidRPr="00A1709B">
        <w:rPr>
          <w:rFonts w:ascii="Arial" w:hAnsi="Arial" w:cs="Arial"/>
          <w:sz w:val="20"/>
          <w:szCs w:val="20"/>
        </w:rPr>
        <w:tab/>
        <w:t>une évaluation détaillée des risques en rapport avec les services de paiement proposés, y compris le risque de fraude en lien avec les mesures de contrôle et d’atténuation présenté</w:t>
      </w:r>
      <w:r w:rsidR="00DD56A6">
        <w:rPr>
          <w:rFonts w:ascii="Arial" w:hAnsi="Arial" w:cs="Arial"/>
          <w:sz w:val="20"/>
          <w:szCs w:val="20"/>
        </w:rPr>
        <w:t>e</w:t>
      </w:r>
      <w:r w:rsidRPr="00A1709B">
        <w:rPr>
          <w:rFonts w:ascii="Arial" w:hAnsi="Arial" w:cs="Arial"/>
          <w:sz w:val="20"/>
          <w:szCs w:val="20"/>
        </w:rPr>
        <w:t>s dans le dossier de la demande, démontrant qu’il est remédié aux risques ;</w:t>
      </w:r>
    </w:p>
    <w:p w14:paraId="599F222E" w14:textId="77777777" w:rsidR="00305D0E" w:rsidRPr="00A1709B" w:rsidRDefault="00305D0E" w:rsidP="00F67A9A">
      <w:pPr>
        <w:ind w:left="357"/>
        <w:jc w:val="both"/>
        <w:rPr>
          <w:rFonts w:ascii="Arial" w:hAnsi="Arial" w:cs="Arial"/>
          <w:sz w:val="20"/>
          <w:szCs w:val="20"/>
        </w:rPr>
      </w:pPr>
      <w:r w:rsidRPr="00A1709B">
        <w:rPr>
          <w:rFonts w:ascii="Arial" w:hAnsi="Arial" w:cs="Arial"/>
          <w:sz w:val="20"/>
          <w:szCs w:val="20"/>
        </w:rPr>
        <w:t>i)</w:t>
      </w:r>
      <w:r w:rsidRPr="00A1709B">
        <w:rPr>
          <w:rFonts w:ascii="Arial" w:hAnsi="Arial" w:cs="Arial"/>
          <w:sz w:val="20"/>
          <w:szCs w:val="20"/>
        </w:rPr>
        <w:tab/>
        <w:t xml:space="preserve">une liste des principales procédures formalisées en rapport avec les systèmes informatiques du demandeur ou, pour les procédures qui n’ont pas encore été formalisées, l’estimation </w:t>
      </w:r>
      <w:r w:rsidR="00DD56A6">
        <w:rPr>
          <w:rFonts w:ascii="Arial" w:hAnsi="Arial" w:cs="Arial"/>
          <w:sz w:val="20"/>
          <w:szCs w:val="20"/>
        </w:rPr>
        <w:t xml:space="preserve">de </w:t>
      </w:r>
      <w:r w:rsidRPr="00A1709B">
        <w:rPr>
          <w:rFonts w:ascii="Arial" w:hAnsi="Arial" w:cs="Arial"/>
          <w:sz w:val="20"/>
          <w:szCs w:val="20"/>
        </w:rPr>
        <w:t>la date de leur finalisation</w:t>
      </w:r>
    </w:p>
    <w:p w14:paraId="48EF2643" w14:textId="77777777" w:rsidR="00D3524E" w:rsidRDefault="00D3524E" w:rsidP="00F06BBE"/>
    <w:sectPr w:rsidR="00D3524E" w:rsidSect="004E6A52">
      <w:footerReference w:type="default" r:id="rId12"/>
      <w:head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4A4FEE" w14:textId="77777777" w:rsidR="00A2171F" w:rsidRDefault="00A2171F" w:rsidP="0093368A">
      <w:pPr>
        <w:spacing w:line="240" w:lineRule="auto"/>
      </w:pPr>
      <w:r>
        <w:separator/>
      </w:r>
    </w:p>
  </w:endnote>
  <w:endnote w:type="continuationSeparator" w:id="0">
    <w:p w14:paraId="288F6006" w14:textId="77777777" w:rsidR="00A2171F" w:rsidRDefault="00A2171F" w:rsidP="009336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8065463"/>
      <w:docPartObj>
        <w:docPartGallery w:val="Page Numbers (Bottom of Page)"/>
        <w:docPartUnique/>
      </w:docPartObj>
    </w:sdtPr>
    <w:sdtEndPr/>
    <w:sdtContent>
      <w:p w14:paraId="17CC45B0" w14:textId="2E90524D" w:rsidR="00FF4C7F" w:rsidRDefault="00FF4C7F">
        <w:pPr>
          <w:pStyle w:val="Pieddepage"/>
          <w:jc w:val="right"/>
        </w:pPr>
        <w:r>
          <w:fldChar w:fldCharType="begin"/>
        </w:r>
        <w:r>
          <w:instrText>PAGE   \* MERGEFORMAT</w:instrText>
        </w:r>
        <w:r>
          <w:fldChar w:fldCharType="separate"/>
        </w:r>
        <w:r w:rsidR="00E31D5A">
          <w:rPr>
            <w:noProof/>
          </w:rPr>
          <w:t>15</w:t>
        </w:r>
        <w:r>
          <w:fldChar w:fldCharType="end"/>
        </w:r>
      </w:p>
    </w:sdtContent>
  </w:sdt>
  <w:p w14:paraId="129A343A" w14:textId="77777777" w:rsidR="00FF4C7F" w:rsidRDefault="00FF4C7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D4F0F4" w14:textId="77777777" w:rsidR="00A2171F" w:rsidRDefault="00A2171F" w:rsidP="0093368A">
      <w:pPr>
        <w:spacing w:line="240" w:lineRule="auto"/>
      </w:pPr>
      <w:r>
        <w:separator/>
      </w:r>
    </w:p>
  </w:footnote>
  <w:footnote w:type="continuationSeparator" w:id="0">
    <w:p w14:paraId="00826319" w14:textId="77777777" w:rsidR="00A2171F" w:rsidRDefault="00A2171F" w:rsidP="0093368A">
      <w:pPr>
        <w:spacing w:line="240" w:lineRule="auto"/>
      </w:pPr>
      <w:r>
        <w:continuationSeparator/>
      </w:r>
    </w:p>
  </w:footnote>
  <w:footnote w:id="1">
    <w:p w14:paraId="7EC046BE" w14:textId="77777777" w:rsidR="00FF4C7F" w:rsidRDefault="00FF4C7F" w:rsidP="0093368A">
      <w:pPr>
        <w:pStyle w:val="Notedebasdepage"/>
      </w:pPr>
      <w:r>
        <w:rPr>
          <w:rStyle w:val="Appelnotedebasdep"/>
        </w:rPr>
        <w:footnoteRef/>
      </w:r>
      <w:r>
        <w:t xml:space="preserve"> Inscrire en cours de constitution si la société n’est pas encore créée/en cours de création</w:t>
      </w:r>
    </w:p>
  </w:footnote>
  <w:footnote w:id="2">
    <w:p w14:paraId="3166EC52" w14:textId="77777777" w:rsidR="00FF4C7F" w:rsidRDefault="00FF4C7F" w:rsidP="0093368A">
      <w:pPr>
        <w:pStyle w:val="Notedebasdepage"/>
        <w:ind w:right="0"/>
      </w:pPr>
      <w:r>
        <w:rPr>
          <w:rStyle w:val="Appelnotedebasdep"/>
        </w:rPr>
        <w:footnoteRef/>
      </w:r>
      <w:r>
        <w:t xml:space="preserve"> Les contrats conclus avec des tiers sur les prestations essentielles devront comporter un droit de suite pour l’établissement assujetti et l’Autorité de contrôle prudentiel et de résolution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DCAD07" w14:textId="4579CB25" w:rsidR="004E6A52" w:rsidRDefault="004E6A52" w:rsidP="004E6A52">
    <w:pPr>
      <w:pStyle w:val="En-tte"/>
      <w:jc w:val="right"/>
      <w:rPr>
        <w:rFonts w:ascii="Times New Roman" w:hAnsi="Times New Roman" w:cs="Times New Roman"/>
      </w:rPr>
    </w:pPr>
    <w:r w:rsidRPr="00A55E36">
      <w:rPr>
        <w:rFonts w:ascii="Times New Roman" w:hAnsi="Times New Roman" w:cs="Times New Roman"/>
      </w:rPr>
      <w:t>A</w:t>
    </w:r>
    <w:r w:rsidR="00A55E36" w:rsidRPr="00A55E36">
      <w:rPr>
        <w:rFonts w:ascii="Times New Roman" w:hAnsi="Times New Roman" w:cs="Times New Roman"/>
      </w:rPr>
      <w:t xml:space="preserve">nnexe </w:t>
    </w:r>
    <w:r w:rsidR="001115F2">
      <w:rPr>
        <w:rFonts w:ascii="Times New Roman" w:hAnsi="Times New Roman" w:cs="Times New Roman"/>
      </w:rPr>
      <w:t>III</w:t>
    </w:r>
    <w:r w:rsidR="001115F2" w:rsidRPr="00A55E36">
      <w:rPr>
        <w:rFonts w:ascii="Times New Roman" w:hAnsi="Times New Roman" w:cs="Times New Roman"/>
      </w:rPr>
      <w:t xml:space="preserve"> </w:t>
    </w:r>
    <w:r w:rsidR="00A55E36" w:rsidRPr="00A55E36">
      <w:rPr>
        <w:rFonts w:ascii="Times New Roman" w:hAnsi="Times New Roman" w:cs="Times New Roman"/>
      </w:rPr>
      <w:t xml:space="preserve">de l’instruction </w:t>
    </w:r>
    <w:r w:rsidR="00E31D5A">
      <w:rPr>
        <w:rFonts w:ascii="Times New Roman" w:hAnsi="Times New Roman" w:cs="Times New Roman"/>
      </w:rPr>
      <w:t xml:space="preserve">n° </w:t>
    </w:r>
    <w:r w:rsidR="00A55E36" w:rsidRPr="00A55E36">
      <w:rPr>
        <w:rFonts w:ascii="Times New Roman" w:hAnsi="Times New Roman" w:cs="Times New Roman"/>
      </w:rPr>
      <w:t>2019-I-22</w:t>
    </w:r>
  </w:p>
  <w:p w14:paraId="52E6DC74" w14:textId="76716ACB" w:rsidR="00C90D2F" w:rsidRPr="00C90D2F" w:rsidRDefault="00C90D2F" w:rsidP="00C90D2F">
    <w:pPr>
      <w:pStyle w:val="En-tte"/>
      <w:jc w:val="right"/>
      <w:rPr>
        <w:rFonts w:ascii="Times New Roman" w:hAnsi="Times New Roman" w:cs="Times New Roman"/>
      </w:rPr>
    </w:pPr>
    <w:r w:rsidRPr="00B33BA4">
      <w:rPr>
        <w:rFonts w:ascii="Times New Roman" w:hAnsi="Times New Roman" w:cs="Times New Roman"/>
      </w:rPr>
      <w:t xml:space="preserve">modifiée par l’instruction </w:t>
    </w:r>
    <w:r w:rsidR="00E31D5A">
      <w:rPr>
        <w:rFonts w:ascii="Times New Roman" w:hAnsi="Times New Roman" w:cs="Times New Roman"/>
      </w:rPr>
      <w:t xml:space="preserve">n° </w:t>
    </w:r>
    <w:r w:rsidRPr="00B33BA4">
      <w:rPr>
        <w:rFonts w:ascii="Times New Roman" w:hAnsi="Times New Roman" w:cs="Times New Roman"/>
      </w:rPr>
      <w:t>202</w:t>
    </w:r>
    <w:r>
      <w:rPr>
        <w:rFonts w:ascii="Times New Roman" w:hAnsi="Times New Roman" w:cs="Times New Roman"/>
      </w:rPr>
      <w:t>1-I-</w:t>
    </w:r>
    <w:r w:rsidR="00095268">
      <w:rPr>
        <w:rFonts w:ascii="Times New Roman" w:hAnsi="Times New Roman" w:cs="Times New Roman"/>
      </w:rPr>
      <w:t>0</w:t>
    </w:r>
    <w:r w:rsidR="00885A47">
      <w:rPr>
        <w:rFonts w:ascii="Times New Roman" w:hAnsi="Times New Roman" w:cs="Times New Roman"/>
      </w:rPr>
      <w:t>9</w:t>
    </w:r>
    <w:r>
      <w:rPr>
        <w:rFonts w:ascii="Times New Roman" w:hAnsi="Times New Roman" w:cs="Times New Roman"/>
      </w:rPr>
      <w:t xml:space="preserve"> du </w:t>
    </w:r>
    <w:r w:rsidR="001115F2">
      <w:rPr>
        <w:rFonts w:ascii="Times New Roman" w:hAnsi="Times New Roman" w:cs="Times New Roman"/>
      </w:rPr>
      <w:t>6 octobre 2021</w:t>
    </w:r>
  </w:p>
  <w:p w14:paraId="7DA43217" w14:textId="77777777" w:rsidR="004E6A52" w:rsidRDefault="004E6A5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451F1"/>
    <w:multiLevelType w:val="hybridMultilevel"/>
    <w:tmpl w:val="D280EEC0"/>
    <w:lvl w:ilvl="0" w:tplc="F58EF562">
      <w:start w:val="1"/>
      <w:numFmt w:val="decimal"/>
      <w:lvlText w:val="%1."/>
      <w:lvlJc w:val="left"/>
      <w:pPr>
        <w:tabs>
          <w:tab w:val="num" w:pos="720"/>
        </w:tabs>
        <w:ind w:left="720" w:hanging="360"/>
      </w:pPr>
      <w:rPr>
        <w:color w:val="auto"/>
      </w:rPr>
    </w:lvl>
    <w:lvl w:ilvl="1" w:tplc="040C0019">
      <w:start w:val="1"/>
      <w:numFmt w:val="lowerLetter"/>
      <w:lvlText w:val="%2."/>
      <w:lvlJc w:val="left"/>
      <w:pPr>
        <w:tabs>
          <w:tab w:val="num" w:pos="1440"/>
        </w:tabs>
        <w:ind w:left="1440" w:hanging="360"/>
      </w:pPr>
    </w:lvl>
    <w:lvl w:ilvl="2" w:tplc="C584EAA0">
      <w:start w:val="1"/>
      <w:numFmt w:val="lowerLetter"/>
      <w:lvlText w:val="%3)"/>
      <w:lvlJc w:val="right"/>
      <w:pPr>
        <w:tabs>
          <w:tab w:val="num" w:pos="2160"/>
        </w:tabs>
        <w:ind w:left="2160" w:hanging="180"/>
      </w:pPr>
      <w:rPr>
        <w:rFonts w:ascii="Arial" w:eastAsiaTheme="minorHAnsi" w:hAnsi="Arial" w:cs="Arial"/>
      </w:rPr>
    </w:lvl>
    <w:lvl w:ilvl="3" w:tplc="040C000F">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15:restartNumberingAfterBreak="0">
    <w:nsid w:val="08A12912"/>
    <w:multiLevelType w:val="hybridMultilevel"/>
    <w:tmpl w:val="D7568F20"/>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C9F6102"/>
    <w:multiLevelType w:val="hybridMultilevel"/>
    <w:tmpl w:val="E81E608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CAD721B"/>
    <w:multiLevelType w:val="hybridMultilevel"/>
    <w:tmpl w:val="FD927038"/>
    <w:lvl w:ilvl="0" w:tplc="484619C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D1D408B"/>
    <w:multiLevelType w:val="hybridMultilevel"/>
    <w:tmpl w:val="A6325126"/>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1F788028">
      <w:start w:val="1"/>
      <w:numFmt w:val="upperLetter"/>
      <w:lvlText w:val="%3."/>
      <w:lvlJc w:val="left"/>
      <w:pPr>
        <w:ind w:left="2340" w:hanging="360"/>
      </w:pPr>
      <w:rPr>
        <w:rFonts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06A5DAE"/>
    <w:multiLevelType w:val="hybridMultilevel"/>
    <w:tmpl w:val="3D4CFEC8"/>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1F788028">
      <w:start w:val="1"/>
      <w:numFmt w:val="upperLetter"/>
      <w:lvlText w:val="%3."/>
      <w:lvlJc w:val="left"/>
      <w:pPr>
        <w:ind w:left="2340" w:hanging="360"/>
      </w:pPr>
      <w:rPr>
        <w:rFonts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1B04AFA"/>
    <w:multiLevelType w:val="hybridMultilevel"/>
    <w:tmpl w:val="E9CE171C"/>
    <w:lvl w:ilvl="0" w:tplc="13C608DE">
      <w:start w:val="1"/>
      <w:numFmt w:val="upperLetter"/>
      <w:pStyle w:val="Titre2"/>
      <w:lvlText w:val="%1."/>
      <w:lvlJc w:val="left"/>
      <w:pPr>
        <w:ind w:left="786"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7" w15:restartNumberingAfterBreak="0">
    <w:nsid w:val="11D96BCD"/>
    <w:multiLevelType w:val="hybridMultilevel"/>
    <w:tmpl w:val="947CFFCA"/>
    <w:lvl w:ilvl="0" w:tplc="64407882">
      <w:start w:val="1"/>
      <w:numFmt w:val="upperRoman"/>
      <w:lvlText w:val="%1."/>
      <w:lvlJc w:val="left"/>
      <w:pPr>
        <w:ind w:left="1004"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69334AC"/>
    <w:multiLevelType w:val="hybridMultilevel"/>
    <w:tmpl w:val="F48A1240"/>
    <w:lvl w:ilvl="0" w:tplc="CAB63B0A">
      <w:start w:val="1"/>
      <w:numFmt w:val="bullet"/>
      <w:lvlText w:val="-"/>
      <w:lvlJc w:val="left"/>
      <w:pPr>
        <w:tabs>
          <w:tab w:val="num" w:pos="936"/>
        </w:tabs>
        <w:ind w:left="936" w:hanging="360"/>
      </w:pPr>
      <w:rPr>
        <w:rFonts w:ascii="Courier" w:hAnsi="Courier" w:cs="Courier" w:hint="default"/>
        <w:sz w:val="24"/>
      </w:rPr>
    </w:lvl>
    <w:lvl w:ilvl="1" w:tplc="90C66FAE">
      <w:start w:val="1"/>
      <w:numFmt w:val="bullet"/>
      <w:lvlText w:val=""/>
      <w:lvlJc w:val="left"/>
      <w:pPr>
        <w:tabs>
          <w:tab w:val="num" w:pos="1118"/>
        </w:tabs>
        <w:ind w:left="1231" w:hanging="283"/>
      </w:pPr>
      <w:rPr>
        <w:rFonts w:ascii="Wingdings" w:eastAsia="Arial Unicode MS" w:hAnsi="Wingdings" w:hint="default"/>
        <w:color w:val="auto"/>
        <w:sz w:val="24"/>
      </w:rPr>
    </w:lvl>
    <w:lvl w:ilvl="2" w:tplc="FFFFFFFF" w:tentative="1">
      <w:start w:val="1"/>
      <w:numFmt w:val="bullet"/>
      <w:lvlText w:val=""/>
      <w:lvlJc w:val="left"/>
      <w:pPr>
        <w:tabs>
          <w:tab w:val="num" w:pos="2028"/>
        </w:tabs>
        <w:ind w:left="2028" w:hanging="360"/>
      </w:pPr>
      <w:rPr>
        <w:rFonts w:ascii="Wingdings" w:hAnsi="Wingdings" w:hint="default"/>
      </w:rPr>
    </w:lvl>
    <w:lvl w:ilvl="3" w:tplc="FFFFFFFF" w:tentative="1">
      <w:start w:val="1"/>
      <w:numFmt w:val="bullet"/>
      <w:lvlText w:val=""/>
      <w:lvlJc w:val="left"/>
      <w:pPr>
        <w:tabs>
          <w:tab w:val="num" w:pos="2748"/>
        </w:tabs>
        <w:ind w:left="2748" w:hanging="360"/>
      </w:pPr>
      <w:rPr>
        <w:rFonts w:ascii="Symbol" w:hAnsi="Symbol" w:hint="default"/>
      </w:rPr>
    </w:lvl>
    <w:lvl w:ilvl="4" w:tplc="FFFFFFFF" w:tentative="1">
      <w:start w:val="1"/>
      <w:numFmt w:val="bullet"/>
      <w:lvlText w:val="o"/>
      <w:lvlJc w:val="left"/>
      <w:pPr>
        <w:tabs>
          <w:tab w:val="num" w:pos="3468"/>
        </w:tabs>
        <w:ind w:left="3468" w:hanging="360"/>
      </w:pPr>
      <w:rPr>
        <w:rFonts w:ascii="Courier New" w:hAnsi="Courier New" w:hint="default"/>
      </w:rPr>
    </w:lvl>
    <w:lvl w:ilvl="5" w:tplc="FFFFFFFF" w:tentative="1">
      <w:start w:val="1"/>
      <w:numFmt w:val="bullet"/>
      <w:lvlText w:val=""/>
      <w:lvlJc w:val="left"/>
      <w:pPr>
        <w:tabs>
          <w:tab w:val="num" w:pos="4188"/>
        </w:tabs>
        <w:ind w:left="4188" w:hanging="360"/>
      </w:pPr>
      <w:rPr>
        <w:rFonts w:ascii="Wingdings" w:hAnsi="Wingdings" w:hint="default"/>
      </w:rPr>
    </w:lvl>
    <w:lvl w:ilvl="6" w:tplc="FFFFFFFF" w:tentative="1">
      <w:start w:val="1"/>
      <w:numFmt w:val="bullet"/>
      <w:lvlText w:val=""/>
      <w:lvlJc w:val="left"/>
      <w:pPr>
        <w:tabs>
          <w:tab w:val="num" w:pos="4908"/>
        </w:tabs>
        <w:ind w:left="4908" w:hanging="360"/>
      </w:pPr>
      <w:rPr>
        <w:rFonts w:ascii="Symbol" w:hAnsi="Symbol" w:hint="default"/>
      </w:rPr>
    </w:lvl>
    <w:lvl w:ilvl="7" w:tplc="FFFFFFFF" w:tentative="1">
      <w:start w:val="1"/>
      <w:numFmt w:val="bullet"/>
      <w:lvlText w:val="o"/>
      <w:lvlJc w:val="left"/>
      <w:pPr>
        <w:tabs>
          <w:tab w:val="num" w:pos="5628"/>
        </w:tabs>
        <w:ind w:left="5628" w:hanging="360"/>
      </w:pPr>
      <w:rPr>
        <w:rFonts w:ascii="Courier New" w:hAnsi="Courier New" w:hint="default"/>
      </w:rPr>
    </w:lvl>
    <w:lvl w:ilvl="8" w:tplc="FFFFFFFF" w:tentative="1">
      <w:start w:val="1"/>
      <w:numFmt w:val="bullet"/>
      <w:lvlText w:val=""/>
      <w:lvlJc w:val="left"/>
      <w:pPr>
        <w:tabs>
          <w:tab w:val="num" w:pos="6348"/>
        </w:tabs>
        <w:ind w:left="6348" w:hanging="360"/>
      </w:pPr>
      <w:rPr>
        <w:rFonts w:ascii="Wingdings" w:hAnsi="Wingdings" w:hint="default"/>
      </w:rPr>
    </w:lvl>
  </w:abstractNum>
  <w:abstractNum w:abstractNumId="9" w15:restartNumberingAfterBreak="0">
    <w:nsid w:val="1A697514"/>
    <w:multiLevelType w:val="multilevel"/>
    <w:tmpl w:val="BE28B5F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numFmt w:val="bullet"/>
      <w:lvlText w:val="-"/>
      <w:lvlJc w:val="left"/>
      <w:pPr>
        <w:ind w:left="1080" w:hanging="720"/>
      </w:pPr>
      <w:rPr>
        <w:rFonts w:ascii="Arial" w:eastAsia="Times New Roman" w:hAnsi="Arial" w:cs="Arial"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F425E48"/>
    <w:multiLevelType w:val="hybridMultilevel"/>
    <w:tmpl w:val="3B6AB1E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0987F17"/>
    <w:multiLevelType w:val="hybridMultilevel"/>
    <w:tmpl w:val="C06A42A0"/>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4A60C32"/>
    <w:multiLevelType w:val="hybridMultilevel"/>
    <w:tmpl w:val="02804664"/>
    <w:lvl w:ilvl="0" w:tplc="0386690A">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5856905"/>
    <w:multiLevelType w:val="hybridMultilevel"/>
    <w:tmpl w:val="BC0492D4"/>
    <w:lvl w:ilvl="0" w:tplc="31B2C9CE">
      <w:start w:val="1"/>
      <w:numFmt w:val="upperLetter"/>
      <w:pStyle w:val="Titre3"/>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14" w15:restartNumberingAfterBreak="0">
    <w:nsid w:val="370B4D9C"/>
    <w:multiLevelType w:val="hybridMultilevel"/>
    <w:tmpl w:val="A5FE76DE"/>
    <w:lvl w:ilvl="0" w:tplc="040C000F">
      <w:start w:val="1"/>
      <w:numFmt w:val="decimal"/>
      <w:pStyle w:val="Titre1"/>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C222510"/>
    <w:multiLevelType w:val="hybridMultilevel"/>
    <w:tmpl w:val="44F8630C"/>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3EE50AFD"/>
    <w:multiLevelType w:val="hybridMultilevel"/>
    <w:tmpl w:val="34C49102"/>
    <w:lvl w:ilvl="0" w:tplc="92F4FDDC">
      <w:start w:val="1"/>
      <w:numFmt w:val="upperLetter"/>
      <w:lvlText w:val="%1."/>
      <w:lvlJc w:val="left"/>
      <w:pPr>
        <w:ind w:left="927" w:hanging="360"/>
      </w:pPr>
      <w:rPr>
        <w:rFonts w:ascii="Arial" w:eastAsiaTheme="minorHAnsi" w:hAnsi="Arial" w:cs="Arial"/>
        <w:sz w:val="22"/>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7" w15:restartNumberingAfterBreak="0">
    <w:nsid w:val="425E4691"/>
    <w:multiLevelType w:val="hybridMultilevel"/>
    <w:tmpl w:val="8A963A5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34566F2"/>
    <w:multiLevelType w:val="hybridMultilevel"/>
    <w:tmpl w:val="71B0F3B6"/>
    <w:lvl w:ilvl="0" w:tplc="965E3D38">
      <w:start w:val="1"/>
      <w:numFmt w:val="decimal"/>
      <w:pStyle w:val="dossiertype1"/>
      <w:lvlText w:val="%1."/>
      <w:lvlJc w:val="left"/>
      <w:pPr>
        <w:tabs>
          <w:tab w:val="num" w:pos="360"/>
        </w:tabs>
        <w:ind w:left="360" w:hanging="360"/>
      </w:pPr>
      <w:rPr>
        <w:rFonts w:hint="default"/>
      </w:rPr>
    </w:lvl>
    <w:lvl w:ilvl="1" w:tplc="05A61192">
      <w:start w:val="1"/>
      <w:numFmt w:val="bullet"/>
      <w:lvlText w:val="–"/>
      <w:lvlJc w:val="left"/>
      <w:pPr>
        <w:tabs>
          <w:tab w:val="num" w:pos="1437"/>
        </w:tabs>
        <w:ind w:left="1437" w:hanging="357"/>
      </w:pPr>
      <w:rPr>
        <w:rFonts w:hint="default"/>
        <w:color w:val="auto"/>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9" w15:restartNumberingAfterBreak="0">
    <w:nsid w:val="47683124"/>
    <w:multiLevelType w:val="hybridMultilevel"/>
    <w:tmpl w:val="2F7298FE"/>
    <w:lvl w:ilvl="0" w:tplc="C14AA67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CE957D7"/>
    <w:multiLevelType w:val="hybridMultilevel"/>
    <w:tmpl w:val="F006C712"/>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7DCEEF30">
      <w:start w:val="1"/>
      <w:numFmt w:val="upperLetter"/>
      <w:pStyle w:val="Titre4"/>
      <w:lvlText w:val="%3."/>
      <w:lvlJc w:val="left"/>
      <w:pPr>
        <w:ind w:left="2340" w:hanging="360"/>
      </w:pPr>
      <w:rPr>
        <w:rFonts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4D4F1FBA"/>
    <w:multiLevelType w:val="hybridMultilevel"/>
    <w:tmpl w:val="15664380"/>
    <w:lvl w:ilvl="0" w:tplc="0CE05BF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D520B67"/>
    <w:multiLevelType w:val="hybridMultilevel"/>
    <w:tmpl w:val="52BC7C6E"/>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1F788028">
      <w:start w:val="1"/>
      <w:numFmt w:val="upperLetter"/>
      <w:lvlText w:val="%3."/>
      <w:lvlJc w:val="left"/>
      <w:pPr>
        <w:ind w:left="2340" w:hanging="360"/>
      </w:pPr>
      <w:rPr>
        <w:rFonts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51752C08"/>
    <w:multiLevelType w:val="hybridMultilevel"/>
    <w:tmpl w:val="3F6A4BE8"/>
    <w:lvl w:ilvl="0" w:tplc="B0C2ACD6">
      <w:start w:val="1"/>
      <w:numFmt w:val="upperLetter"/>
      <w:lvlText w:val="%1."/>
      <w:lvlJc w:val="left"/>
      <w:pPr>
        <w:ind w:left="3904" w:hanging="360"/>
      </w:pPr>
      <w:rPr>
        <w:rFonts w:ascii="Arial" w:hAnsi="Arial" w:cs="Arial" w:hint="default"/>
        <w:b/>
        <w:color w:val="1F497D" w:themeColor="text2"/>
        <w:sz w:val="28"/>
      </w:rPr>
    </w:lvl>
    <w:lvl w:ilvl="1" w:tplc="040C0019" w:tentative="1">
      <w:start w:val="1"/>
      <w:numFmt w:val="lowerLetter"/>
      <w:lvlText w:val="%2."/>
      <w:lvlJc w:val="left"/>
      <w:pPr>
        <w:ind w:left="4624" w:hanging="360"/>
      </w:pPr>
    </w:lvl>
    <w:lvl w:ilvl="2" w:tplc="040C001B" w:tentative="1">
      <w:start w:val="1"/>
      <w:numFmt w:val="lowerRoman"/>
      <w:lvlText w:val="%3."/>
      <w:lvlJc w:val="right"/>
      <w:pPr>
        <w:ind w:left="5344" w:hanging="180"/>
      </w:pPr>
    </w:lvl>
    <w:lvl w:ilvl="3" w:tplc="040C000F" w:tentative="1">
      <w:start w:val="1"/>
      <w:numFmt w:val="decimal"/>
      <w:lvlText w:val="%4."/>
      <w:lvlJc w:val="left"/>
      <w:pPr>
        <w:ind w:left="6064" w:hanging="360"/>
      </w:pPr>
    </w:lvl>
    <w:lvl w:ilvl="4" w:tplc="040C0019" w:tentative="1">
      <w:start w:val="1"/>
      <w:numFmt w:val="lowerLetter"/>
      <w:lvlText w:val="%5."/>
      <w:lvlJc w:val="left"/>
      <w:pPr>
        <w:ind w:left="6784" w:hanging="360"/>
      </w:pPr>
    </w:lvl>
    <w:lvl w:ilvl="5" w:tplc="040C001B" w:tentative="1">
      <w:start w:val="1"/>
      <w:numFmt w:val="lowerRoman"/>
      <w:lvlText w:val="%6."/>
      <w:lvlJc w:val="right"/>
      <w:pPr>
        <w:ind w:left="7504" w:hanging="180"/>
      </w:pPr>
    </w:lvl>
    <w:lvl w:ilvl="6" w:tplc="040C000F" w:tentative="1">
      <w:start w:val="1"/>
      <w:numFmt w:val="decimal"/>
      <w:lvlText w:val="%7."/>
      <w:lvlJc w:val="left"/>
      <w:pPr>
        <w:ind w:left="8224" w:hanging="360"/>
      </w:pPr>
    </w:lvl>
    <w:lvl w:ilvl="7" w:tplc="040C0019" w:tentative="1">
      <w:start w:val="1"/>
      <w:numFmt w:val="lowerLetter"/>
      <w:lvlText w:val="%8."/>
      <w:lvlJc w:val="left"/>
      <w:pPr>
        <w:ind w:left="8944" w:hanging="360"/>
      </w:pPr>
    </w:lvl>
    <w:lvl w:ilvl="8" w:tplc="040C001B" w:tentative="1">
      <w:start w:val="1"/>
      <w:numFmt w:val="lowerRoman"/>
      <w:lvlText w:val="%9."/>
      <w:lvlJc w:val="right"/>
      <w:pPr>
        <w:ind w:left="9664" w:hanging="180"/>
      </w:pPr>
    </w:lvl>
  </w:abstractNum>
  <w:abstractNum w:abstractNumId="24" w15:restartNumberingAfterBreak="0">
    <w:nsid w:val="52AA1BF9"/>
    <w:multiLevelType w:val="hybridMultilevel"/>
    <w:tmpl w:val="804E927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4A20186"/>
    <w:multiLevelType w:val="hybridMultilevel"/>
    <w:tmpl w:val="A6B05626"/>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400C5F98">
      <w:start w:val="1"/>
      <w:numFmt w:val="upperLetter"/>
      <w:lvlText w:val="%3."/>
      <w:lvlJc w:val="left"/>
      <w:pPr>
        <w:ind w:left="2340" w:hanging="360"/>
      </w:pPr>
      <w:rPr>
        <w:rFonts w:hint="default"/>
        <w:b/>
      </w:rPr>
    </w:lvl>
    <w:lvl w:ilvl="3" w:tplc="5ACA4CFC">
      <w:start w:val="1"/>
      <w:numFmt w:val="lowerRoman"/>
      <w:lvlText w:val="(%4)"/>
      <w:lvlJc w:val="left"/>
      <w:pPr>
        <w:ind w:left="3240" w:hanging="720"/>
      </w:pPr>
      <w:rPr>
        <w:rFonts w:hint="default"/>
      </w:r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54EC3869"/>
    <w:multiLevelType w:val="hybridMultilevel"/>
    <w:tmpl w:val="1DB89EF8"/>
    <w:lvl w:ilvl="0" w:tplc="05FCFEC2">
      <w:start w:val="1"/>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52A79A6"/>
    <w:multiLevelType w:val="hybridMultilevel"/>
    <w:tmpl w:val="117E6926"/>
    <w:lvl w:ilvl="0" w:tplc="9D9CF83E">
      <w:start w:val="1"/>
      <w:numFmt w:val="upperLetter"/>
      <w:lvlText w:val="%1."/>
      <w:lvlJc w:val="left"/>
      <w:pPr>
        <w:ind w:left="927" w:hanging="360"/>
      </w:pPr>
      <w:rPr>
        <w:rFonts w:hint="default"/>
        <w:b w:val="0"/>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28" w15:restartNumberingAfterBreak="0">
    <w:nsid w:val="565828F0"/>
    <w:multiLevelType w:val="hybridMultilevel"/>
    <w:tmpl w:val="E46EF806"/>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575B1970"/>
    <w:multiLevelType w:val="hybridMultilevel"/>
    <w:tmpl w:val="092A0876"/>
    <w:lvl w:ilvl="0" w:tplc="040C0019">
      <w:start w:val="1"/>
      <w:numFmt w:val="lowerLetter"/>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57DC678F"/>
    <w:multiLevelType w:val="hybridMultilevel"/>
    <w:tmpl w:val="B8169FC8"/>
    <w:lvl w:ilvl="0" w:tplc="963AA236">
      <w:start w:val="1"/>
      <w:numFmt w:val="bullet"/>
      <w:lvlText w:val=""/>
      <w:lvlJc w:val="left"/>
      <w:pPr>
        <w:tabs>
          <w:tab w:val="num" w:pos="3370"/>
        </w:tabs>
        <w:ind w:left="3370" w:hanging="360"/>
      </w:pPr>
      <w:rPr>
        <w:rFonts w:ascii="Symbol" w:hAnsi="Symbol" w:hint="default"/>
      </w:rPr>
    </w:lvl>
    <w:lvl w:ilvl="1" w:tplc="040C0003" w:tentative="1">
      <w:start w:val="1"/>
      <w:numFmt w:val="bullet"/>
      <w:lvlText w:val="o"/>
      <w:lvlJc w:val="left"/>
      <w:pPr>
        <w:tabs>
          <w:tab w:val="num" w:pos="4090"/>
        </w:tabs>
        <w:ind w:left="4090" w:hanging="360"/>
      </w:pPr>
      <w:rPr>
        <w:rFonts w:ascii="Courier New" w:hAnsi="Courier New" w:cs="Courier New" w:hint="default"/>
      </w:rPr>
    </w:lvl>
    <w:lvl w:ilvl="2" w:tplc="040C0005" w:tentative="1">
      <w:start w:val="1"/>
      <w:numFmt w:val="bullet"/>
      <w:lvlText w:val=""/>
      <w:lvlJc w:val="left"/>
      <w:pPr>
        <w:tabs>
          <w:tab w:val="num" w:pos="4810"/>
        </w:tabs>
        <w:ind w:left="4810" w:hanging="360"/>
      </w:pPr>
      <w:rPr>
        <w:rFonts w:ascii="Wingdings" w:hAnsi="Wingdings" w:hint="default"/>
      </w:rPr>
    </w:lvl>
    <w:lvl w:ilvl="3" w:tplc="040C0001" w:tentative="1">
      <w:start w:val="1"/>
      <w:numFmt w:val="bullet"/>
      <w:lvlText w:val=""/>
      <w:lvlJc w:val="left"/>
      <w:pPr>
        <w:tabs>
          <w:tab w:val="num" w:pos="5530"/>
        </w:tabs>
        <w:ind w:left="5530" w:hanging="360"/>
      </w:pPr>
      <w:rPr>
        <w:rFonts w:ascii="Symbol" w:hAnsi="Symbol" w:hint="default"/>
      </w:rPr>
    </w:lvl>
    <w:lvl w:ilvl="4" w:tplc="040C0003" w:tentative="1">
      <w:start w:val="1"/>
      <w:numFmt w:val="bullet"/>
      <w:lvlText w:val="o"/>
      <w:lvlJc w:val="left"/>
      <w:pPr>
        <w:tabs>
          <w:tab w:val="num" w:pos="6250"/>
        </w:tabs>
        <w:ind w:left="6250" w:hanging="360"/>
      </w:pPr>
      <w:rPr>
        <w:rFonts w:ascii="Courier New" w:hAnsi="Courier New" w:cs="Courier New" w:hint="default"/>
      </w:rPr>
    </w:lvl>
    <w:lvl w:ilvl="5" w:tplc="040C0005" w:tentative="1">
      <w:start w:val="1"/>
      <w:numFmt w:val="bullet"/>
      <w:lvlText w:val=""/>
      <w:lvlJc w:val="left"/>
      <w:pPr>
        <w:tabs>
          <w:tab w:val="num" w:pos="6970"/>
        </w:tabs>
        <w:ind w:left="6970" w:hanging="360"/>
      </w:pPr>
      <w:rPr>
        <w:rFonts w:ascii="Wingdings" w:hAnsi="Wingdings" w:hint="default"/>
      </w:rPr>
    </w:lvl>
    <w:lvl w:ilvl="6" w:tplc="040C0001" w:tentative="1">
      <w:start w:val="1"/>
      <w:numFmt w:val="bullet"/>
      <w:lvlText w:val=""/>
      <w:lvlJc w:val="left"/>
      <w:pPr>
        <w:tabs>
          <w:tab w:val="num" w:pos="7690"/>
        </w:tabs>
        <w:ind w:left="7690" w:hanging="360"/>
      </w:pPr>
      <w:rPr>
        <w:rFonts w:ascii="Symbol" w:hAnsi="Symbol" w:hint="default"/>
      </w:rPr>
    </w:lvl>
    <w:lvl w:ilvl="7" w:tplc="040C0003" w:tentative="1">
      <w:start w:val="1"/>
      <w:numFmt w:val="bullet"/>
      <w:lvlText w:val="o"/>
      <w:lvlJc w:val="left"/>
      <w:pPr>
        <w:tabs>
          <w:tab w:val="num" w:pos="8410"/>
        </w:tabs>
        <w:ind w:left="8410" w:hanging="360"/>
      </w:pPr>
      <w:rPr>
        <w:rFonts w:ascii="Courier New" w:hAnsi="Courier New" w:cs="Courier New" w:hint="default"/>
      </w:rPr>
    </w:lvl>
    <w:lvl w:ilvl="8" w:tplc="040C0005" w:tentative="1">
      <w:start w:val="1"/>
      <w:numFmt w:val="bullet"/>
      <w:lvlText w:val=""/>
      <w:lvlJc w:val="left"/>
      <w:pPr>
        <w:tabs>
          <w:tab w:val="num" w:pos="9130"/>
        </w:tabs>
        <w:ind w:left="9130" w:hanging="360"/>
      </w:pPr>
      <w:rPr>
        <w:rFonts w:ascii="Wingdings" w:hAnsi="Wingdings" w:hint="default"/>
      </w:rPr>
    </w:lvl>
  </w:abstractNum>
  <w:abstractNum w:abstractNumId="31" w15:restartNumberingAfterBreak="0">
    <w:nsid w:val="5ED01445"/>
    <w:multiLevelType w:val="hybridMultilevel"/>
    <w:tmpl w:val="B1D26A88"/>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5F092E8D"/>
    <w:multiLevelType w:val="hybridMultilevel"/>
    <w:tmpl w:val="1A7A1430"/>
    <w:lvl w:ilvl="0" w:tplc="1DF0EB50">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5FE658AC"/>
    <w:multiLevelType w:val="hybridMultilevel"/>
    <w:tmpl w:val="93386712"/>
    <w:lvl w:ilvl="0" w:tplc="884A1F92">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5FF208C3"/>
    <w:multiLevelType w:val="multilevel"/>
    <w:tmpl w:val="AC86240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numFmt w:val="bullet"/>
      <w:lvlText w:val="-"/>
      <w:lvlJc w:val="left"/>
      <w:pPr>
        <w:ind w:left="1080" w:hanging="720"/>
      </w:pPr>
      <w:rPr>
        <w:rFonts w:ascii="Arial" w:eastAsia="Times New Roman" w:hAnsi="Arial" w:cs="Arial"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64D052AD"/>
    <w:multiLevelType w:val="hybridMultilevel"/>
    <w:tmpl w:val="A1BAFFAC"/>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1F788028">
      <w:start w:val="1"/>
      <w:numFmt w:val="upperLetter"/>
      <w:lvlText w:val="%3."/>
      <w:lvlJc w:val="left"/>
      <w:pPr>
        <w:ind w:left="2340" w:hanging="360"/>
      </w:pPr>
      <w:rPr>
        <w:rFonts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69193CE1"/>
    <w:multiLevelType w:val="hybridMultilevel"/>
    <w:tmpl w:val="9E14F5A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6B142CF5"/>
    <w:multiLevelType w:val="hybridMultilevel"/>
    <w:tmpl w:val="F4BEB0D8"/>
    <w:lvl w:ilvl="0" w:tplc="F648B5C2">
      <w:start w:val="1"/>
      <w:numFmt w:val="upperLetter"/>
      <w:lvlText w:val="%1."/>
      <w:lvlJc w:val="left"/>
      <w:pPr>
        <w:ind w:left="927" w:hanging="360"/>
      </w:pPr>
      <w:rPr>
        <w:rFonts w:ascii="Arial" w:eastAsiaTheme="minorHAnsi" w:hAnsi="Arial" w:cs="Arial"/>
        <w:b w:val="0"/>
        <w:sz w:val="22"/>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38" w15:restartNumberingAfterBreak="0">
    <w:nsid w:val="6E487D24"/>
    <w:multiLevelType w:val="hybridMultilevel"/>
    <w:tmpl w:val="B1CC81B8"/>
    <w:lvl w:ilvl="0" w:tplc="BB4A9110">
      <w:start w:val="1"/>
      <w:numFmt w:val="upperLetter"/>
      <w:lvlText w:val="%1."/>
      <w:lvlJc w:val="left"/>
      <w:pPr>
        <w:ind w:left="927" w:hanging="360"/>
      </w:pPr>
      <w:rPr>
        <w:rFonts w:hint="default"/>
        <w:b w:val="0"/>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39" w15:restartNumberingAfterBreak="0">
    <w:nsid w:val="700F3196"/>
    <w:multiLevelType w:val="hybridMultilevel"/>
    <w:tmpl w:val="D542E890"/>
    <w:lvl w:ilvl="0" w:tplc="9EACBD4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72F742A1"/>
    <w:multiLevelType w:val="hybridMultilevel"/>
    <w:tmpl w:val="147E6254"/>
    <w:lvl w:ilvl="0" w:tplc="4E36DCA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78EB322C"/>
    <w:multiLevelType w:val="hybridMultilevel"/>
    <w:tmpl w:val="DAC69724"/>
    <w:lvl w:ilvl="0" w:tplc="BDBC845A">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16"/>
  </w:num>
  <w:num w:numId="3">
    <w:abstractNumId w:val="37"/>
  </w:num>
  <w:num w:numId="4">
    <w:abstractNumId w:val="11"/>
  </w:num>
  <w:num w:numId="5">
    <w:abstractNumId w:val="20"/>
  </w:num>
  <w:num w:numId="6">
    <w:abstractNumId w:val="24"/>
  </w:num>
  <w:num w:numId="7">
    <w:abstractNumId w:val="17"/>
  </w:num>
  <w:num w:numId="8">
    <w:abstractNumId w:val="2"/>
  </w:num>
  <w:num w:numId="9">
    <w:abstractNumId w:val="31"/>
  </w:num>
  <w:num w:numId="10">
    <w:abstractNumId w:val="8"/>
  </w:num>
  <w:num w:numId="11">
    <w:abstractNumId w:val="15"/>
  </w:num>
  <w:num w:numId="12">
    <w:abstractNumId w:val="28"/>
  </w:num>
  <w:num w:numId="13">
    <w:abstractNumId w:val="35"/>
  </w:num>
  <w:num w:numId="14">
    <w:abstractNumId w:val="25"/>
  </w:num>
  <w:num w:numId="15">
    <w:abstractNumId w:val="9"/>
  </w:num>
  <w:num w:numId="16">
    <w:abstractNumId w:val="34"/>
  </w:num>
  <w:num w:numId="17">
    <w:abstractNumId w:val="0"/>
  </w:num>
  <w:num w:numId="18">
    <w:abstractNumId w:val="30"/>
  </w:num>
  <w:num w:numId="19">
    <w:abstractNumId w:val="10"/>
  </w:num>
  <w:num w:numId="20">
    <w:abstractNumId w:val="36"/>
  </w:num>
  <w:num w:numId="21">
    <w:abstractNumId w:val="1"/>
  </w:num>
  <w:num w:numId="22">
    <w:abstractNumId w:val="38"/>
  </w:num>
  <w:num w:numId="23">
    <w:abstractNumId w:val="27"/>
  </w:num>
  <w:num w:numId="24">
    <w:abstractNumId w:val="18"/>
  </w:num>
  <w:num w:numId="25">
    <w:abstractNumId w:val="3"/>
  </w:num>
  <w:num w:numId="26">
    <w:abstractNumId w:val="26"/>
  </w:num>
  <w:num w:numId="27">
    <w:abstractNumId w:val="32"/>
  </w:num>
  <w:num w:numId="28">
    <w:abstractNumId w:val="39"/>
  </w:num>
  <w:num w:numId="29">
    <w:abstractNumId w:val="14"/>
  </w:num>
  <w:num w:numId="30">
    <w:abstractNumId w:val="6"/>
  </w:num>
  <w:num w:numId="31">
    <w:abstractNumId w:val="13"/>
  </w:num>
  <w:num w:numId="32">
    <w:abstractNumId w:val="23"/>
  </w:num>
  <w:num w:numId="33">
    <w:abstractNumId w:val="6"/>
  </w:num>
  <w:num w:numId="34">
    <w:abstractNumId w:val="6"/>
  </w:num>
  <w:num w:numId="35">
    <w:abstractNumId w:val="6"/>
  </w:num>
  <w:num w:numId="36">
    <w:abstractNumId w:val="6"/>
  </w:num>
  <w:num w:numId="37">
    <w:abstractNumId w:val="6"/>
  </w:num>
  <w:num w:numId="38">
    <w:abstractNumId w:val="6"/>
  </w:num>
  <w:num w:numId="39">
    <w:abstractNumId w:val="6"/>
  </w:num>
  <w:num w:numId="40">
    <w:abstractNumId w:val="6"/>
  </w:num>
  <w:num w:numId="41">
    <w:abstractNumId w:val="6"/>
  </w:num>
  <w:num w:numId="42">
    <w:abstractNumId w:val="6"/>
  </w:num>
  <w:num w:numId="43">
    <w:abstractNumId w:val="6"/>
  </w:num>
  <w:num w:numId="44">
    <w:abstractNumId w:val="6"/>
  </w:num>
  <w:num w:numId="45">
    <w:abstractNumId w:val="13"/>
  </w:num>
  <w:num w:numId="46">
    <w:abstractNumId w:val="29"/>
  </w:num>
  <w:num w:numId="47">
    <w:abstractNumId w:val="40"/>
  </w:num>
  <w:num w:numId="48">
    <w:abstractNumId w:val="33"/>
  </w:num>
  <w:num w:numId="49">
    <w:abstractNumId w:val="19"/>
  </w:num>
  <w:num w:numId="50">
    <w:abstractNumId w:val="41"/>
  </w:num>
  <w:num w:numId="51">
    <w:abstractNumId w:val="12"/>
  </w:num>
  <w:num w:numId="52">
    <w:abstractNumId w:val="21"/>
  </w:num>
  <w:num w:numId="53">
    <w:abstractNumId w:val="22"/>
  </w:num>
  <w:num w:numId="54">
    <w:abstractNumId w:val="5"/>
  </w:num>
  <w:num w:numId="55">
    <w:abstractNumId w:val="4"/>
  </w:num>
  <w:num w:numId="56">
    <w:abstractNumId w:val="6"/>
    <w:lvlOverride w:ilvl="0">
      <w:startOverride w:val="1"/>
    </w:lvlOverride>
  </w:num>
  <w:num w:numId="57">
    <w:abstractNumId w:val="6"/>
    <w:lvlOverride w:ilvl="0">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68A"/>
    <w:rsid w:val="000058C2"/>
    <w:rsid w:val="00036883"/>
    <w:rsid w:val="00037029"/>
    <w:rsid w:val="00037AB7"/>
    <w:rsid w:val="0005395C"/>
    <w:rsid w:val="00074738"/>
    <w:rsid w:val="000905BA"/>
    <w:rsid w:val="000909A6"/>
    <w:rsid w:val="00095268"/>
    <w:rsid w:val="000B03F3"/>
    <w:rsid w:val="001115F2"/>
    <w:rsid w:val="00116E70"/>
    <w:rsid w:val="00137109"/>
    <w:rsid w:val="001562DD"/>
    <w:rsid w:val="00172DD1"/>
    <w:rsid w:val="001778C5"/>
    <w:rsid w:val="001B1B07"/>
    <w:rsid w:val="001B29B0"/>
    <w:rsid w:val="001B4A91"/>
    <w:rsid w:val="001C71D9"/>
    <w:rsid w:val="001F5225"/>
    <w:rsid w:val="0021695F"/>
    <w:rsid w:val="002208D0"/>
    <w:rsid w:val="00224B5B"/>
    <w:rsid w:val="002351DB"/>
    <w:rsid w:val="00252184"/>
    <w:rsid w:val="00285722"/>
    <w:rsid w:val="0028685A"/>
    <w:rsid w:val="00294CEF"/>
    <w:rsid w:val="002A6EC7"/>
    <w:rsid w:val="002B2196"/>
    <w:rsid w:val="002C6A84"/>
    <w:rsid w:val="002D5524"/>
    <w:rsid w:val="002D7524"/>
    <w:rsid w:val="002E30CF"/>
    <w:rsid w:val="00305D0E"/>
    <w:rsid w:val="00316CD4"/>
    <w:rsid w:val="00321119"/>
    <w:rsid w:val="00333050"/>
    <w:rsid w:val="00337A6A"/>
    <w:rsid w:val="00342AD7"/>
    <w:rsid w:val="00343F7A"/>
    <w:rsid w:val="003565B9"/>
    <w:rsid w:val="00360915"/>
    <w:rsid w:val="00380086"/>
    <w:rsid w:val="00381B07"/>
    <w:rsid w:val="003A5D3B"/>
    <w:rsid w:val="003C412B"/>
    <w:rsid w:val="003C7CF7"/>
    <w:rsid w:val="003E3541"/>
    <w:rsid w:val="004057BC"/>
    <w:rsid w:val="00406922"/>
    <w:rsid w:val="004473DE"/>
    <w:rsid w:val="004510A3"/>
    <w:rsid w:val="00451907"/>
    <w:rsid w:val="004A0D9D"/>
    <w:rsid w:val="004C5E6F"/>
    <w:rsid w:val="004C62D4"/>
    <w:rsid w:val="004C6859"/>
    <w:rsid w:val="004E6A52"/>
    <w:rsid w:val="004F2391"/>
    <w:rsid w:val="004F5429"/>
    <w:rsid w:val="004F6633"/>
    <w:rsid w:val="0052144B"/>
    <w:rsid w:val="00543CAF"/>
    <w:rsid w:val="00545D30"/>
    <w:rsid w:val="00546E4D"/>
    <w:rsid w:val="00557609"/>
    <w:rsid w:val="005636B0"/>
    <w:rsid w:val="00584941"/>
    <w:rsid w:val="00584A3B"/>
    <w:rsid w:val="00597863"/>
    <w:rsid w:val="0060241A"/>
    <w:rsid w:val="006141CB"/>
    <w:rsid w:val="006223F4"/>
    <w:rsid w:val="006C2A33"/>
    <w:rsid w:val="006C5FBD"/>
    <w:rsid w:val="007000C1"/>
    <w:rsid w:val="00737F9B"/>
    <w:rsid w:val="00762DE8"/>
    <w:rsid w:val="007C225D"/>
    <w:rsid w:val="007D1761"/>
    <w:rsid w:val="00821632"/>
    <w:rsid w:val="0083326F"/>
    <w:rsid w:val="00855690"/>
    <w:rsid w:val="00872530"/>
    <w:rsid w:val="008753CE"/>
    <w:rsid w:val="008852BF"/>
    <w:rsid w:val="00885A47"/>
    <w:rsid w:val="00897657"/>
    <w:rsid w:val="008A5961"/>
    <w:rsid w:val="008B61F9"/>
    <w:rsid w:val="008B7264"/>
    <w:rsid w:val="008C3C87"/>
    <w:rsid w:val="008C437F"/>
    <w:rsid w:val="00921842"/>
    <w:rsid w:val="0093368A"/>
    <w:rsid w:val="00957083"/>
    <w:rsid w:val="00966C83"/>
    <w:rsid w:val="00971FAF"/>
    <w:rsid w:val="00987F2E"/>
    <w:rsid w:val="009B2B08"/>
    <w:rsid w:val="009B4F6F"/>
    <w:rsid w:val="009C5CC7"/>
    <w:rsid w:val="009E126E"/>
    <w:rsid w:val="009E554E"/>
    <w:rsid w:val="00A015B2"/>
    <w:rsid w:val="00A040CB"/>
    <w:rsid w:val="00A0642F"/>
    <w:rsid w:val="00A1709B"/>
    <w:rsid w:val="00A2171F"/>
    <w:rsid w:val="00A26C73"/>
    <w:rsid w:val="00A547D3"/>
    <w:rsid w:val="00A55E36"/>
    <w:rsid w:val="00A74F8A"/>
    <w:rsid w:val="00A96CBC"/>
    <w:rsid w:val="00AA6247"/>
    <w:rsid w:val="00AB3231"/>
    <w:rsid w:val="00AB48E1"/>
    <w:rsid w:val="00AC4856"/>
    <w:rsid w:val="00AF1784"/>
    <w:rsid w:val="00B14907"/>
    <w:rsid w:val="00B2439C"/>
    <w:rsid w:val="00B81F49"/>
    <w:rsid w:val="00B93618"/>
    <w:rsid w:val="00BA5F6B"/>
    <w:rsid w:val="00BA65A2"/>
    <w:rsid w:val="00BD234F"/>
    <w:rsid w:val="00BE2498"/>
    <w:rsid w:val="00BE6B72"/>
    <w:rsid w:val="00C07FF2"/>
    <w:rsid w:val="00C14EC2"/>
    <w:rsid w:val="00C55479"/>
    <w:rsid w:val="00C66DAE"/>
    <w:rsid w:val="00C755DD"/>
    <w:rsid w:val="00C86008"/>
    <w:rsid w:val="00C90D2F"/>
    <w:rsid w:val="00CB5E80"/>
    <w:rsid w:val="00D12841"/>
    <w:rsid w:val="00D24076"/>
    <w:rsid w:val="00D3524E"/>
    <w:rsid w:val="00D620B7"/>
    <w:rsid w:val="00D963A6"/>
    <w:rsid w:val="00D97723"/>
    <w:rsid w:val="00DA74D5"/>
    <w:rsid w:val="00DB1C15"/>
    <w:rsid w:val="00DB7789"/>
    <w:rsid w:val="00DC1D6A"/>
    <w:rsid w:val="00DD1B85"/>
    <w:rsid w:val="00DD56A6"/>
    <w:rsid w:val="00E2061F"/>
    <w:rsid w:val="00E228CD"/>
    <w:rsid w:val="00E31D5A"/>
    <w:rsid w:val="00E52199"/>
    <w:rsid w:val="00E554B3"/>
    <w:rsid w:val="00E61A2E"/>
    <w:rsid w:val="00E64C6B"/>
    <w:rsid w:val="00E73F49"/>
    <w:rsid w:val="00E84365"/>
    <w:rsid w:val="00E9303A"/>
    <w:rsid w:val="00EA401F"/>
    <w:rsid w:val="00EA77E9"/>
    <w:rsid w:val="00EB2A08"/>
    <w:rsid w:val="00EC6407"/>
    <w:rsid w:val="00EE7F5E"/>
    <w:rsid w:val="00F06BBE"/>
    <w:rsid w:val="00F3407B"/>
    <w:rsid w:val="00F3741D"/>
    <w:rsid w:val="00F67A9A"/>
    <w:rsid w:val="00F72E89"/>
    <w:rsid w:val="00F77291"/>
    <w:rsid w:val="00F778A4"/>
    <w:rsid w:val="00F832D3"/>
    <w:rsid w:val="00F86F6A"/>
    <w:rsid w:val="00F91BA9"/>
    <w:rsid w:val="00FA6DFC"/>
    <w:rsid w:val="00FF4C7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731BF24"/>
  <w15:docId w15:val="{54B03302-5477-4480-A55E-45C7E6794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368A"/>
    <w:pPr>
      <w:spacing w:after="0"/>
    </w:pPr>
  </w:style>
  <w:style w:type="paragraph" w:styleId="Titre1">
    <w:name w:val="heading 1"/>
    <w:basedOn w:val="Normal"/>
    <w:next w:val="Normal"/>
    <w:link w:val="Titre1Car"/>
    <w:uiPriority w:val="9"/>
    <w:qFormat/>
    <w:rsid w:val="0093368A"/>
    <w:pPr>
      <w:numPr>
        <w:numId w:val="29"/>
      </w:numPr>
      <w:pBdr>
        <w:top w:val="thickThinSmallGap" w:sz="24" w:space="1" w:color="365F91" w:themeColor="accent1" w:themeShade="BF"/>
        <w:left w:val="thickThinSmallGap" w:sz="24" w:space="15" w:color="365F91" w:themeColor="accent1" w:themeShade="BF"/>
        <w:bottom w:val="thinThickSmallGap" w:sz="24" w:space="1" w:color="365F91" w:themeColor="accent1" w:themeShade="BF"/>
        <w:right w:val="thinThickSmallGap" w:sz="24" w:space="4" w:color="365F91" w:themeColor="accent1" w:themeShade="BF"/>
      </w:pBdr>
      <w:shd w:val="clear" w:color="auto" w:fill="085194"/>
      <w:spacing w:line="240" w:lineRule="auto"/>
      <w:contextualSpacing/>
      <w:outlineLvl w:val="0"/>
    </w:pPr>
    <w:rPr>
      <w:rFonts w:ascii="Arial" w:eastAsia="Times New Roman" w:hAnsi="Arial" w:cs="Arial"/>
      <w:b/>
      <w:color w:val="FFFFFF" w:themeColor="background1"/>
      <w:sz w:val="28"/>
      <w:szCs w:val="28"/>
      <w:lang w:eastAsia="fr-FR"/>
    </w:rPr>
  </w:style>
  <w:style w:type="paragraph" w:styleId="Titre2">
    <w:name w:val="heading 2"/>
    <w:basedOn w:val="Paragraphedeliste"/>
    <w:next w:val="Normal"/>
    <w:link w:val="Titre2Car"/>
    <w:uiPriority w:val="9"/>
    <w:unhideWhenUsed/>
    <w:qFormat/>
    <w:rsid w:val="0093368A"/>
    <w:pPr>
      <w:numPr>
        <w:numId w:val="30"/>
      </w:numPr>
      <w:outlineLvl w:val="1"/>
    </w:pPr>
    <w:rPr>
      <w:rFonts w:ascii="Arial" w:hAnsi="Arial" w:cs="Arial"/>
      <w:b/>
      <w:color w:val="1F497D" w:themeColor="text2"/>
      <w:sz w:val="28"/>
      <w:szCs w:val="28"/>
    </w:rPr>
  </w:style>
  <w:style w:type="paragraph" w:styleId="Titre3">
    <w:name w:val="heading 3"/>
    <w:basedOn w:val="Titre2"/>
    <w:next w:val="Normal"/>
    <w:link w:val="Titre3Car"/>
    <w:uiPriority w:val="9"/>
    <w:unhideWhenUsed/>
    <w:qFormat/>
    <w:rsid w:val="0093368A"/>
    <w:pPr>
      <w:numPr>
        <w:numId w:val="31"/>
      </w:numPr>
      <w:outlineLvl w:val="2"/>
    </w:pPr>
  </w:style>
  <w:style w:type="paragraph" w:styleId="Titre4">
    <w:name w:val="heading 4"/>
    <w:basedOn w:val="Titre2"/>
    <w:next w:val="Normal"/>
    <w:link w:val="Titre4Car"/>
    <w:uiPriority w:val="9"/>
    <w:unhideWhenUsed/>
    <w:qFormat/>
    <w:rsid w:val="00F72E89"/>
    <w:pPr>
      <w:numPr>
        <w:ilvl w:val="2"/>
        <w:numId w:val="5"/>
      </w:numPr>
      <w:ind w:left="782" w:hanging="357"/>
      <w:outlineLvl w:val="3"/>
    </w:pPr>
  </w:style>
  <w:style w:type="paragraph" w:styleId="Titre5">
    <w:name w:val="heading 5"/>
    <w:basedOn w:val="Titre4"/>
    <w:next w:val="Normal"/>
    <w:link w:val="Titre5Car"/>
    <w:uiPriority w:val="9"/>
    <w:unhideWhenUsed/>
    <w:qFormat/>
    <w:rsid w:val="0093368A"/>
    <w:pPr>
      <w:outlineLvl w:val="4"/>
    </w:pPr>
  </w:style>
  <w:style w:type="paragraph" w:styleId="Titre6">
    <w:name w:val="heading 6"/>
    <w:basedOn w:val="Normal"/>
    <w:next w:val="Normal"/>
    <w:link w:val="Titre6Car"/>
    <w:uiPriority w:val="9"/>
    <w:semiHidden/>
    <w:unhideWhenUsed/>
    <w:qFormat/>
    <w:rsid w:val="0093368A"/>
    <w:pPr>
      <w:keepNext/>
      <w:keepLines/>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93368A"/>
    <w:pPr>
      <w:keepNext/>
      <w:keepLines/>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93368A"/>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unhideWhenUsed/>
    <w:qFormat/>
    <w:rsid w:val="0093368A"/>
    <w:pPr>
      <w:keepNext/>
      <w:spacing w:line="240" w:lineRule="auto"/>
      <w:jc w:val="center"/>
      <w:outlineLvl w:val="8"/>
    </w:pPr>
    <w:rPr>
      <w:rFonts w:ascii="Arial" w:eastAsia="Times New Roman" w:hAnsi="Arial" w:cs="Arial"/>
      <w:b/>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3368A"/>
    <w:rPr>
      <w:rFonts w:ascii="Arial" w:eastAsia="Times New Roman" w:hAnsi="Arial" w:cs="Arial"/>
      <w:b/>
      <w:color w:val="FFFFFF" w:themeColor="background1"/>
      <w:sz w:val="28"/>
      <w:szCs w:val="28"/>
      <w:shd w:val="clear" w:color="auto" w:fill="085194"/>
      <w:lang w:eastAsia="fr-FR"/>
    </w:rPr>
  </w:style>
  <w:style w:type="character" w:customStyle="1" w:styleId="Titre2Car">
    <w:name w:val="Titre 2 Car"/>
    <w:basedOn w:val="Policepardfaut"/>
    <w:link w:val="Titre2"/>
    <w:uiPriority w:val="9"/>
    <w:rsid w:val="0093368A"/>
    <w:rPr>
      <w:rFonts w:ascii="Arial" w:eastAsia="Times New Roman" w:hAnsi="Arial" w:cs="Arial"/>
      <w:b/>
      <w:color w:val="1F497D" w:themeColor="text2"/>
      <w:sz w:val="28"/>
      <w:szCs w:val="28"/>
      <w:lang w:eastAsia="fr-FR"/>
    </w:rPr>
  </w:style>
  <w:style w:type="character" w:customStyle="1" w:styleId="Titre3Car">
    <w:name w:val="Titre 3 Car"/>
    <w:basedOn w:val="Policepardfaut"/>
    <w:link w:val="Titre3"/>
    <w:uiPriority w:val="9"/>
    <w:rsid w:val="0093368A"/>
    <w:rPr>
      <w:rFonts w:ascii="Arial" w:eastAsia="Times New Roman" w:hAnsi="Arial" w:cs="Arial"/>
      <w:b/>
      <w:color w:val="1F497D" w:themeColor="text2"/>
      <w:sz w:val="28"/>
      <w:szCs w:val="28"/>
      <w:lang w:eastAsia="fr-FR"/>
    </w:rPr>
  </w:style>
  <w:style w:type="character" w:customStyle="1" w:styleId="Titre4Car">
    <w:name w:val="Titre 4 Car"/>
    <w:basedOn w:val="Policepardfaut"/>
    <w:link w:val="Titre4"/>
    <w:uiPriority w:val="9"/>
    <w:rsid w:val="00F72E89"/>
    <w:rPr>
      <w:rFonts w:ascii="Arial" w:eastAsia="Times New Roman" w:hAnsi="Arial" w:cs="Arial"/>
      <w:b/>
      <w:color w:val="1F497D" w:themeColor="text2"/>
      <w:sz w:val="28"/>
      <w:szCs w:val="28"/>
      <w:lang w:eastAsia="fr-FR"/>
    </w:rPr>
  </w:style>
  <w:style w:type="character" w:customStyle="1" w:styleId="Titre5Car">
    <w:name w:val="Titre 5 Car"/>
    <w:basedOn w:val="Policepardfaut"/>
    <w:link w:val="Titre5"/>
    <w:uiPriority w:val="9"/>
    <w:rsid w:val="0093368A"/>
    <w:rPr>
      <w:rFonts w:ascii="Arial" w:eastAsia="Times New Roman" w:hAnsi="Arial" w:cs="Arial"/>
      <w:b/>
      <w:color w:val="1F497D" w:themeColor="text2"/>
      <w:sz w:val="28"/>
      <w:szCs w:val="28"/>
      <w:lang w:eastAsia="fr-FR"/>
    </w:rPr>
  </w:style>
  <w:style w:type="character" w:customStyle="1" w:styleId="Titre6Car">
    <w:name w:val="Titre 6 Car"/>
    <w:basedOn w:val="Policepardfaut"/>
    <w:link w:val="Titre6"/>
    <w:uiPriority w:val="9"/>
    <w:semiHidden/>
    <w:rsid w:val="0093368A"/>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93368A"/>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93368A"/>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rsid w:val="0093368A"/>
    <w:rPr>
      <w:rFonts w:ascii="Arial" w:eastAsia="Times New Roman" w:hAnsi="Arial" w:cs="Arial"/>
      <w:b/>
      <w:sz w:val="20"/>
      <w:szCs w:val="20"/>
      <w:lang w:eastAsia="fr-FR"/>
    </w:rPr>
  </w:style>
  <w:style w:type="paragraph" w:styleId="Paragraphedeliste">
    <w:name w:val="List Paragraph"/>
    <w:basedOn w:val="Normal"/>
    <w:link w:val="ParagraphedelisteCar"/>
    <w:uiPriority w:val="34"/>
    <w:qFormat/>
    <w:rsid w:val="0093368A"/>
    <w:pPr>
      <w:spacing w:line="240" w:lineRule="auto"/>
      <w:ind w:left="720"/>
      <w:contextualSpacing/>
    </w:pPr>
    <w:rPr>
      <w:rFonts w:ascii="Times New Roman" w:eastAsia="Times New Roman" w:hAnsi="Times New Roman" w:cs="Times New Roman"/>
      <w:sz w:val="24"/>
      <w:szCs w:val="24"/>
      <w:lang w:eastAsia="fr-FR"/>
    </w:rPr>
  </w:style>
  <w:style w:type="character" w:customStyle="1" w:styleId="ParagraphedelisteCar">
    <w:name w:val="Paragraphe de liste Car"/>
    <w:link w:val="Paragraphedeliste"/>
    <w:uiPriority w:val="34"/>
    <w:rsid w:val="0093368A"/>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93368A"/>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3368A"/>
    <w:rPr>
      <w:rFonts w:ascii="Tahoma" w:hAnsi="Tahoma" w:cs="Tahoma"/>
      <w:sz w:val="16"/>
      <w:szCs w:val="16"/>
    </w:rPr>
  </w:style>
  <w:style w:type="paragraph" w:customStyle="1" w:styleId="enumtiret">
    <w:name w:val="enumtiret"/>
    <w:basedOn w:val="Normal"/>
    <w:rsid w:val="0093368A"/>
    <w:pPr>
      <w:tabs>
        <w:tab w:val="left" w:pos="6805"/>
      </w:tabs>
      <w:spacing w:after="120" w:line="240" w:lineRule="auto"/>
      <w:ind w:left="284" w:hanging="284"/>
    </w:pPr>
    <w:rPr>
      <w:rFonts w:ascii="Times New Roman" w:eastAsia="Times New Roman" w:hAnsi="Times New Roman" w:cs="Times New Roman"/>
      <w:sz w:val="20"/>
      <w:szCs w:val="20"/>
      <w:lang w:eastAsia="fr-FR"/>
    </w:rPr>
  </w:style>
  <w:style w:type="table" w:styleId="Grilledutableau">
    <w:name w:val="Table Grid"/>
    <w:basedOn w:val="TableauNormal"/>
    <w:rsid w:val="0093368A"/>
    <w:pPr>
      <w:spacing w:after="0" w:line="240" w:lineRule="auto"/>
      <w:jc w:val="both"/>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etita">
    <w:name w:val="petita"/>
    <w:basedOn w:val="Normal"/>
    <w:uiPriority w:val="99"/>
    <w:rsid w:val="0093368A"/>
    <w:pPr>
      <w:tabs>
        <w:tab w:val="left" w:pos="567"/>
        <w:tab w:val="left" w:pos="709"/>
      </w:tabs>
      <w:spacing w:after="120" w:line="240" w:lineRule="auto"/>
      <w:ind w:firstLine="284"/>
      <w:jc w:val="both"/>
    </w:pPr>
    <w:rPr>
      <w:rFonts w:ascii="Times New Roman" w:eastAsia="Times New Roman" w:hAnsi="Times New Roman" w:cs="Times New Roman"/>
      <w:b/>
      <w:i/>
      <w:sz w:val="20"/>
      <w:szCs w:val="20"/>
      <w:lang w:eastAsia="fr-FR"/>
    </w:rPr>
  </w:style>
  <w:style w:type="character" w:styleId="Appelnotedebasdep">
    <w:name w:val="footnote reference"/>
    <w:uiPriority w:val="99"/>
    <w:semiHidden/>
    <w:rsid w:val="0093368A"/>
    <w:rPr>
      <w:rFonts w:ascii="Times New Roman" w:hAnsi="Times New Roman"/>
      <w:position w:val="6"/>
      <w:sz w:val="12"/>
      <w:bdr w:val="none" w:sz="0" w:space="0" w:color="auto"/>
    </w:rPr>
  </w:style>
  <w:style w:type="paragraph" w:styleId="Notedebasdepage">
    <w:name w:val="footnote text"/>
    <w:basedOn w:val="Normal"/>
    <w:link w:val="NotedebasdepageCar"/>
    <w:uiPriority w:val="99"/>
    <w:rsid w:val="0093368A"/>
    <w:pPr>
      <w:spacing w:before="40" w:after="40" w:line="240" w:lineRule="auto"/>
      <w:ind w:left="170" w:right="851" w:hanging="170"/>
    </w:pPr>
    <w:rPr>
      <w:rFonts w:ascii="Times New Roman" w:eastAsia="Times New Roman" w:hAnsi="Times New Roman" w:cs="Times New Roman"/>
      <w:sz w:val="16"/>
      <w:szCs w:val="24"/>
      <w:lang w:eastAsia="fr-FR"/>
    </w:rPr>
  </w:style>
  <w:style w:type="character" w:customStyle="1" w:styleId="NotedebasdepageCar">
    <w:name w:val="Note de bas de page Car"/>
    <w:basedOn w:val="Policepardfaut"/>
    <w:link w:val="Notedebasdepage"/>
    <w:uiPriority w:val="99"/>
    <w:rsid w:val="0093368A"/>
    <w:rPr>
      <w:rFonts w:ascii="Times New Roman" w:eastAsia="Times New Roman" w:hAnsi="Times New Roman" w:cs="Times New Roman"/>
      <w:sz w:val="16"/>
      <w:szCs w:val="24"/>
      <w:lang w:eastAsia="fr-FR"/>
    </w:rPr>
  </w:style>
  <w:style w:type="paragraph" w:styleId="En-tte">
    <w:name w:val="header"/>
    <w:basedOn w:val="Normal"/>
    <w:link w:val="En-tteCar"/>
    <w:uiPriority w:val="99"/>
    <w:unhideWhenUsed/>
    <w:rsid w:val="0093368A"/>
    <w:pPr>
      <w:tabs>
        <w:tab w:val="center" w:pos="4536"/>
        <w:tab w:val="right" w:pos="9072"/>
      </w:tabs>
      <w:spacing w:line="240" w:lineRule="auto"/>
    </w:pPr>
  </w:style>
  <w:style w:type="character" w:customStyle="1" w:styleId="En-tteCar">
    <w:name w:val="En-tête Car"/>
    <w:basedOn w:val="Policepardfaut"/>
    <w:link w:val="En-tte"/>
    <w:uiPriority w:val="99"/>
    <w:rsid w:val="0093368A"/>
  </w:style>
  <w:style w:type="paragraph" w:styleId="Pieddepage">
    <w:name w:val="footer"/>
    <w:basedOn w:val="Normal"/>
    <w:link w:val="PieddepageCar"/>
    <w:uiPriority w:val="99"/>
    <w:unhideWhenUsed/>
    <w:rsid w:val="0093368A"/>
    <w:pPr>
      <w:tabs>
        <w:tab w:val="center" w:pos="4536"/>
        <w:tab w:val="right" w:pos="9072"/>
      </w:tabs>
      <w:spacing w:line="240" w:lineRule="auto"/>
    </w:pPr>
  </w:style>
  <w:style w:type="character" w:customStyle="1" w:styleId="PieddepageCar">
    <w:name w:val="Pied de page Car"/>
    <w:basedOn w:val="Policepardfaut"/>
    <w:link w:val="Pieddepage"/>
    <w:uiPriority w:val="99"/>
    <w:rsid w:val="0093368A"/>
  </w:style>
  <w:style w:type="paragraph" w:styleId="Commentaire">
    <w:name w:val="annotation text"/>
    <w:basedOn w:val="Normal"/>
    <w:link w:val="CommentaireCar"/>
    <w:uiPriority w:val="99"/>
    <w:semiHidden/>
    <w:unhideWhenUsed/>
    <w:rsid w:val="0093368A"/>
    <w:pPr>
      <w:spacing w:line="240" w:lineRule="auto"/>
    </w:pPr>
    <w:rPr>
      <w:sz w:val="20"/>
      <w:szCs w:val="20"/>
    </w:rPr>
  </w:style>
  <w:style w:type="character" w:customStyle="1" w:styleId="CommentaireCar">
    <w:name w:val="Commentaire Car"/>
    <w:basedOn w:val="Policepardfaut"/>
    <w:link w:val="Commentaire"/>
    <w:uiPriority w:val="99"/>
    <w:semiHidden/>
    <w:rsid w:val="0093368A"/>
    <w:rPr>
      <w:sz w:val="20"/>
      <w:szCs w:val="20"/>
    </w:rPr>
  </w:style>
  <w:style w:type="character" w:styleId="Marquedecommentaire">
    <w:name w:val="annotation reference"/>
    <w:uiPriority w:val="99"/>
    <w:unhideWhenUsed/>
    <w:rsid w:val="0093368A"/>
    <w:rPr>
      <w:sz w:val="16"/>
      <w:szCs w:val="16"/>
    </w:rPr>
  </w:style>
  <w:style w:type="character" w:styleId="Lienhypertexte">
    <w:name w:val="Hyperlink"/>
    <w:basedOn w:val="Policepardfaut"/>
    <w:uiPriority w:val="99"/>
    <w:unhideWhenUsed/>
    <w:rsid w:val="0093368A"/>
    <w:rPr>
      <w:color w:val="0000FF" w:themeColor="hyperlink"/>
      <w:u w:val="single"/>
    </w:rPr>
  </w:style>
  <w:style w:type="paragraph" w:styleId="Objetducommentaire">
    <w:name w:val="annotation subject"/>
    <w:basedOn w:val="Commentaire"/>
    <w:next w:val="Commentaire"/>
    <w:link w:val="ObjetducommentaireCar"/>
    <w:uiPriority w:val="99"/>
    <w:semiHidden/>
    <w:unhideWhenUsed/>
    <w:rsid w:val="0093368A"/>
    <w:rPr>
      <w:b/>
      <w:bCs/>
    </w:rPr>
  </w:style>
  <w:style w:type="character" w:customStyle="1" w:styleId="ObjetducommentaireCar">
    <w:name w:val="Objet du commentaire Car"/>
    <w:basedOn w:val="CommentaireCar"/>
    <w:link w:val="Objetducommentaire"/>
    <w:uiPriority w:val="99"/>
    <w:semiHidden/>
    <w:rsid w:val="0093368A"/>
    <w:rPr>
      <w:b/>
      <w:bCs/>
      <w:sz w:val="20"/>
      <w:szCs w:val="20"/>
    </w:rPr>
  </w:style>
  <w:style w:type="paragraph" w:styleId="Corpsdetexte">
    <w:name w:val="Body Text"/>
    <w:basedOn w:val="Normal"/>
    <w:link w:val="CorpsdetexteCar"/>
    <w:uiPriority w:val="99"/>
    <w:unhideWhenUsed/>
    <w:rsid w:val="0093368A"/>
    <w:pPr>
      <w:spacing w:before="200" w:after="200" w:line="280" w:lineRule="atLeast"/>
      <w:jc w:val="both"/>
    </w:pPr>
    <w:rPr>
      <w:rFonts w:ascii="Arial" w:eastAsia="Times New Roman" w:hAnsi="Arial" w:cs="Times New Roman"/>
      <w:kern w:val="19"/>
      <w:sz w:val="19"/>
      <w:szCs w:val="19"/>
      <w:lang w:eastAsia="fr-FR" w:bidi="fr-FR"/>
    </w:rPr>
  </w:style>
  <w:style w:type="character" w:customStyle="1" w:styleId="CorpsdetexteCar">
    <w:name w:val="Corps de texte Car"/>
    <w:basedOn w:val="Policepardfaut"/>
    <w:link w:val="Corpsdetexte"/>
    <w:uiPriority w:val="99"/>
    <w:rsid w:val="0093368A"/>
    <w:rPr>
      <w:rFonts w:ascii="Arial" w:eastAsia="Times New Roman" w:hAnsi="Arial" w:cs="Times New Roman"/>
      <w:kern w:val="19"/>
      <w:sz w:val="19"/>
      <w:szCs w:val="19"/>
      <w:lang w:eastAsia="fr-FR" w:bidi="fr-FR"/>
    </w:rPr>
  </w:style>
  <w:style w:type="paragraph" w:styleId="Corpsdetexte3">
    <w:name w:val="Body Text 3"/>
    <w:basedOn w:val="Normal"/>
    <w:link w:val="Corpsdetexte3Car"/>
    <w:uiPriority w:val="99"/>
    <w:semiHidden/>
    <w:unhideWhenUsed/>
    <w:rsid w:val="0093368A"/>
    <w:pPr>
      <w:spacing w:after="120"/>
    </w:pPr>
    <w:rPr>
      <w:sz w:val="16"/>
      <w:szCs w:val="16"/>
    </w:rPr>
  </w:style>
  <w:style w:type="character" w:customStyle="1" w:styleId="Corpsdetexte3Car">
    <w:name w:val="Corps de texte 3 Car"/>
    <w:basedOn w:val="Policepardfaut"/>
    <w:link w:val="Corpsdetexte3"/>
    <w:uiPriority w:val="99"/>
    <w:semiHidden/>
    <w:rsid w:val="0093368A"/>
    <w:rPr>
      <w:sz w:val="16"/>
      <w:szCs w:val="16"/>
    </w:rPr>
  </w:style>
  <w:style w:type="paragraph" w:styleId="Corpsdetexte2">
    <w:name w:val="Body Text 2"/>
    <w:basedOn w:val="Normal"/>
    <w:link w:val="Corpsdetexte2Car"/>
    <w:uiPriority w:val="99"/>
    <w:unhideWhenUsed/>
    <w:rsid w:val="0093368A"/>
    <w:pPr>
      <w:tabs>
        <w:tab w:val="left" w:pos="1418"/>
      </w:tabs>
      <w:jc w:val="both"/>
    </w:pPr>
    <w:rPr>
      <w:rFonts w:ascii="Arial" w:hAnsi="Arial" w:cs="Arial"/>
      <w:sz w:val="20"/>
      <w:szCs w:val="20"/>
    </w:rPr>
  </w:style>
  <w:style w:type="character" w:customStyle="1" w:styleId="Corpsdetexte2Car">
    <w:name w:val="Corps de texte 2 Car"/>
    <w:basedOn w:val="Policepardfaut"/>
    <w:link w:val="Corpsdetexte2"/>
    <w:uiPriority w:val="99"/>
    <w:rsid w:val="0093368A"/>
    <w:rPr>
      <w:rFonts w:ascii="Arial" w:hAnsi="Arial" w:cs="Arial"/>
      <w:sz w:val="20"/>
      <w:szCs w:val="20"/>
    </w:rPr>
  </w:style>
  <w:style w:type="paragraph" w:customStyle="1" w:styleId="dossiertype1">
    <w:name w:val="dossier type 1"/>
    <w:basedOn w:val="Normal"/>
    <w:rsid w:val="0093368A"/>
    <w:pPr>
      <w:numPr>
        <w:numId w:val="24"/>
      </w:numPr>
      <w:spacing w:line="240" w:lineRule="auto"/>
      <w:jc w:val="both"/>
    </w:pPr>
    <w:rPr>
      <w:rFonts w:ascii="Times New Roman" w:eastAsia="Times New Roman" w:hAnsi="Times New Roman" w:cs="Times New Roman"/>
      <w:szCs w:val="20"/>
      <w:lang w:eastAsia="fr-FR"/>
    </w:rPr>
  </w:style>
  <w:style w:type="paragraph" w:customStyle="1" w:styleId="Texte">
    <w:name w:val="Texte"/>
    <w:basedOn w:val="Normal"/>
    <w:rsid w:val="0093368A"/>
    <w:pPr>
      <w:spacing w:line="240" w:lineRule="auto"/>
      <w:jc w:val="both"/>
    </w:pPr>
    <w:rPr>
      <w:rFonts w:ascii="Times New Roman" w:eastAsia="Times New Roman" w:hAnsi="Times New Roman" w:cs="Times New Roman"/>
      <w:szCs w:val="20"/>
      <w:lang w:eastAsia="fr-FR"/>
    </w:rPr>
  </w:style>
  <w:style w:type="table" w:customStyle="1" w:styleId="Calendrier1">
    <w:name w:val="Calendrier 1"/>
    <w:basedOn w:val="TableauNormal"/>
    <w:uiPriority w:val="99"/>
    <w:qFormat/>
    <w:rsid w:val="0093368A"/>
    <w:pPr>
      <w:spacing w:after="0" w:line="240" w:lineRule="auto"/>
    </w:pPr>
    <w:rPr>
      <w:rFonts w:eastAsiaTheme="minorEastAsia"/>
      <w:lang w:eastAsia="fr-FR"/>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character" w:styleId="Lienhypertextesuivivisit">
    <w:name w:val="FollowedHyperlink"/>
    <w:basedOn w:val="Policepardfaut"/>
    <w:uiPriority w:val="99"/>
    <w:semiHidden/>
    <w:unhideWhenUsed/>
    <w:rsid w:val="0093368A"/>
    <w:rPr>
      <w:color w:val="800080" w:themeColor="followedHyperlink"/>
      <w:u w:val="single"/>
    </w:rPr>
  </w:style>
  <w:style w:type="paragraph" w:styleId="Notedefin">
    <w:name w:val="endnote text"/>
    <w:basedOn w:val="Normal"/>
    <w:link w:val="NotedefinCar"/>
    <w:uiPriority w:val="99"/>
    <w:semiHidden/>
    <w:unhideWhenUsed/>
    <w:rsid w:val="0093368A"/>
    <w:pPr>
      <w:spacing w:line="240" w:lineRule="auto"/>
    </w:pPr>
    <w:rPr>
      <w:sz w:val="20"/>
      <w:szCs w:val="20"/>
    </w:rPr>
  </w:style>
  <w:style w:type="character" w:customStyle="1" w:styleId="NotedefinCar">
    <w:name w:val="Note de fin Car"/>
    <w:basedOn w:val="Policepardfaut"/>
    <w:link w:val="Notedefin"/>
    <w:uiPriority w:val="99"/>
    <w:semiHidden/>
    <w:rsid w:val="0093368A"/>
    <w:rPr>
      <w:sz w:val="20"/>
      <w:szCs w:val="20"/>
    </w:rPr>
  </w:style>
  <w:style w:type="character" w:styleId="Appeldenotedefin">
    <w:name w:val="endnote reference"/>
    <w:basedOn w:val="Policepardfaut"/>
    <w:uiPriority w:val="99"/>
    <w:semiHidden/>
    <w:unhideWhenUsed/>
    <w:rsid w:val="0093368A"/>
    <w:rPr>
      <w:vertAlign w:val="superscript"/>
    </w:rPr>
  </w:style>
  <w:style w:type="paragraph" w:customStyle="1" w:styleId="Default">
    <w:name w:val="Default"/>
    <w:rsid w:val="0093368A"/>
    <w:pPr>
      <w:autoSpaceDE w:val="0"/>
      <w:autoSpaceDN w:val="0"/>
      <w:adjustRightInd w:val="0"/>
      <w:spacing w:after="0" w:line="240" w:lineRule="auto"/>
    </w:pPr>
    <w:rPr>
      <w:rFonts w:ascii="Calibri" w:hAnsi="Calibri" w:cs="Calibri"/>
      <w:color w:val="000000"/>
      <w:sz w:val="24"/>
      <w:szCs w:val="24"/>
    </w:rPr>
  </w:style>
  <w:style w:type="paragraph" w:styleId="En-ttedetabledesmatires">
    <w:name w:val="TOC Heading"/>
    <w:basedOn w:val="Titre1"/>
    <w:next w:val="Normal"/>
    <w:uiPriority w:val="39"/>
    <w:unhideWhenUsed/>
    <w:qFormat/>
    <w:rsid w:val="0093368A"/>
    <w:pPr>
      <w:keepNext/>
      <w:keepLines/>
      <w:numPr>
        <w:numId w:val="0"/>
      </w:numPr>
      <w:pBdr>
        <w:top w:val="none" w:sz="0" w:space="0" w:color="auto"/>
        <w:left w:val="none" w:sz="0" w:space="0" w:color="auto"/>
        <w:bottom w:val="none" w:sz="0" w:space="0" w:color="auto"/>
        <w:right w:val="none" w:sz="0" w:space="0" w:color="auto"/>
      </w:pBdr>
      <w:shd w:val="clear" w:color="auto" w:fill="auto"/>
      <w:spacing w:before="480" w:line="276" w:lineRule="auto"/>
      <w:contextualSpacing w:val="0"/>
      <w:outlineLvl w:val="9"/>
    </w:pPr>
    <w:rPr>
      <w:rFonts w:asciiTheme="majorHAnsi" w:eastAsiaTheme="majorEastAsia" w:hAnsiTheme="majorHAnsi" w:cstheme="majorBidi"/>
      <w:bCs/>
      <w:color w:val="365F91" w:themeColor="accent1" w:themeShade="BF"/>
    </w:rPr>
  </w:style>
  <w:style w:type="paragraph" w:styleId="TM1">
    <w:name w:val="toc 1"/>
    <w:basedOn w:val="Normal"/>
    <w:next w:val="Normal"/>
    <w:autoRedefine/>
    <w:uiPriority w:val="39"/>
    <w:unhideWhenUsed/>
    <w:rsid w:val="0093368A"/>
    <w:pPr>
      <w:tabs>
        <w:tab w:val="left" w:pos="440"/>
        <w:tab w:val="right" w:leader="dot" w:pos="9062"/>
      </w:tabs>
      <w:spacing w:after="100"/>
    </w:pPr>
  </w:style>
  <w:style w:type="paragraph" w:styleId="TM2">
    <w:name w:val="toc 2"/>
    <w:basedOn w:val="Normal"/>
    <w:next w:val="Normal"/>
    <w:autoRedefine/>
    <w:uiPriority w:val="39"/>
    <w:unhideWhenUsed/>
    <w:rsid w:val="0093368A"/>
    <w:pPr>
      <w:spacing w:after="100"/>
      <w:ind w:left="220"/>
    </w:pPr>
  </w:style>
  <w:style w:type="paragraph" w:styleId="TM3">
    <w:name w:val="toc 3"/>
    <w:basedOn w:val="Normal"/>
    <w:next w:val="Normal"/>
    <w:autoRedefine/>
    <w:uiPriority w:val="39"/>
    <w:unhideWhenUsed/>
    <w:rsid w:val="0093368A"/>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938472">
      <w:bodyDiv w:val="1"/>
      <w:marLeft w:val="0"/>
      <w:marRight w:val="0"/>
      <w:marTop w:val="0"/>
      <w:marBottom w:val="0"/>
      <w:divBdr>
        <w:top w:val="none" w:sz="0" w:space="0" w:color="auto"/>
        <w:left w:val="none" w:sz="0" w:space="0" w:color="auto"/>
        <w:bottom w:val="none" w:sz="0" w:space="0" w:color="auto"/>
        <w:right w:val="none" w:sz="0" w:space="0" w:color="auto"/>
      </w:divBdr>
    </w:div>
    <w:div w:id="563024204">
      <w:bodyDiv w:val="1"/>
      <w:marLeft w:val="0"/>
      <w:marRight w:val="0"/>
      <w:marTop w:val="0"/>
      <w:marBottom w:val="0"/>
      <w:divBdr>
        <w:top w:val="none" w:sz="0" w:space="0" w:color="auto"/>
        <w:left w:val="none" w:sz="0" w:space="0" w:color="auto"/>
        <w:bottom w:val="none" w:sz="0" w:space="0" w:color="auto"/>
        <w:right w:val="none" w:sz="0" w:space="0" w:color="auto"/>
      </w:divBdr>
    </w:div>
    <w:div w:id="853811687">
      <w:bodyDiv w:val="1"/>
      <w:marLeft w:val="0"/>
      <w:marRight w:val="0"/>
      <w:marTop w:val="0"/>
      <w:marBottom w:val="0"/>
      <w:divBdr>
        <w:top w:val="none" w:sz="0" w:space="0" w:color="auto"/>
        <w:left w:val="none" w:sz="0" w:space="0" w:color="auto"/>
        <w:bottom w:val="none" w:sz="0" w:space="0" w:color="auto"/>
        <w:right w:val="none" w:sz="0" w:space="0" w:color="auto"/>
      </w:divBdr>
    </w:div>
    <w:div w:id="1077895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cpr.banque-france.fr/agrements-et-autorisations/procedures-secteur-banque/dirigeants-effectifs-et-membres-des-organes-sociaux.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acpr-autorisations.banque-france.fr" TargetMode="External"/><Relationship Id="rId4" Type="http://schemas.openxmlformats.org/officeDocument/2006/relationships/settings" Target="settings.xml"/><Relationship Id="rId9" Type="http://schemas.openxmlformats.org/officeDocument/2006/relationships/hyperlink" Target="mailto:2785-SECRETARIAT-SERVICE-UT@acpr.banque-france.fr"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CC900B-09F9-416D-B4B8-771D7C342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15</Pages>
  <Words>4527</Words>
  <Characters>24903</Characters>
  <Application>Microsoft Office Word</Application>
  <DocSecurity>0</DocSecurity>
  <Lines>207</Lines>
  <Paragraphs>58</Paragraphs>
  <ScaleCrop>false</ScaleCrop>
  <HeadingPairs>
    <vt:vector size="2" baseType="variant">
      <vt:variant>
        <vt:lpstr>Titre</vt:lpstr>
      </vt:variant>
      <vt:variant>
        <vt:i4>1</vt:i4>
      </vt:variant>
    </vt:vector>
  </HeadingPairs>
  <TitlesOfParts>
    <vt:vector size="1" baseType="lpstr">
      <vt:lpstr/>
    </vt:vector>
  </TitlesOfParts>
  <Company>Banque de France</Company>
  <LinksUpToDate>false</LinksUpToDate>
  <CharactersWithSpaces>29372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PILLON Clémence (UA 2788);DELEVA Androniki (UA 2788)</dc:creator>
  <cp:lastModifiedBy>EUVRARD Pascale (UA 2780)</cp:lastModifiedBy>
  <cp:revision>10</cp:revision>
  <cp:lastPrinted>2019-04-23T16:14:00Z</cp:lastPrinted>
  <dcterms:created xsi:type="dcterms:W3CDTF">2021-08-05T09:01:00Z</dcterms:created>
  <dcterms:modified xsi:type="dcterms:W3CDTF">2021-09-28T14:04:00Z</dcterms:modified>
</cp:coreProperties>
</file>