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63" w:type="dxa"/>
        <w:tblInd w:w="1913" w:type="dxa"/>
        <w:tblLayout w:type="fixed"/>
        <w:tblCellMar>
          <w:left w:w="70" w:type="dxa"/>
          <w:right w:w="70" w:type="dxa"/>
        </w:tblCellMar>
        <w:tblLook w:val="0000" w:firstRow="0" w:lastRow="0" w:firstColumn="0" w:lastColumn="0" w:noHBand="0" w:noVBand="0"/>
      </w:tblPr>
      <w:tblGrid>
        <w:gridCol w:w="8363"/>
      </w:tblGrid>
      <w:tr w:rsidR="00DA6B1F" w:rsidRPr="00B26CB0" w14:paraId="3D58A1F3" w14:textId="77777777" w:rsidTr="00512637">
        <w:trPr>
          <w:cantSplit/>
          <w:trHeight w:val="1607"/>
        </w:trPr>
        <w:tc>
          <w:tcPr>
            <w:tcW w:w="8363" w:type="dxa"/>
          </w:tcPr>
          <w:p w14:paraId="3D58A1F2" w14:textId="5B4B7218" w:rsidR="00DA6B1F" w:rsidRPr="00B26CB0" w:rsidRDefault="00512637" w:rsidP="00512637">
            <w:pPr>
              <w:ind w:firstLine="0"/>
            </w:pPr>
            <w:bookmarkStart w:id="0" w:name="_GoBack"/>
            <w:bookmarkEnd w:id="0"/>
            <w:r>
              <w:rPr>
                <w:noProof/>
                <w:szCs w:val="24"/>
              </w:rPr>
              <mc:AlternateContent>
                <mc:Choice Requires="wps">
                  <w:drawing>
                    <wp:anchor distT="0" distB="0" distL="114300" distR="114300" simplePos="0" relativeHeight="251663360" behindDoc="0" locked="0" layoutInCell="1" allowOverlap="1" wp14:anchorId="3D58A225" wp14:editId="178A77A2">
                      <wp:simplePos x="0" y="0"/>
                      <wp:positionH relativeFrom="column">
                        <wp:posOffset>-1557020</wp:posOffset>
                      </wp:positionH>
                      <wp:positionV relativeFrom="paragraph">
                        <wp:posOffset>90806</wp:posOffset>
                      </wp:positionV>
                      <wp:extent cx="6288405" cy="685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A231" w14:textId="77777777" w:rsidR="00C36AC4" w:rsidRDefault="00C36AC4" w:rsidP="00512637">
                                  <w:pPr>
                                    <w:ind w:firstLine="0"/>
                                    <w:rPr>
                                      <w:rFonts w:asciiTheme="minorHAnsi" w:hAnsiTheme="minorHAnsi"/>
                                      <w:b/>
                                      <w:i/>
                                      <w:noProof/>
                                      <w:sz w:val="18"/>
                                      <w:szCs w:val="18"/>
                                    </w:rPr>
                                  </w:pPr>
                                </w:p>
                                <w:tbl>
                                  <w:tblPr>
                                    <w:tblStyle w:val="Grilledutableau"/>
                                    <w:tblW w:w="0" w:type="auto"/>
                                    <w:tblInd w:w="0" w:type="dxa"/>
                                    <w:tblLook w:val="04A0" w:firstRow="1" w:lastRow="0" w:firstColumn="1" w:lastColumn="0" w:noHBand="0" w:noVBand="1"/>
                                  </w:tblPr>
                                  <w:tblGrid>
                                    <w:gridCol w:w="4981"/>
                                    <w:gridCol w:w="366"/>
                                    <w:gridCol w:w="366"/>
                                    <w:gridCol w:w="366"/>
                                    <w:gridCol w:w="366"/>
                                    <w:gridCol w:w="366"/>
                                    <w:gridCol w:w="366"/>
                                    <w:gridCol w:w="366"/>
                                    <w:gridCol w:w="366"/>
                                    <w:gridCol w:w="366"/>
                                    <w:gridCol w:w="366"/>
                                    <w:gridCol w:w="366"/>
                                    <w:gridCol w:w="366"/>
                                  </w:tblGrid>
                                  <w:tr w:rsidR="00C36AC4" w14:paraId="3D58A23F" w14:textId="77777777" w:rsidTr="00EE750E">
                                    <w:trPr>
                                      <w:trHeight w:val="483"/>
                                    </w:trPr>
                                    <w:tc>
                                      <w:tcPr>
                                        <w:tcW w:w="4981" w:type="dxa"/>
                                        <w:vAlign w:val="center"/>
                                      </w:tcPr>
                                      <w:p w14:paraId="3D58A232" w14:textId="77777777" w:rsidR="00C36AC4" w:rsidRDefault="00C36AC4" w:rsidP="00A07B05">
                                        <w:pPr>
                                          <w:ind w:firstLine="0"/>
                                          <w:jc w:val="left"/>
                                          <w:rPr>
                                            <w:rFonts w:asciiTheme="minorHAnsi" w:hAnsiTheme="minorHAnsi" w:cstheme="minorHAnsi"/>
                                            <w:b/>
                                            <w:szCs w:val="24"/>
                                          </w:rPr>
                                        </w:pPr>
                                        <w:r>
                                          <w:rPr>
                                            <w:rFonts w:asciiTheme="minorHAnsi" w:hAnsiTheme="minorHAnsi"/>
                                            <w:b/>
                                            <w:i/>
                                            <w:noProof/>
                                            <w:sz w:val="18"/>
                                            <w:szCs w:val="18"/>
                                          </w:rPr>
                                          <w:t>Numéro du dossier de surendettement</w:t>
                                        </w:r>
                                        <w:r w:rsidR="00A07B05">
                                          <w:rPr>
                                            <w:rFonts w:asciiTheme="minorHAnsi" w:hAnsiTheme="minorHAnsi"/>
                                            <w:b/>
                                            <w:i/>
                                            <w:noProof/>
                                            <w:sz w:val="18"/>
                                            <w:szCs w:val="18"/>
                                          </w:rPr>
                                          <w:t xml:space="preserve"> </w:t>
                                        </w:r>
                                        <w:r w:rsidR="00522FC2">
                                          <w:rPr>
                                            <w:rFonts w:asciiTheme="minorHAnsi" w:hAnsiTheme="minorHAnsi"/>
                                            <w:b/>
                                            <w:i/>
                                            <w:noProof/>
                                            <w:sz w:val="18"/>
                                            <w:szCs w:val="18"/>
                                          </w:rPr>
                                          <w:t>:</w:t>
                                        </w:r>
                                      </w:p>
                                    </w:tc>
                                    <w:tc>
                                      <w:tcPr>
                                        <w:tcW w:w="366" w:type="dxa"/>
                                      </w:tcPr>
                                      <w:p w14:paraId="3D58A233" w14:textId="77777777" w:rsidR="00C36AC4" w:rsidRDefault="00C36AC4" w:rsidP="00512637">
                                        <w:pPr>
                                          <w:ind w:firstLine="0"/>
                                          <w:rPr>
                                            <w:rFonts w:asciiTheme="minorHAnsi" w:hAnsiTheme="minorHAnsi" w:cstheme="minorHAnsi"/>
                                            <w:b/>
                                            <w:szCs w:val="24"/>
                                          </w:rPr>
                                        </w:pPr>
                                      </w:p>
                                    </w:tc>
                                    <w:tc>
                                      <w:tcPr>
                                        <w:tcW w:w="366" w:type="dxa"/>
                                      </w:tcPr>
                                      <w:p w14:paraId="3D58A234" w14:textId="77777777" w:rsidR="00C36AC4" w:rsidRDefault="00C36AC4" w:rsidP="00512637">
                                        <w:pPr>
                                          <w:ind w:firstLine="0"/>
                                          <w:rPr>
                                            <w:rFonts w:asciiTheme="minorHAnsi" w:hAnsiTheme="minorHAnsi" w:cstheme="minorHAnsi"/>
                                            <w:b/>
                                            <w:szCs w:val="24"/>
                                          </w:rPr>
                                        </w:pPr>
                                      </w:p>
                                    </w:tc>
                                    <w:tc>
                                      <w:tcPr>
                                        <w:tcW w:w="366" w:type="dxa"/>
                                      </w:tcPr>
                                      <w:p w14:paraId="3D58A235" w14:textId="77777777" w:rsidR="00C36AC4" w:rsidRDefault="00C36AC4" w:rsidP="00512637">
                                        <w:pPr>
                                          <w:ind w:firstLine="0"/>
                                          <w:rPr>
                                            <w:rFonts w:asciiTheme="minorHAnsi" w:hAnsiTheme="minorHAnsi" w:cstheme="minorHAnsi"/>
                                            <w:b/>
                                            <w:szCs w:val="24"/>
                                          </w:rPr>
                                        </w:pPr>
                                      </w:p>
                                    </w:tc>
                                    <w:tc>
                                      <w:tcPr>
                                        <w:tcW w:w="366" w:type="dxa"/>
                                      </w:tcPr>
                                      <w:p w14:paraId="3D58A236" w14:textId="77777777" w:rsidR="00C36AC4" w:rsidRDefault="00C36AC4" w:rsidP="00512637">
                                        <w:pPr>
                                          <w:ind w:firstLine="0"/>
                                          <w:rPr>
                                            <w:rFonts w:asciiTheme="minorHAnsi" w:hAnsiTheme="minorHAnsi" w:cstheme="minorHAnsi"/>
                                            <w:b/>
                                            <w:szCs w:val="24"/>
                                          </w:rPr>
                                        </w:pPr>
                                      </w:p>
                                    </w:tc>
                                    <w:tc>
                                      <w:tcPr>
                                        <w:tcW w:w="366" w:type="dxa"/>
                                      </w:tcPr>
                                      <w:p w14:paraId="3D58A237" w14:textId="77777777" w:rsidR="00C36AC4" w:rsidRDefault="00C36AC4" w:rsidP="00512637">
                                        <w:pPr>
                                          <w:ind w:firstLine="0"/>
                                          <w:rPr>
                                            <w:rFonts w:asciiTheme="minorHAnsi" w:hAnsiTheme="minorHAnsi" w:cstheme="minorHAnsi"/>
                                            <w:b/>
                                            <w:szCs w:val="24"/>
                                          </w:rPr>
                                        </w:pPr>
                                      </w:p>
                                    </w:tc>
                                    <w:tc>
                                      <w:tcPr>
                                        <w:tcW w:w="366" w:type="dxa"/>
                                      </w:tcPr>
                                      <w:p w14:paraId="3D58A238" w14:textId="77777777" w:rsidR="00C36AC4" w:rsidRDefault="00C36AC4" w:rsidP="00512637">
                                        <w:pPr>
                                          <w:ind w:firstLine="0"/>
                                          <w:rPr>
                                            <w:rFonts w:asciiTheme="minorHAnsi" w:hAnsiTheme="minorHAnsi" w:cstheme="minorHAnsi"/>
                                            <w:b/>
                                            <w:szCs w:val="24"/>
                                          </w:rPr>
                                        </w:pPr>
                                      </w:p>
                                    </w:tc>
                                    <w:tc>
                                      <w:tcPr>
                                        <w:tcW w:w="366" w:type="dxa"/>
                                      </w:tcPr>
                                      <w:p w14:paraId="3D58A239" w14:textId="77777777" w:rsidR="00C36AC4" w:rsidRDefault="00C36AC4" w:rsidP="00512637">
                                        <w:pPr>
                                          <w:ind w:firstLine="0"/>
                                          <w:rPr>
                                            <w:rFonts w:asciiTheme="minorHAnsi" w:hAnsiTheme="minorHAnsi" w:cstheme="minorHAnsi"/>
                                            <w:b/>
                                            <w:szCs w:val="24"/>
                                          </w:rPr>
                                        </w:pPr>
                                      </w:p>
                                    </w:tc>
                                    <w:tc>
                                      <w:tcPr>
                                        <w:tcW w:w="366" w:type="dxa"/>
                                      </w:tcPr>
                                      <w:p w14:paraId="3D58A23A" w14:textId="77777777" w:rsidR="00C36AC4" w:rsidRDefault="00C36AC4" w:rsidP="00512637">
                                        <w:pPr>
                                          <w:ind w:firstLine="0"/>
                                          <w:rPr>
                                            <w:rFonts w:asciiTheme="minorHAnsi" w:hAnsiTheme="minorHAnsi" w:cstheme="minorHAnsi"/>
                                            <w:b/>
                                            <w:szCs w:val="24"/>
                                          </w:rPr>
                                        </w:pPr>
                                      </w:p>
                                    </w:tc>
                                    <w:tc>
                                      <w:tcPr>
                                        <w:tcW w:w="366" w:type="dxa"/>
                                      </w:tcPr>
                                      <w:p w14:paraId="3D58A23B" w14:textId="77777777" w:rsidR="00C36AC4" w:rsidRDefault="00C36AC4" w:rsidP="00512637">
                                        <w:pPr>
                                          <w:ind w:firstLine="0"/>
                                          <w:rPr>
                                            <w:rFonts w:asciiTheme="minorHAnsi" w:hAnsiTheme="minorHAnsi" w:cstheme="minorHAnsi"/>
                                            <w:b/>
                                            <w:szCs w:val="24"/>
                                          </w:rPr>
                                        </w:pPr>
                                      </w:p>
                                    </w:tc>
                                    <w:tc>
                                      <w:tcPr>
                                        <w:tcW w:w="366" w:type="dxa"/>
                                      </w:tcPr>
                                      <w:p w14:paraId="3D58A23C" w14:textId="77777777" w:rsidR="00C36AC4" w:rsidRDefault="00C36AC4" w:rsidP="00512637">
                                        <w:pPr>
                                          <w:ind w:firstLine="0"/>
                                          <w:rPr>
                                            <w:rFonts w:asciiTheme="minorHAnsi" w:hAnsiTheme="minorHAnsi" w:cstheme="minorHAnsi"/>
                                            <w:b/>
                                            <w:szCs w:val="24"/>
                                          </w:rPr>
                                        </w:pPr>
                                      </w:p>
                                    </w:tc>
                                    <w:tc>
                                      <w:tcPr>
                                        <w:tcW w:w="366" w:type="dxa"/>
                                      </w:tcPr>
                                      <w:p w14:paraId="3D58A23D" w14:textId="77777777" w:rsidR="00C36AC4" w:rsidRDefault="00C36AC4" w:rsidP="00512637">
                                        <w:pPr>
                                          <w:ind w:firstLine="0"/>
                                          <w:rPr>
                                            <w:rFonts w:asciiTheme="minorHAnsi" w:hAnsiTheme="minorHAnsi" w:cstheme="minorHAnsi"/>
                                            <w:b/>
                                            <w:szCs w:val="24"/>
                                          </w:rPr>
                                        </w:pPr>
                                      </w:p>
                                    </w:tc>
                                    <w:tc>
                                      <w:tcPr>
                                        <w:tcW w:w="366" w:type="dxa"/>
                                      </w:tcPr>
                                      <w:p w14:paraId="3D58A23E" w14:textId="77777777" w:rsidR="00C36AC4" w:rsidRDefault="00C36AC4" w:rsidP="00512637">
                                        <w:pPr>
                                          <w:ind w:firstLine="0"/>
                                          <w:rPr>
                                            <w:rFonts w:asciiTheme="minorHAnsi" w:hAnsiTheme="minorHAnsi" w:cstheme="minorHAnsi"/>
                                            <w:b/>
                                            <w:szCs w:val="24"/>
                                          </w:rPr>
                                        </w:pPr>
                                      </w:p>
                                    </w:tc>
                                  </w:tr>
                                </w:tbl>
                                <w:p w14:paraId="3D58A240" w14:textId="77777777" w:rsidR="00C36AC4" w:rsidRDefault="00C36AC4" w:rsidP="00512637">
                                  <w:pPr>
                                    <w:ind w:firstLine="0"/>
                                    <w:rPr>
                                      <w:rFonts w:asciiTheme="minorHAnsi" w:hAnsiTheme="minorHAnsi" w:cstheme="minorHAnsi"/>
                                      <w:b/>
                                      <w:szCs w:val="24"/>
                                    </w:rPr>
                                  </w:pPr>
                                </w:p>
                                <w:p w14:paraId="3D58A241" w14:textId="77777777" w:rsidR="00C36AC4" w:rsidRDefault="00C36AC4" w:rsidP="00512637">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8A225" id="_x0000_t202" coordsize="21600,21600" o:spt="202" path="m,l,21600r21600,l21600,xe">
                      <v:stroke joinstyle="miter"/>
                      <v:path gradientshapeok="t" o:connecttype="rect"/>
                    </v:shapetype>
                    <v:shape id="Zone de texte 3" o:spid="_x0000_s1026" type="#_x0000_t202" style="position:absolute;left:0;text-align:left;margin-left:-122.6pt;margin-top:7.15pt;width:495.1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" filled="f" stroked="f">
                      <v:textbox>
                        <w:txbxContent>
                          <w:p w14:paraId="3D58A231" w14:textId="77777777" w:rsidR="00C36AC4" w:rsidRDefault="00C36AC4" w:rsidP="00512637">
                            <w:pPr>
                              <w:ind w:firstLine="0"/>
                              <w:rPr>
                                <w:rFonts w:asciiTheme="minorHAnsi" w:hAnsiTheme="minorHAnsi"/>
                                <w:b/>
                                <w:i/>
                                <w:noProof/>
                                <w:sz w:val="18"/>
                                <w:szCs w:val="18"/>
                              </w:rPr>
                            </w:pPr>
                          </w:p>
                          <w:tbl>
                            <w:tblPr>
                              <w:tblStyle w:val="Grilledutableau"/>
                              <w:tblW w:w="0" w:type="auto"/>
                              <w:tblInd w:w="0" w:type="dxa"/>
                              <w:tblLook w:val="04A0" w:firstRow="1" w:lastRow="0" w:firstColumn="1" w:lastColumn="0" w:noHBand="0" w:noVBand="1"/>
                            </w:tblPr>
                            <w:tblGrid>
                              <w:gridCol w:w="4981"/>
                              <w:gridCol w:w="366"/>
                              <w:gridCol w:w="366"/>
                              <w:gridCol w:w="366"/>
                              <w:gridCol w:w="366"/>
                              <w:gridCol w:w="366"/>
                              <w:gridCol w:w="366"/>
                              <w:gridCol w:w="366"/>
                              <w:gridCol w:w="366"/>
                              <w:gridCol w:w="366"/>
                              <w:gridCol w:w="366"/>
                              <w:gridCol w:w="366"/>
                              <w:gridCol w:w="366"/>
                            </w:tblGrid>
                            <w:tr w:rsidR="00C36AC4" w14:paraId="3D58A23F" w14:textId="77777777" w:rsidTr="00EE750E">
                              <w:trPr>
                                <w:trHeight w:val="483"/>
                              </w:trPr>
                              <w:tc>
                                <w:tcPr>
                                  <w:tcW w:w="4981" w:type="dxa"/>
                                  <w:vAlign w:val="center"/>
                                </w:tcPr>
                                <w:p w14:paraId="3D58A232" w14:textId="77777777" w:rsidR="00C36AC4" w:rsidRDefault="00C36AC4" w:rsidP="00A07B05">
                                  <w:pPr>
                                    <w:ind w:firstLine="0"/>
                                    <w:jc w:val="left"/>
                                    <w:rPr>
                                      <w:rFonts w:asciiTheme="minorHAnsi" w:hAnsiTheme="minorHAnsi" w:cstheme="minorHAnsi"/>
                                      <w:b/>
                                      <w:szCs w:val="24"/>
                                    </w:rPr>
                                  </w:pPr>
                                  <w:r>
                                    <w:rPr>
                                      <w:rFonts w:asciiTheme="minorHAnsi" w:hAnsiTheme="minorHAnsi"/>
                                      <w:b/>
                                      <w:i/>
                                      <w:noProof/>
                                      <w:sz w:val="18"/>
                                      <w:szCs w:val="18"/>
                                    </w:rPr>
                                    <w:t>Numéro du dossier de surendettement</w:t>
                                  </w:r>
                                  <w:r w:rsidR="00A07B05">
                                    <w:rPr>
                                      <w:rFonts w:asciiTheme="minorHAnsi" w:hAnsiTheme="minorHAnsi"/>
                                      <w:b/>
                                      <w:i/>
                                      <w:noProof/>
                                      <w:sz w:val="18"/>
                                      <w:szCs w:val="18"/>
                                    </w:rPr>
                                    <w:t xml:space="preserve"> </w:t>
                                  </w:r>
                                  <w:r w:rsidR="00522FC2">
                                    <w:rPr>
                                      <w:rFonts w:asciiTheme="minorHAnsi" w:hAnsiTheme="minorHAnsi"/>
                                      <w:b/>
                                      <w:i/>
                                      <w:noProof/>
                                      <w:sz w:val="18"/>
                                      <w:szCs w:val="18"/>
                                    </w:rPr>
                                    <w:t>:</w:t>
                                  </w:r>
                                </w:p>
                              </w:tc>
                              <w:tc>
                                <w:tcPr>
                                  <w:tcW w:w="366" w:type="dxa"/>
                                </w:tcPr>
                                <w:p w14:paraId="3D58A233" w14:textId="77777777" w:rsidR="00C36AC4" w:rsidRDefault="00C36AC4" w:rsidP="00512637">
                                  <w:pPr>
                                    <w:ind w:firstLine="0"/>
                                    <w:rPr>
                                      <w:rFonts w:asciiTheme="minorHAnsi" w:hAnsiTheme="minorHAnsi" w:cstheme="minorHAnsi"/>
                                      <w:b/>
                                      <w:szCs w:val="24"/>
                                    </w:rPr>
                                  </w:pPr>
                                </w:p>
                              </w:tc>
                              <w:tc>
                                <w:tcPr>
                                  <w:tcW w:w="366" w:type="dxa"/>
                                </w:tcPr>
                                <w:p w14:paraId="3D58A234" w14:textId="77777777" w:rsidR="00C36AC4" w:rsidRDefault="00C36AC4" w:rsidP="00512637">
                                  <w:pPr>
                                    <w:ind w:firstLine="0"/>
                                    <w:rPr>
                                      <w:rFonts w:asciiTheme="minorHAnsi" w:hAnsiTheme="minorHAnsi" w:cstheme="minorHAnsi"/>
                                      <w:b/>
                                      <w:szCs w:val="24"/>
                                    </w:rPr>
                                  </w:pPr>
                                </w:p>
                              </w:tc>
                              <w:tc>
                                <w:tcPr>
                                  <w:tcW w:w="366" w:type="dxa"/>
                                </w:tcPr>
                                <w:p w14:paraId="3D58A235" w14:textId="77777777" w:rsidR="00C36AC4" w:rsidRDefault="00C36AC4" w:rsidP="00512637">
                                  <w:pPr>
                                    <w:ind w:firstLine="0"/>
                                    <w:rPr>
                                      <w:rFonts w:asciiTheme="minorHAnsi" w:hAnsiTheme="minorHAnsi" w:cstheme="minorHAnsi"/>
                                      <w:b/>
                                      <w:szCs w:val="24"/>
                                    </w:rPr>
                                  </w:pPr>
                                </w:p>
                              </w:tc>
                              <w:tc>
                                <w:tcPr>
                                  <w:tcW w:w="366" w:type="dxa"/>
                                </w:tcPr>
                                <w:p w14:paraId="3D58A236" w14:textId="77777777" w:rsidR="00C36AC4" w:rsidRDefault="00C36AC4" w:rsidP="00512637">
                                  <w:pPr>
                                    <w:ind w:firstLine="0"/>
                                    <w:rPr>
                                      <w:rFonts w:asciiTheme="minorHAnsi" w:hAnsiTheme="minorHAnsi" w:cstheme="minorHAnsi"/>
                                      <w:b/>
                                      <w:szCs w:val="24"/>
                                    </w:rPr>
                                  </w:pPr>
                                </w:p>
                              </w:tc>
                              <w:tc>
                                <w:tcPr>
                                  <w:tcW w:w="366" w:type="dxa"/>
                                </w:tcPr>
                                <w:p w14:paraId="3D58A237" w14:textId="77777777" w:rsidR="00C36AC4" w:rsidRDefault="00C36AC4" w:rsidP="00512637">
                                  <w:pPr>
                                    <w:ind w:firstLine="0"/>
                                    <w:rPr>
                                      <w:rFonts w:asciiTheme="minorHAnsi" w:hAnsiTheme="minorHAnsi" w:cstheme="minorHAnsi"/>
                                      <w:b/>
                                      <w:szCs w:val="24"/>
                                    </w:rPr>
                                  </w:pPr>
                                </w:p>
                              </w:tc>
                              <w:tc>
                                <w:tcPr>
                                  <w:tcW w:w="366" w:type="dxa"/>
                                </w:tcPr>
                                <w:p w14:paraId="3D58A238" w14:textId="77777777" w:rsidR="00C36AC4" w:rsidRDefault="00C36AC4" w:rsidP="00512637">
                                  <w:pPr>
                                    <w:ind w:firstLine="0"/>
                                    <w:rPr>
                                      <w:rFonts w:asciiTheme="minorHAnsi" w:hAnsiTheme="minorHAnsi" w:cstheme="minorHAnsi"/>
                                      <w:b/>
                                      <w:szCs w:val="24"/>
                                    </w:rPr>
                                  </w:pPr>
                                </w:p>
                              </w:tc>
                              <w:tc>
                                <w:tcPr>
                                  <w:tcW w:w="366" w:type="dxa"/>
                                </w:tcPr>
                                <w:p w14:paraId="3D58A239" w14:textId="77777777" w:rsidR="00C36AC4" w:rsidRDefault="00C36AC4" w:rsidP="00512637">
                                  <w:pPr>
                                    <w:ind w:firstLine="0"/>
                                    <w:rPr>
                                      <w:rFonts w:asciiTheme="minorHAnsi" w:hAnsiTheme="minorHAnsi" w:cstheme="minorHAnsi"/>
                                      <w:b/>
                                      <w:szCs w:val="24"/>
                                    </w:rPr>
                                  </w:pPr>
                                </w:p>
                              </w:tc>
                              <w:tc>
                                <w:tcPr>
                                  <w:tcW w:w="366" w:type="dxa"/>
                                </w:tcPr>
                                <w:p w14:paraId="3D58A23A" w14:textId="77777777" w:rsidR="00C36AC4" w:rsidRDefault="00C36AC4" w:rsidP="00512637">
                                  <w:pPr>
                                    <w:ind w:firstLine="0"/>
                                    <w:rPr>
                                      <w:rFonts w:asciiTheme="minorHAnsi" w:hAnsiTheme="minorHAnsi" w:cstheme="minorHAnsi"/>
                                      <w:b/>
                                      <w:szCs w:val="24"/>
                                    </w:rPr>
                                  </w:pPr>
                                </w:p>
                              </w:tc>
                              <w:tc>
                                <w:tcPr>
                                  <w:tcW w:w="366" w:type="dxa"/>
                                </w:tcPr>
                                <w:p w14:paraId="3D58A23B" w14:textId="77777777" w:rsidR="00C36AC4" w:rsidRDefault="00C36AC4" w:rsidP="00512637">
                                  <w:pPr>
                                    <w:ind w:firstLine="0"/>
                                    <w:rPr>
                                      <w:rFonts w:asciiTheme="minorHAnsi" w:hAnsiTheme="minorHAnsi" w:cstheme="minorHAnsi"/>
                                      <w:b/>
                                      <w:szCs w:val="24"/>
                                    </w:rPr>
                                  </w:pPr>
                                </w:p>
                              </w:tc>
                              <w:tc>
                                <w:tcPr>
                                  <w:tcW w:w="366" w:type="dxa"/>
                                </w:tcPr>
                                <w:p w14:paraId="3D58A23C" w14:textId="77777777" w:rsidR="00C36AC4" w:rsidRDefault="00C36AC4" w:rsidP="00512637">
                                  <w:pPr>
                                    <w:ind w:firstLine="0"/>
                                    <w:rPr>
                                      <w:rFonts w:asciiTheme="minorHAnsi" w:hAnsiTheme="minorHAnsi" w:cstheme="minorHAnsi"/>
                                      <w:b/>
                                      <w:szCs w:val="24"/>
                                    </w:rPr>
                                  </w:pPr>
                                </w:p>
                              </w:tc>
                              <w:tc>
                                <w:tcPr>
                                  <w:tcW w:w="366" w:type="dxa"/>
                                </w:tcPr>
                                <w:p w14:paraId="3D58A23D" w14:textId="77777777" w:rsidR="00C36AC4" w:rsidRDefault="00C36AC4" w:rsidP="00512637">
                                  <w:pPr>
                                    <w:ind w:firstLine="0"/>
                                    <w:rPr>
                                      <w:rFonts w:asciiTheme="minorHAnsi" w:hAnsiTheme="minorHAnsi" w:cstheme="minorHAnsi"/>
                                      <w:b/>
                                      <w:szCs w:val="24"/>
                                    </w:rPr>
                                  </w:pPr>
                                </w:p>
                              </w:tc>
                              <w:tc>
                                <w:tcPr>
                                  <w:tcW w:w="366" w:type="dxa"/>
                                </w:tcPr>
                                <w:p w14:paraId="3D58A23E" w14:textId="77777777" w:rsidR="00C36AC4" w:rsidRDefault="00C36AC4" w:rsidP="00512637">
                                  <w:pPr>
                                    <w:ind w:firstLine="0"/>
                                    <w:rPr>
                                      <w:rFonts w:asciiTheme="minorHAnsi" w:hAnsiTheme="minorHAnsi" w:cstheme="minorHAnsi"/>
                                      <w:b/>
                                      <w:szCs w:val="24"/>
                                    </w:rPr>
                                  </w:pPr>
                                </w:p>
                              </w:tc>
                            </w:tr>
                          </w:tbl>
                          <w:p w14:paraId="3D58A240" w14:textId="77777777" w:rsidR="00C36AC4" w:rsidRDefault="00C36AC4" w:rsidP="00512637">
                            <w:pPr>
                              <w:ind w:firstLine="0"/>
                              <w:rPr>
                                <w:rFonts w:asciiTheme="minorHAnsi" w:hAnsiTheme="minorHAnsi" w:cstheme="minorHAnsi"/>
                                <w:b/>
                                <w:szCs w:val="24"/>
                              </w:rPr>
                            </w:pPr>
                          </w:p>
                          <w:p w14:paraId="3D58A241" w14:textId="77777777" w:rsidR="00C36AC4" w:rsidRDefault="00C36AC4" w:rsidP="00512637">
                            <w:pPr>
                              <w:rPr>
                                <w:sz w:val="22"/>
                              </w:rPr>
                            </w:pPr>
                          </w:p>
                        </w:txbxContent>
                      </v:textbox>
                    </v:shape>
                  </w:pict>
                </mc:Fallback>
              </mc:AlternateContent>
            </w:r>
          </w:p>
        </w:tc>
      </w:tr>
    </w:tbl>
    <w:p w14:paraId="3D58A1F5" w14:textId="7245340C" w:rsidR="00DA6B1F" w:rsidRDefault="009B4A14" w:rsidP="00DA6B1F">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r>
        <w:rPr>
          <w:noProof/>
        </w:rPr>
        <mc:AlternateContent>
          <mc:Choice Requires="wps">
            <w:drawing>
              <wp:anchor distT="0" distB="0" distL="114300" distR="114300" simplePos="0" relativeHeight="251660288" behindDoc="0" locked="0" layoutInCell="0" allowOverlap="1" wp14:anchorId="3D58A227" wp14:editId="02D3E85D">
                <wp:simplePos x="0" y="0"/>
                <wp:positionH relativeFrom="column">
                  <wp:posOffset>199390</wp:posOffset>
                </wp:positionH>
                <wp:positionV relativeFrom="paragraph">
                  <wp:posOffset>-1612265</wp:posOffset>
                </wp:positionV>
                <wp:extent cx="57150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8A242" w14:textId="77777777" w:rsidR="00C36AC4" w:rsidRPr="00F24DEF" w:rsidRDefault="00C36AC4" w:rsidP="009B4A14">
                            <w:pPr>
                              <w:ind w:left="142" w:firstLine="0"/>
                              <w:jc w:val="center"/>
                              <w:rPr>
                                <w:b/>
                                <w:iCs/>
                                <w:caps/>
                                <w:szCs w:val="24"/>
                              </w:rPr>
                            </w:pPr>
                            <w:r>
                              <w:rPr>
                                <w:b/>
                                <w:iCs/>
                                <w:szCs w:val="24"/>
                              </w:rPr>
                              <w:t>Commission de surendettement des particuliers</w:t>
                            </w:r>
                          </w:p>
                          <w:p w14:paraId="3D58A243" w14:textId="77777777" w:rsidR="00C36AC4" w:rsidRPr="00F24DEF" w:rsidRDefault="00C36AC4" w:rsidP="009B4A14">
                            <w:pPr>
                              <w:ind w:left="142" w:firstLine="0"/>
                              <w:jc w:val="center"/>
                              <w:rPr>
                                <w:b/>
                                <w:caps/>
                                <w:sz w:val="22"/>
                                <w:szCs w:val="22"/>
                              </w:rPr>
                            </w:pPr>
                            <w:r>
                              <w:rPr>
                                <w:b/>
                                <w:iCs/>
                                <w:caps/>
                                <w:szCs w:val="24"/>
                              </w:rPr>
                              <w:t>DEMANDE D’AUTORISATION DE SOUSCRIPTION D’UN CREDIT</w:t>
                            </w:r>
                          </w:p>
                          <w:p w14:paraId="3D58A244" w14:textId="77777777" w:rsidR="00C36AC4" w:rsidRPr="00F24DEF" w:rsidRDefault="00097AD4" w:rsidP="009B4A14">
                            <w:pPr>
                              <w:ind w:left="142" w:firstLine="0"/>
                              <w:jc w:val="center"/>
                              <w:rPr>
                                <w:bCs/>
                                <w:i/>
                                <w:sz w:val="22"/>
                                <w:szCs w:val="22"/>
                              </w:rPr>
                            </w:pPr>
                            <w:r>
                              <w:rPr>
                                <w:bCs/>
                                <w:i/>
                                <w:sz w:val="22"/>
                                <w:szCs w:val="22"/>
                              </w:rPr>
                              <w:t>(Article L.761-1 3</w:t>
                            </w:r>
                            <w:r w:rsidR="00195378" w:rsidRPr="00195378">
                              <w:rPr>
                                <w:bCs/>
                                <w:i/>
                                <w:sz w:val="22"/>
                                <w:szCs w:val="22"/>
                                <w:vertAlign w:val="superscript"/>
                              </w:rPr>
                              <w:t>ème</w:t>
                            </w:r>
                            <w:r w:rsidR="00195378">
                              <w:rPr>
                                <w:bCs/>
                                <w:i/>
                                <w:sz w:val="22"/>
                                <w:szCs w:val="22"/>
                              </w:rPr>
                              <w:t xml:space="preserve"> alinéa</w:t>
                            </w:r>
                            <w:r>
                              <w:rPr>
                                <w:bCs/>
                                <w:i/>
                                <w:sz w:val="22"/>
                                <w:szCs w:val="22"/>
                              </w:rPr>
                              <w:t xml:space="preserve"> </w:t>
                            </w:r>
                            <w:r w:rsidR="00C36AC4" w:rsidRPr="00F24DEF">
                              <w:rPr>
                                <w:bCs/>
                                <w:i/>
                                <w:sz w:val="22"/>
                                <w:szCs w:val="22"/>
                              </w:rPr>
                              <w:t xml:space="preserve">du Code </w:t>
                            </w:r>
                            <w:r w:rsidR="00C36AC4">
                              <w:rPr>
                                <w:bCs/>
                                <w:i/>
                                <w:sz w:val="22"/>
                                <w:szCs w:val="22"/>
                              </w:rPr>
                              <w:t>de la Consommation</w:t>
                            </w:r>
                            <w:r w:rsidR="00C36AC4" w:rsidRPr="00F24DEF">
                              <w:rPr>
                                <w:bCs/>
                                <w:i/>
                                <w:sz w:val="22"/>
                                <w:szCs w:val="22"/>
                              </w:rPr>
                              <w:t>)</w:t>
                            </w:r>
                          </w:p>
                          <w:p w14:paraId="3D58A245" w14:textId="77777777" w:rsidR="00C36AC4" w:rsidRPr="00F24DEF" w:rsidRDefault="00C36AC4" w:rsidP="009B4A14">
                            <w:pPr>
                              <w:jc w:val="center"/>
                              <w:rPr>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58A227" id="Text Box 2" o:spid="_x0000_s1027" type="#_x0000_t202" style="position:absolute;left:0;text-align:left;margin-left:15.7pt;margin-top:-126.95pt;width:45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" o:allowincell="f" stroked="f">
                <v:textbox>
                  <w:txbxContent>
                    <w:p w14:paraId="3D58A242" w14:textId="77777777" w:rsidR="00C36AC4" w:rsidRPr="00F24DEF" w:rsidRDefault="00C36AC4" w:rsidP="009B4A14">
                      <w:pPr>
                        <w:ind w:left="142" w:firstLine="0"/>
                        <w:jc w:val="center"/>
                        <w:rPr>
                          <w:b/>
                          <w:iCs/>
                          <w:caps/>
                          <w:szCs w:val="24"/>
                        </w:rPr>
                      </w:pPr>
                      <w:r>
                        <w:rPr>
                          <w:b/>
                          <w:iCs/>
                          <w:szCs w:val="24"/>
                        </w:rPr>
                        <w:t>Commission de surendettement des particuliers</w:t>
                      </w:r>
                    </w:p>
                    <w:p w14:paraId="3D58A243" w14:textId="77777777" w:rsidR="00C36AC4" w:rsidRPr="00F24DEF" w:rsidRDefault="00C36AC4" w:rsidP="009B4A14">
                      <w:pPr>
                        <w:ind w:left="142" w:firstLine="0"/>
                        <w:jc w:val="center"/>
                        <w:rPr>
                          <w:b/>
                          <w:caps/>
                          <w:sz w:val="22"/>
                          <w:szCs w:val="22"/>
                        </w:rPr>
                      </w:pPr>
                      <w:r>
                        <w:rPr>
                          <w:b/>
                          <w:iCs/>
                          <w:caps/>
                          <w:szCs w:val="24"/>
                        </w:rPr>
                        <w:t>DEMANDE D’AUTORISATION DE SOUSCRIPTION D’UN CREDIT</w:t>
                      </w:r>
                    </w:p>
                    <w:p w14:paraId="3D58A244" w14:textId="77777777" w:rsidR="00C36AC4" w:rsidRPr="00F24DEF" w:rsidRDefault="00097AD4" w:rsidP="009B4A14">
                      <w:pPr>
                        <w:ind w:left="142" w:firstLine="0"/>
                        <w:jc w:val="center"/>
                        <w:rPr>
                          <w:bCs/>
                          <w:i/>
                          <w:sz w:val="22"/>
                          <w:szCs w:val="22"/>
                        </w:rPr>
                      </w:pPr>
                      <w:r>
                        <w:rPr>
                          <w:bCs/>
                          <w:i/>
                          <w:sz w:val="22"/>
                          <w:szCs w:val="22"/>
                        </w:rPr>
                        <w:t>(Article L.761-1 3</w:t>
                      </w:r>
                      <w:r w:rsidR="00195378" w:rsidRPr="00195378">
                        <w:rPr>
                          <w:bCs/>
                          <w:i/>
                          <w:sz w:val="22"/>
                          <w:szCs w:val="22"/>
                          <w:vertAlign w:val="superscript"/>
                        </w:rPr>
                        <w:t>ème</w:t>
                      </w:r>
                      <w:r w:rsidR="00195378">
                        <w:rPr>
                          <w:bCs/>
                          <w:i/>
                          <w:sz w:val="22"/>
                          <w:szCs w:val="22"/>
                        </w:rPr>
                        <w:t xml:space="preserve"> alinéa</w:t>
                      </w:r>
                      <w:r>
                        <w:rPr>
                          <w:bCs/>
                          <w:i/>
                          <w:sz w:val="22"/>
                          <w:szCs w:val="22"/>
                        </w:rPr>
                        <w:t xml:space="preserve"> </w:t>
                      </w:r>
                      <w:r w:rsidR="00C36AC4" w:rsidRPr="00F24DEF">
                        <w:rPr>
                          <w:bCs/>
                          <w:i/>
                          <w:sz w:val="22"/>
                          <w:szCs w:val="22"/>
                        </w:rPr>
                        <w:t xml:space="preserve">du Code </w:t>
                      </w:r>
                      <w:r w:rsidR="00C36AC4">
                        <w:rPr>
                          <w:bCs/>
                          <w:i/>
                          <w:sz w:val="22"/>
                          <w:szCs w:val="22"/>
                        </w:rPr>
                        <w:t>de la Consommation</w:t>
                      </w:r>
                      <w:r w:rsidR="00C36AC4" w:rsidRPr="00F24DEF">
                        <w:rPr>
                          <w:bCs/>
                          <w:i/>
                          <w:sz w:val="22"/>
                          <w:szCs w:val="22"/>
                        </w:rPr>
                        <w:t>)</w:t>
                      </w:r>
                    </w:p>
                    <w:p w14:paraId="3D58A245" w14:textId="77777777" w:rsidR="00C36AC4" w:rsidRPr="00F24DEF" w:rsidRDefault="00C36AC4" w:rsidP="009B4A14">
                      <w:pPr>
                        <w:jc w:val="center"/>
                        <w:rPr>
                          <w:sz w:val="22"/>
                          <w:szCs w:val="22"/>
                        </w:rPr>
                      </w:pPr>
                    </w:p>
                  </w:txbxContent>
                </v:textbox>
              </v:shape>
            </w:pict>
          </mc:Fallback>
        </mc:AlternateContent>
      </w:r>
      <w:r w:rsidR="00DA6B1F" w:rsidRPr="00B26CB0">
        <w:rPr>
          <w:rFonts w:ascii="Arial" w:hAnsi="Arial"/>
          <w:b w:val="0"/>
          <w:noProof/>
          <w:sz w:val="22"/>
          <w:szCs w:val="22"/>
        </w:rPr>
        <w:t>►</w:t>
      </w:r>
      <w:r w:rsidR="00DA6B1F" w:rsidRPr="00B26CB0">
        <w:rPr>
          <w:rFonts w:ascii="Arial" w:hAnsi="Arial"/>
          <w:b w:val="0"/>
          <w:noProof/>
          <w:sz w:val="22"/>
          <w:szCs w:val="22"/>
        </w:rPr>
        <w:tab/>
        <w:t>IDENTIT</w:t>
      </w:r>
      <w:r w:rsidR="00DA6B1F" w:rsidRPr="00B26CB0">
        <w:rPr>
          <w:rFonts w:ascii="Arial" w:hAnsi="Arial" w:cs="Arial"/>
          <w:b w:val="0"/>
          <w:noProof/>
          <w:sz w:val="22"/>
          <w:szCs w:val="22"/>
        </w:rPr>
        <w:t>É</w:t>
      </w:r>
      <w:r w:rsidR="00DA6B1F" w:rsidRPr="00B26CB0">
        <w:rPr>
          <w:rFonts w:ascii="Arial" w:hAnsi="Arial"/>
          <w:b w:val="0"/>
          <w:noProof/>
          <w:sz w:val="22"/>
          <w:szCs w:val="22"/>
        </w:rPr>
        <w:t xml:space="preserve"> DU</w:t>
      </w:r>
      <w:r w:rsidR="003575EA">
        <w:rPr>
          <w:rFonts w:ascii="Arial" w:hAnsi="Arial"/>
          <w:b w:val="0"/>
          <w:noProof/>
          <w:sz w:val="22"/>
          <w:szCs w:val="22"/>
        </w:rPr>
        <w:t>/DES</w:t>
      </w:r>
      <w:r w:rsidR="00DA6B1F" w:rsidRPr="00B26CB0">
        <w:rPr>
          <w:rFonts w:ascii="Arial" w:hAnsi="Arial"/>
          <w:b w:val="0"/>
          <w:noProof/>
          <w:sz w:val="22"/>
          <w:szCs w:val="22"/>
        </w:rPr>
        <w:t xml:space="preserve"> DEMANDEUR</w:t>
      </w:r>
      <w:r w:rsidR="003575EA">
        <w:rPr>
          <w:rFonts w:ascii="Arial" w:hAnsi="Arial"/>
          <w:b w:val="0"/>
          <w:noProof/>
          <w:sz w:val="22"/>
          <w:szCs w:val="22"/>
        </w:rPr>
        <w:t>(S)</w:t>
      </w:r>
      <w:r w:rsidR="00DA6B1F" w:rsidRPr="00B26CB0">
        <w:rPr>
          <w:rFonts w:ascii="Arial" w:hAnsi="Arial"/>
          <w:noProof/>
          <w:sz w:val="22"/>
          <w:szCs w:val="22"/>
        </w:rPr>
        <w:t xml:space="preserve"> :</w:t>
      </w:r>
    </w:p>
    <w:p w14:paraId="3D58A1F6" w14:textId="77777777" w:rsidR="00EE750E" w:rsidRPr="00B26CB0" w:rsidRDefault="00EE750E" w:rsidP="00DA6B1F">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p>
    <w:tbl>
      <w:tblPr>
        <w:tblStyle w:val="Grilledutableau"/>
        <w:tblW w:w="9742" w:type="dxa"/>
        <w:tblInd w:w="0" w:type="dxa"/>
        <w:tblLook w:val="04A0" w:firstRow="1" w:lastRow="0" w:firstColumn="1" w:lastColumn="0" w:noHBand="0" w:noVBand="1"/>
      </w:tblPr>
      <w:tblGrid>
        <w:gridCol w:w="2802"/>
        <w:gridCol w:w="3470"/>
        <w:gridCol w:w="3470"/>
      </w:tblGrid>
      <w:tr w:rsidR="00EE750E" w14:paraId="3D58A1FA" w14:textId="77777777" w:rsidTr="00EE750E">
        <w:trPr>
          <w:trHeight w:val="454"/>
        </w:trPr>
        <w:tc>
          <w:tcPr>
            <w:tcW w:w="2802" w:type="dxa"/>
            <w:vAlign w:val="center"/>
          </w:tcPr>
          <w:p w14:paraId="3D58A1F7" w14:textId="77777777" w:rsidR="00EE750E" w:rsidRPr="00EE750E" w:rsidRDefault="00EE750E" w:rsidP="00EE750E">
            <w:pPr>
              <w:tabs>
                <w:tab w:val="left" w:pos="2552"/>
              </w:tabs>
              <w:ind w:firstLine="0"/>
              <w:jc w:val="left"/>
              <w:rPr>
                <w:rFonts w:ascii="Comic Sans MS" w:hAnsi="Comic Sans MS"/>
                <w:sz w:val="22"/>
                <w:szCs w:val="22"/>
              </w:rPr>
            </w:pPr>
            <w:r w:rsidRPr="00B26CB0">
              <w:rPr>
                <w:rFonts w:ascii="Arial" w:hAnsi="Arial"/>
                <w:noProof/>
                <w:sz w:val="22"/>
                <w:szCs w:val="22"/>
              </w:rPr>
              <w:t>Civi</w:t>
            </w:r>
            <w:r>
              <w:rPr>
                <w:rFonts w:ascii="Arial" w:hAnsi="Arial"/>
                <w:noProof/>
                <w:sz w:val="22"/>
                <w:szCs w:val="22"/>
              </w:rPr>
              <w:t>lité</w:t>
            </w:r>
          </w:p>
        </w:tc>
        <w:tc>
          <w:tcPr>
            <w:tcW w:w="3470" w:type="dxa"/>
            <w:vAlign w:val="center"/>
          </w:tcPr>
          <w:p w14:paraId="3D58A1F8" w14:textId="77777777" w:rsidR="00EE750E" w:rsidRDefault="00EE750E" w:rsidP="00EE750E">
            <w:pPr>
              <w:tabs>
                <w:tab w:val="left" w:pos="2552"/>
              </w:tabs>
              <w:ind w:firstLine="0"/>
              <w:jc w:val="center"/>
              <w:rPr>
                <w:rFonts w:ascii="Arial" w:hAnsi="Arial"/>
                <w:noProof/>
                <w:sz w:val="22"/>
                <w:szCs w:val="22"/>
              </w:rPr>
            </w:pPr>
            <w:r w:rsidRPr="00B26CB0">
              <w:rPr>
                <w:rFonts w:ascii="Arial" w:hAnsi="Arial"/>
                <w:noProof/>
                <w:sz w:val="22"/>
                <w:szCs w:val="22"/>
              </w:rPr>
              <w:fldChar w:fldCharType="begin">
                <w:ffData>
                  <w:name w:val="CaseACocher4"/>
                  <w:enabled/>
                  <w:calcOnExit w:val="0"/>
                  <w:checkBox>
                    <w:sizeAuto/>
                    <w:default w:val="0"/>
                  </w:checkBox>
                </w:ffData>
              </w:fldChar>
            </w:r>
            <w:r w:rsidRPr="00B26CB0">
              <w:rPr>
                <w:rFonts w:ascii="Arial" w:hAnsi="Arial"/>
                <w:noProof/>
                <w:sz w:val="22"/>
                <w:szCs w:val="22"/>
              </w:rPr>
              <w:instrText xml:space="preserve"> FORMCHECKBOX </w:instrText>
            </w:r>
            <w:r w:rsidR="00BC3362">
              <w:rPr>
                <w:rFonts w:ascii="Arial" w:hAnsi="Arial"/>
                <w:noProof/>
                <w:sz w:val="22"/>
                <w:szCs w:val="22"/>
              </w:rPr>
            </w:r>
            <w:r w:rsidR="00BC3362">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Monsieur     </w:t>
            </w:r>
            <w:r w:rsidRPr="00B26CB0">
              <w:rPr>
                <w:rFonts w:ascii="Arial" w:hAnsi="Arial"/>
                <w:noProof/>
                <w:sz w:val="22"/>
                <w:szCs w:val="22"/>
              </w:rPr>
              <w:fldChar w:fldCharType="begin">
                <w:ffData>
                  <w:name w:val="CaseACocher5"/>
                  <w:enabled/>
                  <w:calcOnExit w:val="0"/>
                  <w:checkBox>
                    <w:sizeAuto/>
                    <w:default w:val="0"/>
                  </w:checkBox>
                </w:ffData>
              </w:fldChar>
            </w:r>
            <w:r w:rsidRPr="00B26CB0">
              <w:rPr>
                <w:rFonts w:ascii="Arial" w:hAnsi="Arial"/>
                <w:noProof/>
                <w:sz w:val="22"/>
                <w:szCs w:val="22"/>
              </w:rPr>
              <w:instrText xml:space="preserve"> FORMCHECKBOX </w:instrText>
            </w:r>
            <w:r w:rsidR="00BC3362">
              <w:rPr>
                <w:rFonts w:ascii="Arial" w:hAnsi="Arial"/>
                <w:noProof/>
                <w:sz w:val="22"/>
                <w:szCs w:val="22"/>
              </w:rPr>
            </w:r>
            <w:r w:rsidR="00BC3362">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Madame</w:t>
            </w:r>
          </w:p>
        </w:tc>
        <w:tc>
          <w:tcPr>
            <w:tcW w:w="3470" w:type="dxa"/>
            <w:vAlign w:val="center"/>
          </w:tcPr>
          <w:p w14:paraId="3D58A1F9" w14:textId="77777777" w:rsidR="00EE750E" w:rsidRDefault="00EE750E" w:rsidP="00EE750E">
            <w:pPr>
              <w:tabs>
                <w:tab w:val="left" w:pos="2552"/>
              </w:tabs>
              <w:ind w:firstLine="0"/>
              <w:jc w:val="center"/>
              <w:rPr>
                <w:rFonts w:ascii="Arial" w:hAnsi="Arial"/>
                <w:noProof/>
                <w:sz w:val="22"/>
                <w:szCs w:val="22"/>
              </w:rPr>
            </w:pPr>
            <w:r w:rsidRPr="00B26CB0">
              <w:rPr>
                <w:rFonts w:ascii="Arial" w:hAnsi="Arial"/>
                <w:noProof/>
                <w:sz w:val="22"/>
                <w:szCs w:val="22"/>
              </w:rPr>
              <w:fldChar w:fldCharType="begin">
                <w:ffData>
                  <w:name w:val="CaseACocher4"/>
                  <w:enabled/>
                  <w:calcOnExit w:val="0"/>
                  <w:checkBox>
                    <w:sizeAuto/>
                    <w:default w:val="0"/>
                  </w:checkBox>
                </w:ffData>
              </w:fldChar>
            </w:r>
            <w:r w:rsidRPr="00B26CB0">
              <w:rPr>
                <w:rFonts w:ascii="Arial" w:hAnsi="Arial"/>
                <w:noProof/>
                <w:sz w:val="22"/>
                <w:szCs w:val="22"/>
              </w:rPr>
              <w:instrText xml:space="preserve"> FORMCHECKBOX </w:instrText>
            </w:r>
            <w:r w:rsidR="00BC3362">
              <w:rPr>
                <w:rFonts w:ascii="Arial" w:hAnsi="Arial"/>
                <w:noProof/>
                <w:sz w:val="22"/>
                <w:szCs w:val="22"/>
              </w:rPr>
            </w:r>
            <w:r w:rsidR="00BC3362">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Monsieur     </w:t>
            </w:r>
            <w:r w:rsidRPr="00B26CB0">
              <w:rPr>
                <w:rFonts w:ascii="Arial" w:hAnsi="Arial"/>
                <w:noProof/>
                <w:sz w:val="22"/>
                <w:szCs w:val="22"/>
              </w:rPr>
              <w:fldChar w:fldCharType="begin">
                <w:ffData>
                  <w:name w:val="CaseACocher5"/>
                  <w:enabled/>
                  <w:calcOnExit w:val="0"/>
                  <w:checkBox>
                    <w:sizeAuto/>
                    <w:default w:val="0"/>
                  </w:checkBox>
                </w:ffData>
              </w:fldChar>
            </w:r>
            <w:r w:rsidRPr="00B26CB0">
              <w:rPr>
                <w:rFonts w:ascii="Arial" w:hAnsi="Arial"/>
                <w:noProof/>
                <w:sz w:val="22"/>
                <w:szCs w:val="22"/>
              </w:rPr>
              <w:instrText xml:space="preserve"> FORMCHECKBOX </w:instrText>
            </w:r>
            <w:r w:rsidR="00BC3362">
              <w:rPr>
                <w:rFonts w:ascii="Arial" w:hAnsi="Arial"/>
                <w:noProof/>
                <w:sz w:val="22"/>
                <w:szCs w:val="22"/>
              </w:rPr>
            </w:r>
            <w:r w:rsidR="00BC3362">
              <w:rPr>
                <w:rFonts w:ascii="Arial" w:hAnsi="Arial"/>
                <w:noProof/>
                <w:sz w:val="22"/>
                <w:szCs w:val="22"/>
              </w:rPr>
              <w:fldChar w:fldCharType="separate"/>
            </w:r>
            <w:r w:rsidRPr="00B26CB0">
              <w:rPr>
                <w:rFonts w:ascii="Arial" w:hAnsi="Arial"/>
                <w:noProof/>
                <w:sz w:val="22"/>
                <w:szCs w:val="22"/>
              </w:rPr>
              <w:fldChar w:fldCharType="end"/>
            </w:r>
            <w:r w:rsidRPr="00B26CB0">
              <w:rPr>
                <w:rFonts w:ascii="Arial" w:hAnsi="Arial"/>
                <w:noProof/>
                <w:sz w:val="22"/>
                <w:szCs w:val="22"/>
              </w:rPr>
              <w:t xml:space="preserve">  Madame</w:t>
            </w:r>
          </w:p>
        </w:tc>
      </w:tr>
      <w:tr w:rsidR="00EE750E" w14:paraId="3D58A1FE" w14:textId="77777777" w:rsidTr="00EE750E">
        <w:trPr>
          <w:trHeight w:val="454"/>
        </w:trPr>
        <w:tc>
          <w:tcPr>
            <w:tcW w:w="2802" w:type="dxa"/>
            <w:vAlign w:val="center"/>
          </w:tcPr>
          <w:p w14:paraId="3D58A1FB"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NOM de naissance</w:t>
            </w:r>
          </w:p>
        </w:tc>
        <w:tc>
          <w:tcPr>
            <w:tcW w:w="3470" w:type="dxa"/>
          </w:tcPr>
          <w:p w14:paraId="3D58A1FC" w14:textId="77777777" w:rsidR="00EE750E" w:rsidRDefault="00EE750E" w:rsidP="00EE750E">
            <w:pPr>
              <w:tabs>
                <w:tab w:val="left" w:pos="2552"/>
              </w:tabs>
              <w:ind w:firstLine="0"/>
              <w:rPr>
                <w:rFonts w:ascii="Arial" w:hAnsi="Arial"/>
                <w:noProof/>
                <w:sz w:val="22"/>
                <w:szCs w:val="22"/>
              </w:rPr>
            </w:pPr>
          </w:p>
        </w:tc>
        <w:tc>
          <w:tcPr>
            <w:tcW w:w="3470" w:type="dxa"/>
          </w:tcPr>
          <w:p w14:paraId="3D58A1FD" w14:textId="77777777" w:rsidR="00EE750E" w:rsidRDefault="00EE750E" w:rsidP="00EE750E">
            <w:pPr>
              <w:tabs>
                <w:tab w:val="left" w:pos="2552"/>
              </w:tabs>
              <w:ind w:firstLine="0"/>
              <w:rPr>
                <w:rFonts w:ascii="Arial" w:hAnsi="Arial"/>
                <w:noProof/>
                <w:sz w:val="22"/>
                <w:szCs w:val="22"/>
              </w:rPr>
            </w:pPr>
          </w:p>
        </w:tc>
      </w:tr>
      <w:tr w:rsidR="00EE750E" w14:paraId="3D58A202" w14:textId="77777777" w:rsidTr="00EE750E">
        <w:trPr>
          <w:trHeight w:val="454"/>
        </w:trPr>
        <w:tc>
          <w:tcPr>
            <w:tcW w:w="2802" w:type="dxa"/>
            <w:vAlign w:val="center"/>
          </w:tcPr>
          <w:p w14:paraId="3D58A1FF"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NOM marital ou d’usage</w:t>
            </w:r>
          </w:p>
        </w:tc>
        <w:tc>
          <w:tcPr>
            <w:tcW w:w="3470" w:type="dxa"/>
          </w:tcPr>
          <w:p w14:paraId="3D58A200" w14:textId="77777777" w:rsidR="00EE750E" w:rsidRDefault="00EE750E" w:rsidP="00EE750E">
            <w:pPr>
              <w:tabs>
                <w:tab w:val="left" w:pos="2552"/>
              </w:tabs>
              <w:ind w:firstLine="0"/>
              <w:rPr>
                <w:rFonts w:ascii="Arial" w:hAnsi="Arial"/>
                <w:noProof/>
                <w:sz w:val="22"/>
                <w:szCs w:val="22"/>
              </w:rPr>
            </w:pPr>
          </w:p>
        </w:tc>
        <w:tc>
          <w:tcPr>
            <w:tcW w:w="3470" w:type="dxa"/>
          </w:tcPr>
          <w:p w14:paraId="3D58A201" w14:textId="77777777" w:rsidR="00EE750E" w:rsidRDefault="00EE750E" w:rsidP="00EE750E">
            <w:pPr>
              <w:tabs>
                <w:tab w:val="left" w:pos="2552"/>
              </w:tabs>
              <w:ind w:firstLine="0"/>
              <w:rPr>
                <w:rFonts w:ascii="Arial" w:hAnsi="Arial"/>
                <w:noProof/>
                <w:sz w:val="22"/>
                <w:szCs w:val="22"/>
              </w:rPr>
            </w:pPr>
          </w:p>
        </w:tc>
      </w:tr>
      <w:tr w:rsidR="00EE750E" w14:paraId="3D58A206" w14:textId="77777777" w:rsidTr="00EE750E">
        <w:trPr>
          <w:trHeight w:val="454"/>
        </w:trPr>
        <w:tc>
          <w:tcPr>
            <w:tcW w:w="2802" w:type="dxa"/>
            <w:vAlign w:val="center"/>
          </w:tcPr>
          <w:p w14:paraId="3D58A203"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Prénoms</w:t>
            </w:r>
          </w:p>
        </w:tc>
        <w:tc>
          <w:tcPr>
            <w:tcW w:w="3470" w:type="dxa"/>
          </w:tcPr>
          <w:p w14:paraId="3D58A204" w14:textId="77777777" w:rsidR="00EE750E" w:rsidRDefault="00EE750E" w:rsidP="00EE750E">
            <w:pPr>
              <w:tabs>
                <w:tab w:val="left" w:pos="2552"/>
              </w:tabs>
              <w:ind w:firstLine="0"/>
              <w:rPr>
                <w:rFonts w:ascii="Arial" w:hAnsi="Arial"/>
                <w:noProof/>
                <w:sz w:val="22"/>
                <w:szCs w:val="22"/>
              </w:rPr>
            </w:pPr>
          </w:p>
        </w:tc>
        <w:tc>
          <w:tcPr>
            <w:tcW w:w="3470" w:type="dxa"/>
          </w:tcPr>
          <w:p w14:paraId="3D58A205" w14:textId="77777777" w:rsidR="00EE750E" w:rsidRDefault="00EE750E" w:rsidP="00EE750E">
            <w:pPr>
              <w:tabs>
                <w:tab w:val="left" w:pos="2552"/>
              </w:tabs>
              <w:ind w:firstLine="0"/>
              <w:rPr>
                <w:rFonts w:ascii="Arial" w:hAnsi="Arial"/>
                <w:noProof/>
                <w:sz w:val="22"/>
                <w:szCs w:val="22"/>
              </w:rPr>
            </w:pPr>
          </w:p>
        </w:tc>
      </w:tr>
      <w:tr w:rsidR="00EE750E" w14:paraId="3D58A20A" w14:textId="77777777" w:rsidTr="00EE750E">
        <w:trPr>
          <w:trHeight w:val="512"/>
        </w:trPr>
        <w:tc>
          <w:tcPr>
            <w:tcW w:w="2802" w:type="dxa"/>
            <w:vAlign w:val="center"/>
          </w:tcPr>
          <w:p w14:paraId="3D58A207" w14:textId="77777777" w:rsidR="00EE750E" w:rsidRDefault="00EE750E" w:rsidP="00EE750E">
            <w:pPr>
              <w:tabs>
                <w:tab w:val="left" w:pos="2552"/>
              </w:tabs>
              <w:ind w:firstLine="0"/>
              <w:jc w:val="left"/>
              <w:rPr>
                <w:rFonts w:ascii="Arial" w:hAnsi="Arial"/>
                <w:noProof/>
                <w:sz w:val="22"/>
                <w:szCs w:val="22"/>
              </w:rPr>
            </w:pPr>
            <w:r w:rsidRPr="00B26CB0">
              <w:rPr>
                <w:rFonts w:ascii="Arial" w:hAnsi="Arial"/>
                <w:noProof/>
                <w:sz w:val="22"/>
                <w:szCs w:val="22"/>
              </w:rPr>
              <w:t>Date et Lieu de naissance</w:t>
            </w:r>
          </w:p>
        </w:tc>
        <w:tc>
          <w:tcPr>
            <w:tcW w:w="3470" w:type="dxa"/>
          </w:tcPr>
          <w:p w14:paraId="3D58A208" w14:textId="77777777" w:rsidR="00EE750E" w:rsidRDefault="00EE750E" w:rsidP="00EE750E">
            <w:pPr>
              <w:tabs>
                <w:tab w:val="left" w:pos="2552"/>
              </w:tabs>
              <w:ind w:firstLine="0"/>
              <w:rPr>
                <w:rFonts w:ascii="Arial" w:hAnsi="Arial"/>
                <w:noProof/>
                <w:sz w:val="22"/>
                <w:szCs w:val="22"/>
              </w:rPr>
            </w:pPr>
          </w:p>
        </w:tc>
        <w:tc>
          <w:tcPr>
            <w:tcW w:w="3470" w:type="dxa"/>
          </w:tcPr>
          <w:p w14:paraId="3D58A209" w14:textId="77777777" w:rsidR="00EE750E" w:rsidRDefault="00EE750E" w:rsidP="00EE750E">
            <w:pPr>
              <w:tabs>
                <w:tab w:val="left" w:pos="2552"/>
              </w:tabs>
              <w:ind w:firstLine="0"/>
              <w:rPr>
                <w:rFonts w:ascii="Arial" w:hAnsi="Arial"/>
                <w:noProof/>
                <w:sz w:val="22"/>
                <w:szCs w:val="22"/>
              </w:rPr>
            </w:pPr>
          </w:p>
        </w:tc>
      </w:tr>
    </w:tbl>
    <w:p w14:paraId="3D58A20B" w14:textId="77777777" w:rsidR="00EE750E" w:rsidRDefault="00EE750E" w:rsidP="00DA6B1F">
      <w:pPr>
        <w:tabs>
          <w:tab w:val="left" w:pos="2552"/>
        </w:tabs>
        <w:rPr>
          <w:rFonts w:ascii="Arial" w:hAnsi="Arial"/>
          <w:noProof/>
          <w:sz w:val="6"/>
          <w:szCs w:val="6"/>
        </w:rPr>
      </w:pPr>
    </w:p>
    <w:p w14:paraId="3D58A20C" w14:textId="77777777" w:rsidR="00EE750E" w:rsidRDefault="00EE750E" w:rsidP="00DA6B1F">
      <w:pPr>
        <w:tabs>
          <w:tab w:val="left" w:pos="2552"/>
        </w:tabs>
        <w:rPr>
          <w:rFonts w:ascii="Arial" w:hAnsi="Arial"/>
          <w:noProof/>
          <w:sz w:val="6"/>
          <w:szCs w:val="6"/>
        </w:rPr>
      </w:pPr>
    </w:p>
    <w:tbl>
      <w:tblPr>
        <w:tblStyle w:val="Grilledutableau"/>
        <w:tblpPr w:leftFromText="141" w:rightFromText="141" w:vertAnchor="text" w:horzAnchor="page" w:tblpX="4786" w:tblpY="-54"/>
        <w:tblW w:w="0" w:type="auto"/>
        <w:tblInd w:w="0" w:type="dxa"/>
        <w:tblLook w:val="04A0" w:firstRow="1" w:lastRow="0" w:firstColumn="1" w:lastColumn="0" w:noHBand="0" w:noVBand="1"/>
      </w:tblPr>
      <w:tblGrid>
        <w:gridCol w:w="366"/>
        <w:gridCol w:w="366"/>
        <w:gridCol w:w="366"/>
        <w:gridCol w:w="366"/>
        <w:gridCol w:w="366"/>
        <w:gridCol w:w="366"/>
        <w:gridCol w:w="366"/>
        <w:gridCol w:w="366"/>
        <w:gridCol w:w="366"/>
        <w:gridCol w:w="366"/>
      </w:tblGrid>
      <w:tr w:rsidR="006A2C60" w14:paraId="3382907F" w14:textId="77777777" w:rsidTr="006A2C60">
        <w:trPr>
          <w:trHeight w:val="483"/>
        </w:trPr>
        <w:tc>
          <w:tcPr>
            <w:tcW w:w="366" w:type="dxa"/>
            <w:vAlign w:val="center"/>
          </w:tcPr>
          <w:p w14:paraId="07D49EE4" w14:textId="49FC7E1D" w:rsidR="006A2C60" w:rsidRDefault="006A2C60" w:rsidP="006A2C60">
            <w:pPr>
              <w:ind w:firstLine="0"/>
              <w:jc w:val="center"/>
              <w:rPr>
                <w:rFonts w:asciiTheme="minorHAnsi" w:hAnsiTheme="minorHAnsi" w:cstheme="minorHAnsi"/>
                <w:b/>
                <w:szCs w:val="24"/>
              </w:rPr>
            </w:pPr>
          </w:p>
        </w:tc>
        <w:tc>
          <w:tcPr>
            <w:tcW w:w="366" w:type="dxa"/>
            <w:vAlign w:val="center"/>
          </w:tcPr>
          <w:p w14:paraId="02E04BBA" w14:textId="4601B152" w:rsidR="006A2C60" w:rsidRDefault="006A2C60" w:rsidP="006A2C60">
            <w:pPr>
              <w:ind w:firstLine="0"/>
              <w:jc w:val="center"/>
              <w:rPr>
                <w:rFonts w:asciiTheme="minorHAnsi" w:hAnsiTheme="minorHAnsi" w:cstheme="minorHAnsi"/>
                <w:b/>
                <w:szCs w:val="24"/>
              </w:rPr>
            </w:pPr>
          </w:p>
        </w:tc>
        <w:tc>
          <w:tcPr>
            <w:tcW w:w="366" w:type="dxa"/>
            <w:vAlign w:val="center"/>
          </w:tcPr>
          <w:p w14:paraId="71C5C934" w14:textId="70CB657F" w:rsidR="006A2C60" w:rsidRDefault="006A2C60" w:rsidP="006A2C60">
            <w:pPr>
              <w:ind w:firstLine="0"/>
              <w:jc w:val="center"/>
              <w:rPr>
                <w:rFonts w:asciiTheme="minorHAnsi" w:hAnsiTheme="minorHAnsi" w:cstheme="minorHAnsi"/>
                <w:b/>
                <w:szCs w:val="24"/>
              </w:rPr>
            </w:pPr>
          </w:p>
        </w:tc>
        <w:tc>
          <w:tcPr>
            <w:tcW w:w="366" w:type="dxa"/>
            <w:vAlign w:val="center"/>
          </w:tcPr>
          <w:p w14:paraId="4BC4B74B" w14:textId="5EC96F9B" w:rsidR="006A2C60" w:rsidRDefault="006A2C60" w:rsidP="006A2C60">
            <w:pPr>
              <w:ind w:firstLine="0"/>
              <w:jc w:val="center"/>
              <w:rPr>
                <w:rFonts w:asciiTheme="minorHAnsi" w:hAnsiTheme="minorHAnsi" w:cstheme="minorHAnsi"/>
                <w:b/>
                <w:szCs w:val="24"/>
              </w:rPr>
            </w:pPr>
          </w:p>
        </w:tc>
        <w:tc>
          <w:tcPr>
            <w:tcW w:w="366" w:type="dxa"/>
            <w:vAlign w:val="center"/>
          </w:tcPr>
          <w:p w14:paraId="54B89C46" w14:textId="414A69CB" w:rsidR="006A2C60" w:rsidRDefault="006A2C60" w:rsidP="006A2C60">
            <w:pPr>
              <w:ind w:firstLine="0"/>
              <w:jc w:val="center"/>
              <w:rPr>
                <w:rFonts w:asciiTheme="minorHAnsi" w:hAnsiTheme="minorHAnsi" w:cstheme="minorHAnsi"/>
                <w:b/>
                <w:szCs w:val="24"/>
              </w:rPr>
            </w:pPr>
          </w:p>
        </w:tc>
        <w:tc>
          <w:tcPr>
            <w:tcW w:w="366" w:type="dxa"/>
            <w:vAlign w:val="center"/>
          </w:tcPr>
          <w:p w14:paraId="49501613" w14:textId="0C7A0CD1" w:rsidR="006A2C60" w:rsidRDefault="006A2C60" w:rsidP="006A2C60">
            <w:pPr>
              <w:ind w:firstLine="0"/>
              <w:jc w:val="center"/>
              <w:rPr>
                <w:rFonts w:asciiTheme="minorHAnsi" w:hAnsiTheme="minorHAnsi" w:cstheme="minorHAnsi"/>
                <w:b/>
                <w:szCs w:val="24"/>
              </w:rPr>
            </w:pPr>
          </w:p>
        </w:tc>
        <w:tc>
          <w:tcPr>
            <w:tcW w:w="366" w:type="dxa"/>
            <w:vAlign w:val="center"/>
          </w:tcPr>
          <w:p w14:paraId="206BBF48" w14:textId="6F3CD9BD" w:rsidR="006A2C60" w:rsidRDefault="006A2C60" w:rsidP="006A2C60">
            <w:pPr>
              <w:ind w:firstLine="0"/>
              <w:jc w:val="center"/>
              <w:rPr>
                <w:rFonts w:asciiTheme="minorHAnsi" w:hAnsiTheme="minorHAnsi" w:cstheme="minorHAnsi"/>
                <w:b/>
                <w:szCs w:val="24"/>
              </w:rPr>
            </w:pPr>
          </w:p>
        </w:tc>
        <w:tc>
          <w:tcPr>
            <w:tcW w:w="366" w:type="dxa"/>
            <w:vAlign w:val="center"/>
          </w:tcPr>
          <w:p w14:paraId="6095E19B" w14:textId="339827D5" w:rsidR="006A2C60" w:rsidRDefault="006A2C60" w:rsidP="006A2C60">
            <w:pPr>
              <w:ind w:firstLine="0"/>
              <w:jc w:val="center"/>
              <w:rPr>
                <w:rFonts w:asciiTheme="minorHAnsi" w:hAnsiTheme="minorHAnsi" w:cstheme="minorHAnsi"/>
                <w:b/>
                <w:szCs w:val="24"/>
              </w:rPr>
            </w:pPr>
          </w:p>
        </w:tc>
        <w:tc>
          <w:tcPr>
            <w:tcW w:w="366" w:type="dxa"/>
            <w:vAlign w:val="center"/>
          </w:tcPr>
          <w:p w14:paraId="70FCD6D7" w14:textId="699927C9" w:rsidR="006A2C60" w:rsidRDefault="006A2C60" w:rsidP="006A2C60">
            <w:pPr>
              <w:ind w:firstLine="0"/>
              <w:jc w:val="center"/>
              <w:rPr>
                <w:rFonts w:asciiTheme="minorHAnsi" w:hAnsiTheme="minorHAnsi" w:cstheme="minorHAnsi"/>
                <w:b/>
                <w:szCs w:val="24"/>
              </w:rPr>
            </w:pPr>
          </w:p>
        </w:tc>
        <w:tc>
          <w:tcPr>
            <w:tcW w:w="366" w:type="dxa"/>
            <w:vAlign w:val="center"/>
          </w:tcPr>
          <w:p w14:paraId="2ECAE6A6" w14:textId="58810B3E" w:rsidR="006A2C60" w:rsidRDefault="006A2C60" w:rsidP="006A2C60">
            <w:pPr>
              <w:ind w:firstLine="0"/>
              <w:jc w:val="center"/>
              <w:rPr>
                <w:rFonts w:asciiTheme="minorHAnsi" w:hAnsiTheme="minorHAnsi" w:cstheme="minorHAnsi"/>
                <w:b/>
                <w:szCs w:val="24"/>
              </w:rPr>
            </w:pPr>
          </w:p>
        </w:tc>
      </w:tr>
    </w:tbl>
    <w:p w14:paraId="3D58A20D" w14:textId="77777777" w:rsidR="00EE750E" w:rsidRDefault="00EE750E" w:rsidP="00DA6B1F">
      <w:pPr>
        <w:tabs>
          <w:tab w:val="left" w:pos="2552"/>
        </w:tabs>
        <w:rPr>
          <w:rFonts w:ascii="Arial" w:hAnsi="Arial"/>
          <w:noProof/>
          <w:sz w:val="6"/>
          <w:szCs w:val="6"/>
        </w:rPr>
      </w:pPr>
    </w:p>
    <w:p w14:paraId="0E25A38F" w14:textId="77777777" w:rsidR="006A2C60" w:rsidRDefault="006A2C60" w:rsidP="006A2C60">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jc w:val="left"/>
        <w:rPr>
          <w:rFonts w:ascii="Arial" w:hAnsi="Arial"/>
          <w:noProof/>
          <w:sz w:val="22"/>
          <w:szCs w:val="22"/>
        </w:rPr>
      </w:pPr>
      <w:r w:rsidRPr="00B26CB0">
        <w:rPr>
          <w:rFonts w:ascii="Arial" w:hAnsi="Arial"/>
          <w:b w:val="0"/>
          <w:noProof/>
          <w:sz w:val="22"/>
          <w:szCs w:val="22"/>
        </w:rPr>
        <w:t>►</w:t>
      </w:r>
      <w:r w:rsidRPr="00B26CB0">
        <w:rPr>
          <w:rFonts w:ascii="Arial" w:hAnsi="Arial"/>
          <w:b w:val="0"/>
          <w:noProof/>
          <w:sz w:val="22"/>
          <w:szCs w:val="22"/>
        </w:rPr>
        <w:tab/>
      </w:r>
      <w:r>
        <w:rPr>
          <w:rFonts w:ascii="Arial" w:hAnsi="Arial"/>
          <w:b w:val="0"/>
          <w:noProof/>
          <w:sz w:val="22"/>
          <w:szCs w:val="22"/>
        </w:rPr>
        <w:t xml:space="preserve">NUMERO DE </w:t>
      </w:r>
      <w:r w:rsidRPr="00B26CB0">
        <w:rPr>
          <w:rFonts w:ascii="Arial" w:hAnsi="Arial"/>
          <w:noProof/>
          <w:sz w:val="22"/>
          <w:szCs w:val="22"/>
        </w:rPr>
        <w:t xml:space="preserve"> </w:t>
      </w:r>
      <w:r w:rsidRPr="006A2C60">
        <w:rPr>
          <w:rFonts w:ascii="Arial" w:hAnsi="Arial"/>
          <w:b w:val="0"/>
          <w:noProof/>
          <w:sz w:val="22"/>
          <w:szCs w:val="22"/>
        </w:rPr>
        <w:t xml:space="preserve">TELEPHONE </w:t>
      </w:r>
      <w:r w:rsidRPr="00B26CB0">
        <w:rPr>
          <w:rFonts w:ascii="Arial" w:hAnsi="Arial"/>
          <w:noProof/>
          <w:sz w:val="22"/>
          <w:szCs w:val="22"/>
        </w:rPr>
        <w:t>:</w:t>
      </w:r>
      <w:r>
        <w:rPr>
          <w:rFonts w:ascii="Arial" w:hAnsi="Arial"/>
          <w:noProof/>
          <w:sz w:val="22"/>
          <w:szCs w:val="22"/>
        </w:rPr>
        <w:t xml:space="preserve"> </w:t>
      </w:r>
    </w:p>
    <w:p w14:paraId="3D58A20E" w14:textId="77777777" w:rsidR="00EE750E" w:rsidRPr="00B26CB0" w:rsidRDefault="00EE750E" w:rsidP="00DA6B1F">
      <w:pPr>
        <w:tabs>
          <w:tab w:val="left" w:pos="2552"/>
        </w:tabs>
        <w:rPr>
          <w:rFonts w:ascii="Arial" w:hAnsi="Arial"/>
          <w:noProof/>
          <w:sz w:val="6"/>
          <w:szCs w:val="6"/>
        </w:rPr>
      </w:pPr>
    </w:p>
    <w:p w14:paraId="3D58A210" w14:textId="77777777" w:rsidR="00C36AC4" w:rsidRDefault="00C36AC4" w:rsidP="00EE750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D58A211" w14:textId="77777777" w:rsidR="00EE750E" w:rsidRDefault="00EE750E" w:rsidP="00EE750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bookmarkStart w:id="1" w:name="_Hlk148965515"/>
      <w:r w:rsidRPr="00B26CB0">
        <w:rPr>
          <w:rFonts w:ascii="Arial" w:hAnsi="Arial"/>
          <w:b w:val="0"/>
          <w:noProof/>
          <w:sz w:val="22"/>
          <w:szCs w:val="22"/>
        </w:rPr>
        <w:t>►</w:t>
      </w:r>
      <w:r w:rsidRPr="00B26CB0">
        <w:rPr>
          <w:rFonts w:ascii="Arial" w:hAnsi="Arial"/>
          <w:b w:val="0"/>
          <w:noProof/>
          <w:sz w:val="22"/>
          <w:szCs w:val="22"/>
        </w:rPr>
        <w:tab/>
      </w:r>
      <w:r>
        <w:rPr>
          <w:rFonts w:ascii="Arial" w:hAnsi="Arial"/>
          <w:b w:val="0"/>
          <w:noProof/>
          <w:sz w:val="22"/>
          <w:szCs w:val="22"/>
        </w:rPr>
        <w:t>ADRESSE</w:t>
      </w:r>
      <w:r w:rsidRPr="00B26CB0">
        <w:rPr>
          <w:rFonts w:ascii="Arial" w:hAnsi="Arial"/>
          <w:noProof/>
          <w:sz w:val="22"/>
          <w:szCs w:val="22"/>
        </w:rPr>
        <w:t xml:space="preserve"> :</w:t>
      </w:r>
    </w:p>
    <w:bookmarkEnd w:id="1"/>
    <w:p w14:paraId="3D58A212" w14:textId="77777777" w:rsidR="003575EA" w:rsidRDefault="003575EA" w:rsidP="00EE750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p>
    <w:tbl>
      <w:tblPr>
        <w:tblStyle w:val="Grilledutableau"/>
        <w:tblW w:w="9742" w:type="dxa"/>
        <w:tblInd w:w="0" w:type="dxa"/>
        <w:tblLook w:val="04A0" w:firstRow="1" w:lastRow="0" w:firstColumn="1" w:lastColumn="0" w:noHBand="0" w:noVBand="1"/>
      </w:tblPr>
      <w:tblGrid>
        <w:gridCol w:w="9742"/>
      </w:tblGrid>
      <w:tr w:rsidR="003575EA" w14:paraId="3D58A214" w14:textId="77777777" w:rsidTr="006A2C60">
        <w:trPr>
          <w:trHeight w:val="1192"/>
        </w:trPr>
        <w:tc>
          <w:tcPr>
            <w:tcW w:w="9742" w:type="dxa"/>
            <w:vAlign w:val="center"/>
          </w:tcPr>
          <w:p w14:paraId="3D58A213" w14:textId="77777777" w:rsidR="003575EA" w:rsidRDefault="003575EA" w:rsidP="003575EA">
            <w:pPr>
              <w:tabs>
                <w:tab w:val="left" w:pos="2552"/>
              </w:tabs>
              <w:ind w:firstLine="0"/>
              <w:jc w:val="left"/>
              <w:rPr>
                <w:rFonts w:ascii="Arial" w:hAnsi="Arial"/>
                <w:noProof/>
                <w:sz w:val="22"/>
                <w:szCs w:val="22"/>
              </w:rPr>
            </w:pPr>
          </w:p>
        </w:tc>
      </w:tr>
    </w:tbl>
    <w:p w14:paraId="3D58A215" w14:textId="0B6CFCB9" w:rsidR="00DA6B1F" w:rsidRPr="00B26CB0" w:rsidRDefault="00DA6B1F" w:rsidP="00EE750E">
      <w:pPr>
        <w:tabs>
          <w:tab w:val="left" w:pos="2552"/>
        </w:tabs>
        <w:ind w:firstLine="0"/>
        <w:rPr>
          <w:rFonts w:ascii="Arial" w:hAnsi="Arial"/>
          <w:noProof/>
          <w:sz w:val="22"/>
          <w:szCs w:val="22"/>
        </w:rPr>
      </w:pPr>
      <w:r w:rsidRPr="00B26CB0">
        <w:rPr>
          <w:rFonts w:ascii="Arial" w:hAnsi="Arial"/>
          <w:noProof/>
          <w:sz w:val="22"/>
          <w:szCs w:val="22"/>
        </w:rPr>
        <w:t xml:space="preserve">         </w:t>
      </w:r>
    </w:p>
    <w:p w14:paraId="3D58A217" w14:textId="77777777" w:rsidR="00DA6B1F" w:rsidRPr="00C36AC4" w:rsidRDefault="003575EA"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r w:rsidRPr="00B26CB0">
        <w:rPr>
          <w:rFonts w:ascii="Arial" w:hAnsi="Arial"/>
          <w:b w:val="0"/>
          <w:noProof/>
          <w:sz w:val="22"/>
          <w:szCs w:val="22"/>
        </w:rPr>
        <w:t>►</w:t>
      </w:r>
      <w:r w:rsidRPr="00B26CB0">
        <w:rPr>
          <w:rFonts w:ascii="Arial" w:hAnsi="Arial"/>
          <w:b w:val="0"/>
          <w:noProof/>
          <w:sz w:val="22"/>
          <w:szCs w:val="22"/>
        </w:rPr>
        <w:tab/>
      </w:r>
      <w:r w:rsidR="00C36AC4" w:rsidRPr="00C36AC4">
        <w:rPr>
          <w:rFonts w:ascii="Arial" w:hAnsi="Arial"/>
          <w:b w:val="0"/>
          <w:noProof/>
          <w:sz w:val="22"/>
          <w:szCs w:val="22"/>
        </w:rPr>
        <w:t xml:space="preserve">OBJET/MOTIVATION DE LA DEMANDE DE FINANCEMENT : </w:t>
      </w:r>
    </w:p>
    <w:tbl>
      <w:tblPr>
        <w:tblStyle w:val="Grilledutableau"/>
        <w:tblpPr w:leftFromText="141" w:rightFromText="141" w:vertAnchor="text" w:horzAnchor="margin" w:tblpY="195"/>
        <w:tblW w:w="9742" w:type="dxa"/>
        <w:tblInd w:w="0" w:type="dxa"/>
        <w:tblLook w:val="04A0" w:firstRow="1" w:lastRow="0" w:firstColumn="1" w:lastColumn="0" w:noHBand="0" w:noVBand="1"/>
      </w:tblPr>
      <w:tblGrid>
        <w:gridCol w:w="9742"/>
      </w:tblGrid>
      <w:tr w:rsidR="003575EA" w14:paraId="3D58A219" w14:textId="77777777" w:rsidTr="003575EA">
        <w:trPr>
          <w:trHeight w:val="1834"/>
        </w:trPr>
        <w:tc>
          <w:tcPr>
            <w:tcW w:w="9742" w:type="dxa"/>
            <w:vAlign w:val="center"/>
          </w:tcPr>
          <w:p w14:paraId="3D58A218" w14:textId="77777777" w:rsidR="003575EA" w:rsidRDefault="003575EA" w:rsidP="003575EA">
            <w:pPr>
              <w:tabs>
                <w:tab w:val="left" w:pos="2552"/>
              </w:tabs>
              <w:ind w:firstLine="0"/>
              <w:jc w:val="left"/>
              <w:rPr>
                <w:rFonts w:ascii="Arial" w:hAnsi="Arial"/>
                <w:noProof/>
                <w:sz w:val="22"/>
                <w:szCs w:val="22"/>
              </w:rPr>
            </w:pPr>
          </w:p>
        </w:tc>
      </w:tr>
    </w:tbl>
    <w:p w14:paraId="3D58A21A" w14:textId="77777777" w:rsidR="00DA6B1F" w:rsidRPr="00B26CB0" w:rsidRDefault="00DA6B1F" w:rsidP="00DA6B1F">
      <w:pPr>
        <w:tabs>
          <w:tab w:val="left" w:pos="2268"/>
          <w:tab w:val="left" w:pos="2552"/>
          <w:tab w:val="right" w:pos="5387"/>
        </w:tabs>
        <w:rPr>
          <w:noProof/>
          <w:sz w:val="22"/>
          <w:szCs w:val="22"/>
        </w:rPr>
      </w:pPr>
    </w:p>
    <w:p w14:paraId="3D58A21B" w14:textId="77777777" w:rsidR="00C36AC4" w:rsidRDefault="00C36AC4"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D58A21C" w14:textId="77777777" w:rsidR="00DA6B1F" w:rsidRDefault="00DA6B1F"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r w:rsidRPr="00B26CB0">
        <w:rPr>
          <w:rFonts w:ascii="Arial" w:hAnsi="Arial"/>
          <w:b w:val="0"/>
          <w:noProof/>
          <w:sz w:val="22"/>
          <w:szCs w:val="22"/>
        </w:rPr>
        <w:t>►</w:t>
      </w:r>
      <w:r w:rsidRPr="00B26CB0">
        <w:rPr>
          <w:rFonts w:ascii="Arial" w:hAnsi="Arial"/>
          <w:b w:val="0"/>
          <w:noProof/>
          <w:sz w:val="22"/>
          <w:szCs w:val="22"/>
        </w:rPr>
        <w:tab/>
        <w:t>SIGNATURE ET D</w:t>
      </w:r>
      <w:r w:rsidRPr="00B26CB0">
        <w:rPr>
          <w:rFonts w:ascii="Arial" w:hAnsi="Arial" w:cs="Arial"/>
          <w:b w:val="0"/>
          <w:noProof/>
          <w:sz w:val="22"/>
          <w:szCs w:val="22"/>
        </w:rPr>
        <w:t>É</w:t>
      </w:r>
      <w:r w:rsidRPr="00B26CB0">
        <w:rPr>
          <w:rFonts w:ascii="Arial" w:hAnsi="Arial"/>
          <w:b w:val="0"/>
          <w:noProof/>
          <w:sz w:val="22"/>
          <w:szCs w:val="22"/>
        </w:rPr>
        <w:t>CLARATION DU DEMANDEUR</w:t>
      </w:r>
      <w:r w:rsidRPr="00B26CB0">
        <w:rPr>
          <w:rFonts w:ascii="Arial" w:hAnsi="Arial"/>
          <w:noProof/>
          <w:sz w:val="22"/>
          <w:szCs w:val="22"/>
        </w:rPr>
        <w:t xml:space="preserve"> :</w:t>
      </w:r>
    </w:p>
    <w:p w14:paraId="3D58A21D" w14:textId="77777777" w:rsidR="003575EA" w:rsidRDefault="003575EA"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noProof/>
          <w:sz w:val="22"/>
          <w:szCs w:val="22"/>
        </w:rPr>
      </w:pPr>
      <w:r w:rsidRPr="00527368">
        <w:rPr>
          <w:rFonts w:asciiTheme="minorHAnsi" w:hAnsiTheme="minorHAnsi" w:cstheme="minorHAnsi"/>
          <w:noProof/>
          <w:szCs w:val="24"/>
        </w:rPr>
        <mc:AlternateContent>
          <mc:Choice Requires="wps">
            <w:drawing>
              <wp:anchor distT="0" distB="0" distL="114300" distR="114300" simplePos="0" relativeHeight="251665408" behindDoc="0" locked="0" layoutInCell="1" allowOverlap="1" wp14:anchorId="3D58A229" wp14:editId="3D58A22A">
                <wp:simplePos x="0" y="0"/>
                <wp:positionH relativeFrom="column">
                  <wp:posOffset>-80645</wp:posOffset>
                </wp:positionH>
                <wp:positionV relativeFrom="paragraph">
                  <wp:posOffset>55245</wp:posOffset>
                </wp:positionV>
                <wp:extent cx="6211019" cy="1047750"/>
                <wp:effectExtent l="0" t="0" r="18415" b="1905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1047750"/>
                        </a:xfrm>
                        <a:prstGeom prst="rect">
                          <a:avLst/>
                        </a:prstGeom>
                        <a:solidFill>
                          <a:srgbClr val="FFFFFF"/>
                        </a:solidFill>
                        <a:ln w="9525">
                          <a:solidFill>
                            <a:srgbClr val="000000"/>
                          </a:solidFill>
                          <a:miter lim="800000"/>
                          <a:headEnd/>
                          <a:tailEnd/>
                        </a:ln>
                      </wps:spPr>
                      <wps:txbx>
                        <w:txbxContent>
                          <w:p w14:paraId="3D58A246" w14:textId="77777777" w:rsidR="00C36AC4" w:rsidRPr="003575EA" w:rsidRDefault="00C36AC4"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Theme="minorHAnsi" w:hAnsiTheme="minorHAnsi"/>
                                <w:b w:val="0"/>
                                <w:noProof/>
                                <w:szCs w:val="24"/>
                              </w:rPr>
                            </w:pPr>
                            <w:r w:rsidRPr="00527368">
                              <w:rPr>
                                <w:rFonts w:asciiTheme="minorHAnsi" w:hAnsiTheme="minorHAnsi"/>
                                <w:b w:val="0"/>
                                <w:noProof/>
                                <w:szCs w:val="24"/>
                              </w:rPr>
                              <w:t>S</w:t>
                            </w:r>
                            <w:r>
                              <w:rPr>
                                <w:rFonts w:asciiTheme="minorHAnsi" w:hAnsiTheme="minorHAnsi"/>
                                <w:b w:val="0"/>
                                <w:noProof/>
                                <w:szCs w:val="24"/>
                              </w:rPr>
                              <w:tab/>
                            </w:r>
                            <w:r w:rsidR="004C728B">
                              <w:rPr>
                                <w:rFonts w:asciiTheme="minorHAnsi" w:hAnsiTheme="minorHAnsi"/>
                                <w:szCs w:val="24"/>
                              </w:rPr>
                              <w:t>Je certifie sur l’honneur avoir informé l</w:t>
                            </w:r>
                            <w:r w:rsidR="00522FC2">
                              <w:rPr>
                                <w:rFonts w:asciiTheme="minorHAnsi" w:hAnsiTheme="minorHAnsi"/>
                                <w:szCs w:val="24"/>
                              </w:rPr>
                              <w:t>’organisme</w:t>
                            </w:r>
                            <w:r w:rsidR="00AC1033">
                              <w:rPr>
                                <w:rFonts w:asciiTheme="minorHAnsi" w:hAnsiTheme="minorHAnsi"/>
                                <w:szCs w:val="24"/>
                              </w:rPr>
                              <w:t xml:space="preserve"> prêteur </w:t>
                            </w:r>
                            <w:r w:rsidR="00097AD4">
                              <w:rPr>
                                <w:rFonts w:asciiTheme="minorHAnsi" w:hAnsiTheme="minorHAnsi"/>
                                <w:szCs w:val="24"/>
                              </w:rPr>
                              <w:t>qu</w:t>
                            </w:r>
                            <w:r w:rsidR="004C728B">
                              <w:rPr>
                                <w:rFonts w:asciiTheme="minorHAnsi" w:hAnsiTheme="minorHAnsi"/>
                                <w:szCs w:val="24"/>
                              </w:rPr>
                              <w:t xml:space="preserve">’un dossier de </w:t>
                            </w:r>
                            <w:proofErr w:type="gramStart"/>
                            <w:r w:rsidR="004C728B">
                              <w:rPr>
                                <w:rFonts w:asciiTheme="minorHAnsi" w:hAnsiTheme="minorHAnsi"/>
                                <w:szCs w:val="24"/>
                              </w:rPr>
                              <w:t xml:space="preserve">surendettement </w:t>
                            </w:r>
                            <w:r w:rsidR="00097AD4">
                              <w:rPr>
                                <w:rFonts w:asciiTheme="minorHAnsi" w:hAnsiTheme="minorHAnsi"/>
                                <w:szCs w:val="24"/>
                              </w:rPr>
                              <w:t xml:space="preserve"> a</w:t>
                            </w:r>
                            <w:proofErr w:type="gramEnd"/>
                            <w:r w:rsidR="00097AD4">
                              <w:rPr>
                                <w:rFonts w:asciiTheme="minorHAnsi" w:hAnsiTheme="minorHAnsi"/>
                                <w:szCs w:val="24"/>
                              </w:rPr>
                              <w:t xml:space="preserve"> été déposé </w:t>
                            </w:r>
                            <w:r w:rsidR="004C728B">
                              <w:rPr>
                                <w:rFonts w:asciiTheme="minorHAnsi" w:hAnsiTheme="minorHAnsi"/>
                                <w:szCs w:val="24"/>
                              </w:rPr>
                              <w:t xml:space="preserve">auprès de la Banque de </w:t>
                            </w:r>
                            <w:r w:rsidR="00C756C8">
                              <w:rPr>
                                <w:rFonts w:asciiTheme="minorHAnsi" w:hAnsiTheme="minorHAnsi"/>
                                <w:szCs w:val="24"/>
                              </w:rPr>
                              <w:t>France à mon/notre nom</w:t>
                            </w:r>
                            <w:r w:rsidR="004C728B">
                              <w:rPr>
                                <w:rFonts w:asciiTheme="minorHAnsi" w:hAnsiTheme="minorHAnsi"/>
                                <w:szCs w:val="24"/>
                              </w:rPr>
                              <w:t xml:space="preserve"> et </w:t>
                            </w:r>
                            <w:r w:rsidR="00AC1033">
                              <w:rPr>
                                <w:rFonts w:asciiTheme="minorHAnsi" w:hAnsiTheme="minorHAnsi"/>
                                <w:szCs w:val="24"/>
                              </w:rPr>
                              <w:t xml:space="preserve">atteste </w:t>
                            </w:r>
                            <w:r w:rsidRPr="00527368">
                              <w:rPr>
                                <w:rFonts w:asciiTheme="minorHAnsi" w:hAnsiTheme="minorHAnsi"/>
                                <w:szCs w:val="24"/>
                              </w:rPr>
                              <w:t xml:space="preserve">être à jour </w:t>
                            </w:r>
                            <w:r w:rsidR="002C6246">
                              <w:rPr>
                                <w:rFonts w:asciiTheme="minorHAnsi" w:hAnsiTheme="minorHAnsi"/>
                                <w:szCs w:val="24"/>
                              </w:rPr>
                              <w:t>des mesure</w:t>
                            </w:r>
                            <w:r w:rsidR="00097AD4">
                              <w:rPr>
                                <w:rFonts w:asciiTheme="minorHAnsi" w:hAnsiTheme="minorHAnsi"/>
                                <w:szCs w:val="24"/>
                              </w:rPr>
                              <w:t>s</w:t>
                            </w:r>
                            <w:r w:rsidR="00C756C8">
                              <w:rPr>
                                <w:rFonts w:asciiTheme="minorHAnsi" w:hAnsiTheme="minorHAnsi"/>
                                <w:szCs w:val="24"/>
                              </w:rPr>
                              <w:t xml:space="preserve">  décidées</w:t>
                            </w:r>
                            <w:r w:rsidR="002C6246">
                              <w:rPr>
                                <w:rFonts w:asciiTheme="minorHAnsi" w:hAnsiTheme="minorHAnsi"/>
                                <w:szCs w:val="24"/>
                              </w:rPr>
                              <w:t xml:space="preserve"> par la commission</w:t>
                            </w:r>
                            <w:r w:rsidR="00C756C8">
                              <w:rPr>
                                <w:rFonts w:asciiTheme="minorHAnsi" w:hAnsiTheme="minorHAnsi"/>
                                <w:szCs w:val="24"/>
                              </w:rPr>
                              <w:t xml:space="preserve"> ou le juge.</w:t>
                            </w:r>
                          </w:p>
                          <w:p w14:paraId="3D58A247" w14:textId="77777777" w:rsidR="00C36AC4" w:rsidRPr="00527368" w:rsidRDefault="00522FC2" w:rsidP="004C728B">
                            <w:pPr>
                              <w:tabs>
                                <w:tab w:val="left" w:pos="709"/>
                                <w:tab w:val="left" w:pos="3969"/>
                                <w:tab w:val="left" w:pos="6804"/>
                              </w:tabs>
                              <w:ind w:firstLine="0"/>
                              <w:rPr>
                                <w:rFonts w:asciiTheme="minorHAnsi" w:hAnsiTheme="minorHAnsi"/>
                                <w:noProof/>
                                <w:szCs w:val="24"/>
                              </w:rPr>
                            </w:pPr>
                            <w:r>
                              <w:rPr>
                                <w:rFonts w:asciiTheme="minorHAnsi" w:hAnsiTheme="minorHAnsi"/>
                                <w:szCs w:val="24"/>
                              </w:rPr>
                              <w:t xml:space="preserve">        </w:t>
                            </w:r>
                            <w:r w:rsidR="00C36AC4" w:rsidRPr="00527368">
                              <w:rPr>
                                <w:rFonts w:asciiTheme="minorHAnsi" w:hAnsiTheme="minorHAnsi"/>
                                <w:noProof/>
                                <w:szCs w:val="24"/>
                              </w:rPr>
                              <w:t xml:space="preserve"> Date :</w:t>
                            </w:r>
                            <w:r w:rsidR="00C36AC4" w:rsidRPr="00527368">
                              <w:rPr>
                                <w:rFonts w:asciiTheme="minorHAnsi" w:hAnsiTheme="minorHAnsi"/>
                                <w:noProof/>
                                <w:szCs w:val="24"/>
                              </w:rPr>
                              <w:tab/>
                            </w:r>
                            <w:r w:rsidR="004C728B">
                              <w:rPr>
                                <w:rFonts w:asciiTheme="minorHAnsi" w:hAnsiTheme="minorHAnsi"/>
                                <w:noProof/>
                                <w:szCs w:val="24"/>
                              </w:rPr>
                              <w:t xml:space="preserve">                  </w:t>
                            </w:r>
                            <w:r>
                              <w:rPr>
                                <w:rFonts w:asciiTheme="minorHAnsi" w:hAnsiTheme="minorHAnsi"/>
                                <w:noProof/>
                                <w:szCs w:val="24"/>
                              </w:rPr>
                              <w:t xml:space="preserve">    </w:t>
                            </w:r>
                            <w:r w:rsidR="00C36AC4" w:rsidRPr="00527368">
                              <w:rPr>
                                <w:rFonts w:asciiTheme="minorHAnsi" w:hAnsiTheme="minorHAnsi"/>
                                <w:noProof/>
                                <w:szCs w:val="24"/>
                              </w:rPr>
                              <w:t>Signature</w:t>
                            </w:r>
                            <w:r w:rsidR="008B0C4E">
                              <w:rPr>
                                <w:rFonts w:asciiTheme="minorHAnsi" w:hAnsiTheme="minorHAnsi"/>
                                <w:noProof/>
                                <w:szCs w:val="24"/>
                              </w:rPr>
                              <w:t>(s)</w:t>
                            </w:r>
                            <w:r w:rsidR="00C36AC4" w:rsidRPr="00527368">
                              <w:rPr>
                                <w:rFonts w:asciiTheme="minorHAnsi" w:hAnsiTheme="minorHAnsi"/>
                                <w:noProof/>
                                <w:szCs w:val="24"/>
                              </w:rPr>
                              <w:t xml:space="preserve"> :</w:t>
                            </w:r>
                          </w:p>
                          <w:p w14:paraId="3D58A248" w14:textId="77777777" w:rsidR="00C36AC4" w:rsidRDefault="00C36AC4" w:rsidP="00357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8A229" id="Zone de texte 2" o:spid="_x0000_s1028" type="#_x0000_t202" style="position:absolute;left:0;text-align:left;margin-left:-6.35pt;margin-top:4.35pt;width:489.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">
                <v:textbox>
                  <w:txbxContent>
                    <w:p w14:paraId="3D58A246" w14:textId="77777777" w:rsidR="00C36AC4" w:rsidRPr="003575EA" w:rsidRDefault="00C36AC4"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Theme="minorHAnsi" w:hAnsiTheme="minorHAnsi"/>
                          <w:b w:val="0"/>
                          <w:noProof/>
                          <w:szCs w:val="24"/>
                        </w:rPr>
                      </w:pPr>
                      <w:r w:rsidRPr="00527368">
                        <w:rPr>
                          <w:rFonts w:asciiTheme="minorHAnsi" w:hAnsiTheme="minorHAnsi"/>
                          <w:b w:val="0"/>
                          <w:noProof/>
                          <w:szCs w:val="24"/>
                        </w:rPr>
                        <w:t>S</w:t>
                      </w:r>
                      <w:r>
                        <w:rPr>
                          <w:rFonts w:asciiTheme="minorHAnsi" w:hAnsiTheme="minorHAnsi"/>
                          <w:b w:val="0"/>
                          <w:noProof/>
                          <w:szCs w:val="24"/>
                        </w:rPr>
                        <w:tab/>
                      </w:r>
                      <w:r w:rsidR="004C728B">
                        <w:rPr>
                          <w:rFonts w:asciiTheme="minorHAnsi" w:hAnsiTheme="minorHAnsi"/>
                          <w:szCs w:val="24"/>
                        </w:rPr>
                        <w:t>Je certifie sur l’honneur avoir informé l</w:t>
                      </w:r>
                      <w:r w:rsidR="00522FC2">
                        <w:rPr>
                          <w:rFonts w:asciiTheme="minorHAnsi" w:hAnsiTheme="minorHAnsi"/>
                          <w:szCs w:val="24"/>
                        </w:rPr>
                        <w:t>’organisme</w:t>
                      </w:r>
                      <w:r w:rsidR="00AC1033">
                        <w:rPr>
                          <w:rFonts w:asciiTheme="minorHAnsi" w:hAnsiTheme="minorHAnsi"/>
                          <w:szCs w:val="24"/>
                        </w:rPr>
                        <w:t xml:space="preserve"> prêteur </w:t>
                      </w:r>
                      <w:r w:rsidR="00097AD4">
                        <w:rPr>
                          <w:rFonts w:asciiTheme="minorHAnsi" w:hAnsiTheme="minorHAnsi"/>
                          <w:szCs w:val="24"/>
                        </w:rPr>
                        <w:t>qu</w:t>
                      </w:r>
                      <w:r w:rsidR="004C728B">
                        <w:rPr>
                          <w:rFonts w:asciiTheme="minorHAnsi" w:hAnsiTheme="minorHAnsi"/>
                          <w:szCs w:val="24"/>
                        </w:rPr>
                        <w:t xml:space="preserve">’un dossier de </w:t>
                      </w:r>
                      <w:proofErr w:type="gramStart"/>
                      <w:r w:rsidR="004C728B">
                        <w:rPr>
                          <w:rFonts w:asciiTheme="minorHAnsi" w:hAnsiTheme="minorHAnsi"/>
                          <w:szCs w:val="24"/>
                        </w:rPr>
                        <w:t xml:space="preserve">surendettement </w:t>
                      </w:r>
                      <w:r w:rsidR="00097AD4">
                        <w:rPr>
                          <w:rFonts w:asciiTheme="minorHAnsi" w:hAnsiTheme="minorHAnsi"/>
                          <w:szCs w:val="24"/>
                        </w:rPr>
                        <w:t xml:space="preserve"> a</w:t>
                      </w:r>
                      <w:proofErr w:type="gramEnd"/>
                      <w:r w:rsidR="00097AD4">
                        <w:rPr>
                          <w:rFonts w:asciiTheme="minorHAnsi" w:hAnsiTheme="minorHAnsi"/>
                          <w:szCs w:val="24"/>
                        </w:rPr>
                        <w:t xml:space="preserve"> été déposé </w:t>
                      </w:r>
                      <w:r w:rsidR="004C728B">
                        <w:rPr>
                          <w:rFonts w:asciiTheme="minorHAnsi" w:hAnsiTheme="minorHAnsi"/>
                          <w:szCs w:val="24"/>
                        </w:rPr>
                        <w:t xml:space="preserve">auprès de la Banque de </w:t>
                      </w:r>
                      <w:r w:rsidR="00C756C8">
                        <w:rPr>
                          <w:rFonts w:asciiTheme="minorHAnsi" w:hAnsiTheme="minorHAnsi"/>
                          <w:szCs w:val="24"/>
                        </w:rPr>
                        <w:t>France à mon/notre nom</w:t>
                      </w:r>
                      <w:r w:rsidR="004C728B">
                        <w:rPr>
                          <w:rFonts w:asciiTheme="minorHAnsi" w:hAnsiTheme="minorHAnsi"/>
                          <w:szCs w:val="24"/>
                        </w:rPr>
                        <w:t xml:space="preserve"> et </w:t>
                      </w:r>
                      <w:r w:rsidR="00AC1033">
                        <w:rPr>
                          <w:rFonts w:asciiTheme="minorHAnsi" w:hAnsiTheme="minorHAnsi"/>
                          <w:szCs w:val="24"/>
                        </w:rPr>
                        <w:t xml:space="preserve">atteste </w:t>
                      </w:r>
                      <w:r w:rsidRPr="00527368">
                        <w:rPr>
                          <w:rFonts w:asciiTheme="minorHAnsi" w:hAnsiTheme="minorHAnsi"/>
                          <w:szCs w:val="24"/>
                        </w:rPr>
                        <w:t xml:space="preserve">être à jour </w:t>
                      </w:r>
                      <w:r w:rsidR="002C6246">
                        <w:rPr>
                          <w:rFonts w:asciiTheme="minorHAnsi" w:hAnsiTheme="minorHAnsi"/>
                          <w:szCs w:val="24"/>
                        </w:rPr>
                        <w:t>des mesure</w:t>
                      </w:r>
                      <w:r w:rsidR="00097AD4">
                        <w:rPr>
                          <w:rFonts w:asciiTheme="minorHAnsi" w:hAnsiTheme="minorHAnsi"/>
                          <w:szCs w:val="24"/>
                        </w:rPr>
                        <w:t>s</w:t>
                      </w:r>
                      <w:r w:rsidR="00C756C8">
                        <w:rPr>
                          <w:rFonts w:asciiTheme="minorHAnsi" w:hAnsiTheme="minorHAnsi"/>
                          <w:szCs w:val="24"/>
                        </w:rPr>
                        <w:t xml:space="preserve">  décidées</w:t>
                      </w:r>
                      <w:r w:rsidR="002C6246">
                        <w:rPr>
                          <w:rFonts w:asciiTheme="minorHAnsi" w:hAnsiTheme="minorHAnsi"/>
                          <w:szCs w:val="24"/>
                        </w:rPr>
                        <w:t xml:space="preserve"> par la commission</w:t>
                      </w:r>
                      <w:r w:rsidR="00C756C8">
                        <w:rPr>
                          <w:rFonts w:asciiTheme="minorHAnsi" w:hAnsiTheme="minorHAnsi"/>
                          <w:szCs w:val="24"/>
                        </w:rPr>
                        <w:t xml:space="preserve"> ou le juge.</w:t>
                      </w:r>
                    </w:p>
                    <w:p w14:paraId="3D58A247" w14:textId="77777777" w:rsidR="00C36AC4" w:rsidRPr="00527368" w:rsidRDefault="00522FC2" w:rsidP="004C728B">
                      <w:pPr>
                        <w:tabs>
                          <w:tab w:val="left" w:pos="709"/>
                          <w:tab w:val="left" w:pos="3969"/>
                          <w:tab w:val="left" w:pos="6804"/>
                        </w:tabs>
                        <w:ind w:firstLine="0"/>
                        <w:rPr>
                          <w:rFonts w:asciiTheme="minorHAnsi" w:hAnsiTheme="minorHAnsi"/>
                          <w:noProof/>
                          <w:szCs w:val="24"/>
                        </w:rPr>
                      </w:pPr>
                      <w:r>
                        <w:rPr>
                          <w:rFonts w:asciiTheme="minorHAnsi" w:hAnsiTheme="minorHAnsi"/>
                          <w:szCs w:val="24"/>
                        </w:rPr>
                        <w:t xml:space="preserve">        </w:t>
                      </w:r>
                      <w:r w:rsidR="00C36AC4" w:rsidRPr="00527368">
                        <w:rPr>
                          <w:rFonts w:asciiTheme="minorHAnsi" w:hAnsiTheme="minorHAnsi"/>
                          <w:noProof/>
                          <w:szCs w:val="24"/>
                        </w:rPr>
                        <w:t xml:space="preserve"> Date :</w:t>
                      </w:r>
                      <w:r w:rsidR="00C36AC4" w:rsidRPr="00527368">
                        <w:rPr>
                          <w:rFonts w:asciiTheme="minorHAnsi" w:hAnsiTheme="minorHAnsi"/>
                          <w:noProof/>
                          <w:szCs w:val="24"/>
                        </w:rPr>
                        <w:tab/>
                      </w:r>
                      <w:r w:rsidR="004C728B">
                        <w:rPr>
                          <w:rFonts w:asciiTheme="minorHAnsi" w:hAnsiTheme="minorHAnsi"/>
                          <w:noProof/>
                          <w:szCs w:val="24"/>
                        </w:rPr>
                        <w:t xml:space="preserve">                  </w:t>
                      </w:r>
                      <w:r>
                        <w:rPr>
                          <w:rFonts w:asciiTheme="minorHAnsi" w:hAnsiTheme="minorHAnsi"/>
                          <w:noProof/>
                          <w:szCs w:val="24"/>
                        </w:rPr>
                        <w:t xml:space="preserve">    </w:t>
                      </w:r>
                      <w:r w:rsidR="00C36AC4" w:rsidRPr="00527368">
                        <w:rPr>
                          <w:rFonts w:asciiTheme="minorHAnsi" w:hAnsiTheme="minorHAnsi"/>
                          <w:noProof/>
                          <w:szCs w:val="24"/>
                        </w:rPr>
                        <w:t>Signature</w:t>
                      </w:r>
                      <w:r w:rsidR="008B0C4E">
                        <w:rPr>
                          <w:rFonts w:asciiTheme="minorHAnsi" w:hAnsiTheme="minorHAnsi"/>
                          <w:noProof/>
                          <w:szCs w:val="24"/>
                        </w:rPr>
                        <w:t>(s)</w:t>
                      </w:r>
                      <w:r w:rsidR="00C36AC4" w:rsidRPr="00527368">
                        <w:rPr>
                          <w:rFonts w:asciiTheme="minorHAnsi" w:hAnsiTheme="minorHAnsi"/>
                          <w:noProof/>
                          <w:szCs w:val="24"/>
                        </w:rPr>
                        <w:t xml:space="preserve"> :</w:t>
                      </w:r>
                    </w:p>
                    <w:p w14:paraId="3D58A248" w14:textId="77777777" w:rsidR="00C36AC4" w:rsidRDefault="00C36AC4" w:rsidP="003575EA"/>
                  </w:txbxContent>
                </v:textbox>
              </v:shape>
            </w:pict>
          </mc:Fallback>
        </mc:AlternateContent>
      </w:r>
    </w:p>
    <w:p w14:paraId="3D58A21E" w14:textId="77777777" w:rsidR="003575EA" w:rsidRPr="003575EA" w:rsidRDefault="003575EA" w:rsidP="003575EA">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D58A21F" w14:textId="77777777" w:rsidR="007A15AF" w:rsidRDefault="007A15AF" w:rsidP="00076F09">
      <w:pPr>
        <w:ind w:firstLine="0"/>
      </w:pPr>
    </w:p>
    <w:p w14:paraId="3D58A220" w14:textId="77777777" w:rsidR="00D43312" w:rsidRDefault="00D43312" w:rsidP="00076F09">
      <w:pPr>
        <w:ind w:firstLine="0"/>
      </w:pPr>
    </w:p>
    <w:p w14:paraId="3D58A221" w14:textId="77777777" w:rsidR="00D43312" w:rsidRDefault="00D43312" w:rsidP="00076F09">
      <w:pPr>
        <w:ind w:firstLine="0"/>
      </w:pPr>
    </w:p>
    <w:p w14:paraId="3D58A222" w14:textId="77777777" w:rsidR="00C36AC4" w:rsidRDefault="00C36AC4" w:rsidP="00C36AC4">
      <w:pPr>
        <w:ind w:right="850" w:firstLine="0"/>
        <w:rPr>
          <w:rFonts w:ascii="Arial" w:hAnsi="Arial"/>
          <w:b/>
          <w:noProof/>
          <w:sz w:val="22"/>
          <w:szCs w:val="22"/>
        </w:rPr>
      </w:pPr>
    </w:p>
    <w:p w14:paraId="3D58A223" w14:textId="77777777" w:rsidR="008B0C4E" w:rsidRDefault="008B0C4E" w:rsidP="00C36AC4">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hanging="284"/>
        <w:rPr>
          <w:rFonts w:ascii="Arial" w:hAnsi="Arial"/>
          <w:b w:val="0"/>
          <w:noProof/>
          <w:sz w:val="22"/>
          <w:szCs w:val="22"/>
        </w:rPr>
      </w:pPr>
    </w:p>
    <w:p w14:paraId="3557E04B" w14:textId="71E1AA24" w:rsidR="00916C44" w:rsidRDefault="00C36AC4" w:rsidP="008B0C4E">
      <w:pPr>
        <w:pStyle w:val="Corpsdetexte"/>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ind w:left="76"/>
        <w:jc w:val="left"/>
        <w:rPr>
          <w:rFonts w:ascii="Arial" w:hAnsi="Arial"/>
          <w:b w:val="0"/>
          <w:i/>
          <w:noProof/>
          <w:sz w:val="22"/>
          <w:szCs w:val="22"/>
        </w:rPr>
      </w:pPr>
      <w:r w:rsidRPr="008B0C4E">
        <w:rPr>
          <w:rFonts w:ascii="Arial" w:hAnsi="Arial"/>
          <w:i/>
          <w:noProof/>
          <w:sz w:val="22"/>
          <w:szCs w:val="22"/>
        </w:rPr>
        <w:t>P</w:t>
      </w:r>
      <w:r w:rsidR="008B0C4E" w:rsidRPr="008B0C4E">
        <w:rPr>
          <w:rFonts w:ascii="Arial" w:hAnsi="Arial"/>
          <w:i/>
          <w:noProof/>
          <w:sz w:val="22"/>
          <w:szCs w:val="22"/>
        </w:rPr>
        <w:t>IÈCE</w:t>
      </w:r>
      <w:r w:rsidR="009217C1">
        <w:rPr>
          <w:rFonts w:ascii="Arial" w:hAnsi="Arial"/>
          <w:i/>
          <w:noProof/>
          <w:sz w:val="22"/>
          <w:szCs w:val="22"/>
        </w:rPr>
        <w:t>S</w:t>
      </w:r>
      <w:r w:rsidR="008B0C4E" w:rsidRPr="008B0C4E">
        <w:rPr>
          <w:rFonts w:ascii="Arial" w:hAnsi="Arial"/>
          <w:i/>
          <w:noProof/>
          <w:sz w:val="22"/>
          <w:szCs w:val="22"/>
        </w:rPr>
        <w:t xml:space="preserve"> JUSTIFICATIVE</w:t>
      </w:r>
      <w:r w:rsidR="009217C1">
        <w:rPr>
          <w:rFonts w:ascii="Arial" w:hAnsi="Arial"/>
          <w:i/>
          <w:noProof/>
          <w:sz w:val="22"/>
          <w:szCs w:val="22"/>
        </w:rPr>
        <w:t>S</w:t>
      </w:r>
      <w:r w:rsidR="008B0C4E" w:rsidRPr="008B0C4E">
        <w:rPr>
          <w:rFonts w:ascii="Arial" w:hAnsi="Arial"/>
          <w:i/>
          <w:noProof/>
          <w:sz w:val="22"/>
          <w:szCs w:val="22"/>
        </w:rPr>
        <w:t xml:space="preserve"> </w:t>
      </w:r>
      <w:r w:rsidR="008B0C4E" w:rsidRPr="008B0C4E">
        <w:rPr>
          <w:rFonts w:ascii="Arial" w:hAnsi="Arial"/>
          <w:i/>
          <w:noProof/>
          <w:sz w:val="22"/>
          <w:szCs w:val="22"/>
          <w:u w:val="single"/>
        </w:rPr>
        <w:t>OBLIGATOIRE</w:t>
      </w:r>
      <w:r w:rsidR="009217C1">
        <w:rPr>
          <w:rFonts w:ascii="Arial" w:hAnsi="Arial"/>
          <w:i/>
          <w:noProof/>
          <w:sz w:val="22"/>
          <w:szCs w:val="22"/>
          <w:u w:val="single"/>
        </w:rPr>
        <w:t>S</w:t>
      </w:r>
      <w:r w:rsidR="008B0C4E" w:rsidRPr="008B0C4E">
        <w:rPr>
          <w:rFonts w:ascii="Arial" w:hAnsi="Arial"/>
          <w:i/>
          <w:noProof/>
          <w:sz w:val="22"/>
          <w:szCs w:val="22"/>
        </w:rPr>
        <w:t xml:space="preserve"> </w:t>
      </w:r>
      <w:r w:rsidR="008B0C4E" w:rsidRPr="008B0C4E">
        <w:rPr>
          <w:rFonts w:ascii="Arial" w:hAnsi="Arial" w:cs="Arial"/>
          <w:i/>
          <w:noProof/>
          <w:sz w:val="22"/>
          <w:szCs w:val="22"/>
        </w:rPr>
        <w:t xml:space="preserve">À </w:t>
      </w:r>
      <w:r w:rsidRPr="008B0C4E">
        <w:rPr>
          <w:rFonts w:ascii="Arial" w:hAnsi="Arial"/>
          <w:i/>
          <w:noProof/>
          <w:sz w:val="22"/>
          <w:szCs w:val="22"/>
        </w:rPr>
        <w:t>JOINDRE AU PRÉSENT FORMULAIRE </w:t>
      </w:r>
      <w:r w:rsidRPr="008B0C4E">
        <w:rPr>
          <w:rFonts w:ascii="Arial" w:hAnsi="Arial"/>
          <w:b w:val="0"/>
          <w:i/>
          <w:noProof/>
          <w:sz w:val="22"/>
          <w:szCs w:val="22"/>
        </w:rPr>
        <w:t>:</w:t>
      </w:r>
    </w:p>
    <w:p w14:paraId="3D58A224" w14:textId="6374A314" w:rsidR="00C36AC4" w:rsidRDefault="00A07B05" w:rsidP="009B4A14">
      <w:pPr>
        <w:pStyle w:val="Corpsdetexte"/>
        <w:numPr>
          <w:ilvl w:val="0"/>
          <w:numId w:val="16"/>
        </w:numPr>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jc w:val="left"/>
        <w:rPr>
          <w:rFonts w:ascii="Arial" w:hAnsi="Arial"/>
          <w:b w:val="0"/>
          <w:i/>
          <w:noProof/>
          <w:sz w:val="22"/>
          <w:szCs w:val="22"/>
        </w:rPr>
      </w:pPr>
      <w:r>
        <w:rPr>
          <w:rFonts w:ascii="Arial" w:hAnsi="Arial"/>
          <w:b w:val="0"/>
          <w:i/>
          <w:noProof/>
          <w:sz w:val="22"/>
          <w:szCs w:val="22"/>
        </w:rPr>
        <w:t>Accord de principe de l’organisme prêteur (soit offre de prêt ou simulation de prêt avec accord de principe..)</w:t>
      </w:r>
      <w:r w:rsidR="009B4A14">
        <w:rPr>
          <w:rFonts w:ascii="Arial" w:hAnsi="Arial"/>
          <w:b w:val="0"/>
          <w:i/>
          <w:noProof/>
          <w:sz w:val="22"/>
          <w:szCs w:val="22"/>
        </w:rPr>
        <w:t> ;</w:t>
      </w:r>
    </w:p>
    <w:p w14:paraId="43C35B34" w14:textId="326B5C86" w:rsidR="009217C1" w:rsidRPr="00896D35" w:rsidRDefault="009B4A14" w:rsidP="004A5F41">
      <w:pPr>
        <w:pStyle w:val="Corpsdetexte"/>
        <w:numPr>
          <w:ilvl w:val="0"/>
          <w:numId w:val="16"/>
        </w:numPr>
        <w:tabs>
          <w:tab w:val="left" w:pos="2552"/>
          <w:tab w:val="left" w:pos="2835"/>
          <w:tab w:val="left" w:pos="3119"/>
          <w:tab w:val="left" w:pos="3402"/>
          <w:tab w:val="left" w:pos="3686"/>
          <w:tab w:val="left" w:pos="4395"/>
          <w:tab w:val="left" w:pos="4678"/>
          <w:tab w:val="left" w:pos="4962"/>
          <w:tab w:val="left" w:pos="6237"/>
          <w:tab w:val="left" w:pos="6521"/>
          <w:tab w:val="left" w:pos="6804"/>
          <w:tab w:val="left" w:pos="7088"/>
          <w:tab w:val="left" w:pos="7371"/>
          <w:tab w:val="left" w:pos="9781"/>
        </w:tabs>
        <w:jc w:val="left"/>
        <w:rPr>
          <w:rFonts w:ascii="Arial" w:hAnsi="Arial"/>
          <w:b w:val="0"/>
          <w:i/>
          <w:noProof/>
          <w:sz w:val="22"/>
          <w:szCs w:val="22"/>
        </w:rPr>
      </w:pPr>
      <w:r w:rsidRPr="00B75833">
        <w:rPr>
          <w:rFonts w:ascii="Arial" w:hAnsi="Arial"/>
          <w:b w:val="0"/>
          <w:i/>
          <w:noProof/>
          <w:sz w:val="22"/>
          <w:szCs w:val="22"/>
        </w:rPr>
        <w:t>Une copie recto-verso de votre pièce d’identité.</w:t>
      </w:r>
    </w:p>
    <w:sectPr w:rsidR="009217C1" w:rsidRPr="00896D35" w:rsidSect="0061247F">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8A22D" w14:textId="77777777" w:rsidR="007A2BA7" w:rsidRDefault="007A2BA7" w:rsidP="008B0C4E">
      <w:r>
        <w:separator/>
      </w:r>
    </w:p>
  </w:endnote>
  <w:endnote w:type="continuationSeparator" w:id="0">
    <w:p w14:paraId="3D58A22E" w14:textId="77777777" w:rsidR="007A2BA7" w:rsidRDefault="007A2BA7" w:rsidP="008B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A22F" w14:textId="77777777" w:rsidR="008B0C4E" w:rsidRDefault="008B0C4E" w:rsidP="008B0C4E">
    <w:pPr>
      <w:pStyle w:val="Pieddepage"/>
      <w:ind w:firstLine="0"/>
    </w:pPr>
  </w:p>
  <w:p w14:paraId="3D58A230" w14:textId="77777777" w:rsidR="008B0C4E" w:rsidRDefault="00522FC2" w:rsidP="008B0C4E">
    <w:pPr>
      <w:pStyle w:val="Pieddepage"/>
      <w:ind w:firstLine="0"/>
    </w:pPr>
    <w:r>
      <w:t>Article L761-1 3</w:t>
    </w:r>
    <w:r w:rsidRPr="00522FC2">
      <w:rPr>
        <w:vertAlign w:val="superscript"/>
      </w:rPr>
      <w:t>ème</w:t>
    </w:r>
    <w:r>
      <w:t xml:space="preserve"> alinéa :</w:t>
    </w:r>
    <w:r w:rsidR="008B0C4E">
      <w:t xml:space="preserve"> </w:t>
    </w:r>
    <w:r w:rsidR="008B0C4E" w:rsidRPr="00D775F7">
      <w:rPr>
        <w:rFonts w:asciiTheme="minorHAnsi" w:hAnsiTheme="minorHAnsi"/>
        <w:i/>
      </w:rPr>
      <w:t xml:space="preserve">Toute personne qui, sans l'accord de ses créanciers, de la commission ou du juge, a aggravé son endettement en souscrivant de nouveaux emprunts ou aura procédé à des actes de disposition de son patrimoine pendant le déroulement de la procédure de traitement de la situation de surendettement ou de rétablissement personnel ou pendant l'exécution du plan ou des mesures prévues à l'article </w:t>
    </w:r>
    <w:r w:rsidR="008B0C4E" w:rsidRPr="00195378">
      <w:rPr>
        <w:rFonts w:asciiTheme="minorHAnsi" w:hAnsiTheme="minorHAnsi"/>
        <w:i/>
      </w:rPr>
      <w:t xml:space="preserve">L. 733-1 </w:t>
    </w:r>
    <w:r w:rsidR="008B0C4E" w:rsidRPr="00D775F7">
      <w:rPr>
        <w:rFonts w:asciiTheme="minorHAnsi" w:hAnsiTheme="minorHAnsi"/>
        <w:i/>
      </w:rPr>
      <w:t>ou à l'article L. 733-4</w:t>
    </w:r>
    <w:r>
      <w:rPr>
        <w:rFonts w:asciiTheme="minorHAnsi" w:hAnsiTheme="minorHAnsi"/>
        <w:i/>
      </w:rPr>
      <w:t xml:space="preserve"> est déchue du bénéfice des dispositions du traitement des situations de surendettement.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8A22B" w14:textId="77777777" w:rsidR="007A2BA7" w:rsidRDefault="007A2BA7" w:rsidP="008B0C4E">
      <w:r>
        <w:separator/>
      </w:r>
    </w:p>
  </w:footnote>
  <w:footnote w:type="continuationSeparator" w:id="0">
    <w:p w14:paraId="3D58A22C" w14:textId="77777777" w:rsidR="007A2BA7" w:rsidRDefault="007A2BA7" w:rsidP="008B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17B"/>
    <w:multiLevelType w:val="hybridMultilevel"/>
    <w:tmpl w:val="3C62FCF2"/>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 w15:restartNumberingAfterBreak="0">
    <w:nsid w:val="06E36BCE"/>
    <w:multiLevelType w:val="hybridMultilevel"/>
    <w:tmpl w:val="FD30AA92"/>
    <w:lvl w:ilvl="0" w:tplc="040C0001">
      <w:start w:val="1"/>
      <w:numFmt w:val="bullet"/>
      <w:lvlText w:val=""/>
      <w:lvlJc w:val="left"/>
      <w:pPr>
        <w:tabs>
          <w:tab w:val="num" w:pos="1400"/>
        </w:tabs>
        <w:ind w:left="1400" w:hanging="360"/>
      </w:pPr>
      <w:rPr>
        <w:rFonts w:ascii="Symbol" w:hAnsi="Symbol" w:hint="default"/>
      </w:rPr>
    </w:lvl>
    <w:lvl w:ilvl="1" w:tplc="040C0003" w:tentative="1">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189258C6"/>
    <w:multiLevelType w:val="singleLevel"/>
    <w:tmpl w:val="E26012A0"/>
    <w:lvl w:ilvl="0">
      <w:start w:val="1"/>
      <w:numFmt w:val="decimal"/>
      <w:lvlText w:val="%1-"/>
      <w:lvlJc w:val="left"/>
      <w:pPr>
        <w:tabs>
          <w:tab w:val="num" w:pos="360"/>
        </w:tabs>
        <w:ind w:left="360" w:hanging="360"/>
      </w:pPr>
      <w:rPr>
        <w:rFonts w:hint="default"/>
      </w:rPr>
    </w:lvl>
  </w:abstractNum>
  <w:abstractNum w:abstractNumId="3" w15:restartNumberingAfterBreak="0">
    <w:nsid w:val="1EA12AC7"/>
    <w:multiLevelType w:val="hybridMultilevel"/>
    <w:tmpl w:val="C3BA71D8"/>
    <w:lvl w:ilvl="0" w:tplc="040C0001">
      <w:start w:val="1"/>
      <w:numFmt w:val="bullet"/>
      <w:lvlText w:val=""/>
      <w:lvlJc w:val="left"/>
      <w:pPr>
        <w:tabs>
          <w:tab w:val="num" w:pos="1400"/>
        </w:tabs>
        <w:ind w:left="1400" w:hanging="360"/>
      </w:pPr>
      <w:rPr>
        <w:rFonts w:ascii="Symbol" w:hAnsi="Symbol" w:hint="default"/>
      </w:rPr>
    </w:lvl>
    <w:lvl w:ilvl="1" w:tplc="040C0003" w:tentative="1">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B71195"/>
    <w:multiLevelType w:val="hybridMultilevel"/>
    <w:tmpl w:val="B874AFBE"/>
    <w:lvl w:ilvl="0" w:tplc="C25848A0">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8" w15:restartNumberingAfterBreak="0">
    <w:nsid w:val="432535B1"/>
    <w:multiLevelType w:val="hybridMultilevel"/>
    <w:tmpl w:val="47F282B6"/>
    <w:lvl w:ilvl="0" w:tplc="9970D03C">
      <w:start w:val="14"/>
      <w:numFmt w:val="bullet"/>
      <w:lvlText w:val=""/>
      <w:lvlJc w:val="left"/>
      <w:pPr>
        <w:ind w:left="76" w:hanging="360"/>
      </w:pPr>
      <w:rPr>
        <w:rFonts w:ascii="Wingdings" w:eastAsia="Times New Roman" w:hAnsi="Wingdings"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15:restartNumberingAfterBreak="0">
    <w:nsid w:val="62035C38"/>
    <w:multiLevelType w:val="singleLevel"/>
    <w:tmpl w:val="91CA870C"/>
    <w:lvl w:ilvl="0">
      <w:start w:val="1"/>
      <w:numFmt w:val="bullet"/>
      <w:lvlText w:val="-"/>
      <w:lvlJc w:val="left"/>
      <w:pPr>
        <w:tabs>
          <w:tab w:val="num" w:pos="644"/>
        </w:tabs>
        <w:ind w:left="644" w:hanging="360"/>
      </w:pPr>
      <w:rPr>
        <w:rFonts w:hint="default"/>
      </w:rPr>
    </w:lvl>
  </w:abstractNum>
  <w:abstractNum w:abstractNumId="10" w15:restartNumberingAfterBreak="0">
    <w:nsid w:val="636269E3"/>
    <w:multiLevelType w:val="hybridMultilevel"/>
    <w:tmpl w:val="6BB8F13C"/>
    <w:lvl w:ilvl="0" w:tplc="55C25230">
      <w:start w:val="14"/>
      <w:numFmt w:val="bullet"/>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1"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1"/>
  </w:num>
  <w:num w:numId="2">
    <w:abstractNumId w:val="11"/>
  </w:num>
  <w:num w:numId="3">
    <w:abstractNumId w:val="11"/>
  </w:num>
  <w:num w:numId="4">
    <w:abstractNumId w:val="11"/>
  </w:num>
  <w:num w:numId="5">
    <w:abstractNumId w:val="11"/>
  </w:num>
  <w:num w:numId="6">
    <w:abstractNumId w:val="4"/>
  </w:num>
  <w:num w:numId="7">
    <w:abstractNumId w:val="7"/>
  </w:num>
  <w:num w:numId="8">
    <w:abstractNumId w:val="5"/>
  </w:num>
  <w:num w:numId="9">
    <w:abstractNumId w:val="9"/>
  </w:num>
  <w:num w:numId="10">
    <w:abstractNumId w:val="2"/>
  </w:num>
  <w:num w:numId="11">
    <w:abstractNumId w:val="1"/>
  </w:num>
  <w:num w:numId="12">
    <w:abstractNumId w:val="3"/>
  </w:num>
  <w:num w:numId="13">
    <w:abstractNumId w:val="10"/>
  </w:num>
  <w:num w:numId="14">
    <w:abstractNumId w:val="6"/>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F"/>
    <w:rsid w:val="000572D7"/>
    <w:rsid w:val="00076F09"/>
    <w:rsid w:val="00097AD4"/>
    <w:rsid w:val="000B0226"/>
    <w:rsid w:val="000C3928"/>
    <w:rsid w:val="00185686"/>
    <w:rsid w:val="00195378"/>
    <w:rsid w:val="002C6246"/>
    <w:rsid w:val="00307F43"/>
    <w:rsid w:val="003575EA"/>
    <w:rsid w:val="004A5F41"/>
    <w:rsid w:val="004C728B"/>
    <w:rsid w:val="00512637"/>
    <w:rsid w:val="00522FC2"/>
    <w:rsid w:val="00577AE5"/>
    <w:rsid w:val="005B685F"/>
    <w:rsid w:val="005C32BB"/>
    <w:rsid w:val="0061247F"/>
    <w:rsid w:val="00624D84"/>
    <w:rsid w:val="006A2C60"/>
    <w:rsid w:val="00733A42"/>
    <w:rsid w:val="007A15AF"/>
    <w:rsid w:val="007A2BA7"/>
    <w:rsid w:val="00874996"/>
    <w:rsid w:val="00896D35"/>
    <w:rsid w:val="008B0C4E"/>
    <w:rsid w:val="00907BE0"/>
    <w:rsid w:val="00916C44"/>
    <w:rsid w:val="009217C1"/>
    <w:rsid w:val="00955DC8"/>
    <w:rsid w:val="00972B04"/>
    <w:rsid w:val="0097326B"/>
    <w:rsid w:val="009A1257"/>
    <w:rsid w:val="009B4A14"/>
    <w:rsid w:val="00A07B05"/>
    <w:rsid w:val="00A1291E"/>
    <w:rsid w:val="00AA4016"/>
    <w:rsid w:val="00AC1033"/>
    <w:rsid w:val="00B27B07"/>
    <w:rsid w:val="00B47BD0"/>
    <w:rsid w:val="00B508AF"/>
    <w:rsid w:val="00BC232F"/>
    <w:rsid w:val="00BC3362"/>
    <w:rsid w:val="00C26443"/>
    <w:rsid w:val="00C32DC3"/>
    <w:rsid w:val="00C36AC4"/>
    <w:rsid w:val="00C544BA"/>
    <w:rsid w:val="00C756C8"/>
    <w:rsid w:val="00C85490"/>
    <w:rsid w:val="00D0080A"/>
    <w:rsid w:val="00D12CCF"/>
    <w:rsid w:val="00D43312"/>
    <w:rsid w:val="00D8797B"/>
    <w:rsid w:val="00DA6B1F"/>
    <w:rsid w:val="00E36B84"/>
    <w:rsid w:val="00EE750E"/>
    <w:rsid w:val="00FB7D53"/>
    <w:rsid w:val="00FF0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8A1F2"/>
  <w15:docId w15:val="{27DA4A62-3B9D-4982-9235-0EE21B38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B1F"/>
    <w:pPr>
      <w:ind w:firstLine="680"/>
      <w:jc w:val="both"/>
    </w:pPr>
    <w:rPr>
      <w:sz w:val="24"/>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Corpsdetexte">
    <w:name w:val="Body Text"/>
    <w:basedOn w:val="Normal"/>
    <w:link w:val="CorpsdetexteCar"/>
    <w:rsid w:val="00DA6B1F"/>
    <w:pPr>
      <w:ind w:firstLine="0"/>
    </w:pPr>
    <w:rPr>
      <w:b/>
    </w:rPr>
  </w:style>
  <w:style w:type="character" w:customStyle="1" w:styleId="CorpsdetexteCar">
    <w:name w:val="Corps de texte Car"/>
    <w:basedOn w:val="Policepardfaut"/>
    <w:link w:val="Corpsdetexte"/>
    <w:rsid w:val="00DA6B1F"/>
    <w:rPr>
      <w:b/>
      <w:sz w:val="24"/>
    </w:rPr>
  </w:style>
  <w:style w:type="paragraph" w:customStyle="1" w:styleId="Default">
    <w:name w:val="Default"/>
    <w:rsid w:val="00D43312"/>
    <w:pPr>
      <w:autoSpaceDE w:val="0"/>
      <w:autoSpaceDN w:val="0"/>
      <w:adjustRightInd w:val="0"/>
    </w:pPr>
    <w:rPr>
      <w:color w:val="000000"/>
      <w:sz w:val="24"/>
      <w:szCs w:val="24"/>
    </w:rPr>
  </w:style>
  <w:style w:type="paragraph" w:styleId="Paragraphedeliste">
    <w:name w:val="List Paragraph"/>
    <w:basedOn w:val="Normal"/>
    <w:uiPriority w:val="34"/>
    <w:qFormat/>
    <w:rsid w:val="00D43312"/>
    <w:pPr>
      <w:ind w:left="720"/>
      <w:contextualSpacing/>
    </w:pPr>
  </w:style>
  <w:style w:type="character" w:styleId="Lienhypertexte">
    <w:name w:val="Hyperlink"/>
    <w:basedOn w:val="Policepardfaut"/>
    <w:rsid w:val="00D43312"/>
    <w:rPr>
      <w:color w:val="0000FF" w:themeColor="hyperlink"/>
      <w:u w:val="single"/>
    </w:rPr>
  </w:style>
  <w:style w:type="table" w:styleId="Grilledutableau">
    <w:name w:val="Table Grid"/>
    <w:basedOn w:val="TableauNormal"/>
    <w:uiPriority w:val="59"/>
    <w:rsid w:val="005126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195378"/>
    <w:rPr>
      <w:rFonts w:ascii="Tahoma" w:hAnsi="Tahoma" w:cs="Tahoma"/>
      <w:sz w:val="16"/>
      <w:szCs w:val="16"/>
    </w:rPr>
  </w:style>
  <w:style w:type="character" w:customStyle="1" w:styleId="TextedebullesCar">
    <w:name w:val="Texte de bulles Car"/>
    <w:basedOn w:val="Policepardfaut"/>
    <w:link w:val="Textedebulles"/>
    <w:rsid w:val="00195378"/>
    <w:rPr>
      <w:rFonts w:ascii="Tahoma" w:hAnsi="Tahoma" w:cs="Tahoma"/>
      <w:sz w:val="16"/>
      <w:szCs w:val="16"/>
    </w:rPr>
  </w:style>
  <w:style w:type="character" w:styleId="Marquedecommentaire">
    <w:name w:val="annotation reference"/>
    <w:basedOn w:val="Policepardfaut"/>
    <w:semiHidden/>
    <w:unhideWhenUsed/>
    <w:rsid w:val="009217C1"/>
    <w:rPr>
      <w:sz w:val="16"/>
      <w:szCs w:val="16"/>
    </w:rPr>
  </w:style>
  <w:style w:type="paragraph" w:styleId="Commentaire">
    <w:name w:val="annotation text"/>
    <w:basedOn w:val="Normal"/>
    <w:link w:val="CommentaireCar"/>
    <w:semiHidden/>
    <w:unhideWhenUsed/>
    <w:rsid w:val="009217C1"/>
    <w:rPr>
      <w:sz w:val="20"/>
    </w:rPr>
  </w:style>
  <w:style w:type="character" w:customStyle="1" w:styleId="CommentaireCar">
    <w:name w:val="Commentaire Car"/>
    <w:basedOn w:val="Policepardfaut"/>
    <w:link w:val="Commentaire"/>
    <w:semiHidden/>
    <w:rsid w:val="009217C1"/>
  </w:style>
  <w:style w:type="paragraph" w:styleId="Objetducommentaire">
    <w:name w:val="annotation subject"/>
    <w:basedOn w:val="Commentaire"/>
    <w:next w:val="Commentaire"/>
    <w:link w:val="ObjetducommentaireCar"/>
    <w:semiHidden/>
    <w:unhideWhenUsed/>
    <w:rsid w:val="009217C1"/>
    <w:rPr>
      <w:b/>
      <w:bCs/>
    </w:rPr>
  </w:style>
  <w:style w:type="character" w:customStyle="1" w:styleId="ObjetducommentaireCar">
    <w:name w:val="Objet du commentaire Car"/>
    <w:basedOn w:val="CommentaireCar"/>
    <w:link w:val="Objetducommentaire"/>
    <w:semiHidden/>
    <w:rsid w:val="00921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Reference" ma:contentTypeID="0x01010062AC2AECFA0246368BF80A0622B762B400E398BA468CBA634F8D3E1EE50EEDA2E8" ma:contentTypeVersion="3" ma:contentTypeDescription="Document de référence" ma:contentTypeScope="" ma:versionID="f5aa862702b2133c47eeccd65be9cfb5">
  <xsd:schema xmlns:xsd="http://www.w3.org/2001/XMLSchema" xmlns:xs="http://www.w3.org/2001/XMLSchema" xmlns:p="http://schemas.microsoft.com/office/2006/metadata/properties" xmlns:ns2="a0edf7f5-93d5-4153-8f54-3f14036bddea" xmlns:ns3="c0cc1b5a-5480-4895-b4df-cf2628928257" xmlns:ns4="d6c4f058-a4c7-422c-b653-7c3f9ee202ee" targetNamespace="http://schemas.microsoft.com/office/2006/metadata/properties" ma:root="true" ma:fieldsID="fccf4e7ee8faf2a6a6a82866b459bf74" ns2:_="" ns3:_="" ns4:_="">
    <xsd:import namespace="a0edf7f5-93d5-4153-8f54-3f14036bddea"/>
    <xsd:import namespace="c0cc1b5a-5480-4895-b4df-cf2628928257"/>
    <xsd:import namespace="d6c4f058-a4c7-422c-b653-7c3f9ee202ee"/>
    <xsd:element name="properties">
      <xsd:complexType>
        <xsd:sequence>
          <xsd:element name="documentManagement">
            <xsd:complexType>
              <xsd:all>
                <xsd:element ref="ns2:DocType"/>
                <xsd:element ref="ns2:DocSubType" minOccurs="0"/>
                <xsd:element ref="ns2:ProceduresTaxHTField0" minOccurs="0"/>
                <xsd:element ref="ns2:Version" minOccurs="0"/>
                <xsd:element ref="ns3:TaxCatchAll" minOccurs="0"/>
                <xsd:element ref="ns2:EDSTargetPeople" minOccurs="0"/>
                <xsd:element ref="ns4:EDS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f7f5-93d5-4153-8f54-3f14036bddea" elementFormDefault="qualified">
    <xsd:import namespace="http://schemas.microsoft.com/office/2006/documentManagement/types"/>
    <xsd:import namespace="http://schemas.microsoft.com/office/infopath/2007/PartnerControls"/>
    <xsd:element name="DocType" ma:index="1" ma:displayName="Type de document" ma:format="RadioButtons" ma:internalName="DocType">
      <xsd:simpleType>
        <xsd:restriction base="dms:Choice">
          <xsd:enumeration value="ANNUAIRE CREANCIERS"/>
          <xsd:enumeration value="APPLICATIONS ET OUTILS"/>
          <xsd:enumeration value="CONTRATS"/>
          <xsd:enumeration value="FICHES PRATIQUES"/>
          <xsd:enumeration value="FORMULAIRES"/>
          <xsd:enumeration value="GUIDES UTILISATEURS"/>
          <xsd:enumeration value="INSTRUCTIONS METIER"/>
          <xsd:enumeration value="LEGISLATION ET REGLEMENTATION"/>
          <xsd:enumeration value="MODELES COURRIER"/>
          <xsd:enumeration value="NOTES"/>
          <xsd:enumeration value="REFERENTIELS"/>
          <xsd:enumeration value="REPERTOIRE DE DONNEES"/>
          <xsd:enumeration value="SCHEMAS"/>
          <xsd:enumeration value="SUPPORTS DE COMMUNICATION"/>
          <xsd:enumeration value="SUPPORTS DE FORMATION"/>
        </xsd:restriction>
      </xsd:simpleType>
    </xsd:element>
    <xsd:element name="DocSubType" ma:index="2" nillable="true" ma:displayName="Sous type de document" ma:internalName="DocSubType">
      <xsd:complexType>
        <xsd:complexContent>
          <xsd:extension base="dms:MultiChoice">
            <xsd:sequence>
              <xsd:element name="Value" maxOccurs="unbounded" minOccurs="0" nillable="true">
                <xsd:simpleType>
                  <xsd:restriction base="dms:Choice">
                    <xsd:enumeration value="Abandon tacite"/>
                    <xsd:enumeration value="Annexes"/>
                    <xsd:enumeration value="Circulaires"/>
                    <xsd:enumeration value="Conventions"/>
                    <xsd:enumeration value="Didacticiels"/>
                    <xsd:enumeration value="Fusion/Absorption"/>
                    <xsd:enumeration value="Instruction sur les dossiers de surendettement (IDS)"/>
                    <xsd:enumeration value="Lois"/>
                    <xsd:enumeration value="Mandats"/>
                    <xsd:enumeration value="Notes Antares"/>
                    <xsd:enumeration value="Notes de démarrage"/>
                    <xsd:enumeration value="Rachat de créances"/>
                  </xsd:restriction>
                </xsd:simpleType>
              </xsd:element>
            </xsd:sequence>
          </xsd:extension>
        </xsd:complexContent>
      </xsd:complexType>
    </xsd:element>
    <xsd:element name="ProceduresTaxHTField0" ma:index="4" nillable="true" ma:taxonomy="true" ma:internalName="ProceduresTaxHTField0" ma:taxonomyFieldName="Procedures" ma:displayName="Procédure" ma:default="" ma:fieldId="{babd62c5-2dc7-4c66-bf3a-6bd8d9cc68da}" ma:taxonomyMulti="true" ma:sspId="7b146ed0-6466-4e48-be71-1546582432b3" ma:termSetId="badb490a-b693-4146-8e8f-dd2e088f98cc" ma:anchorId="00000000-0000-0000-0000-000000000000" ma:open="false" ma:isKeyword="false">
      <xsd:complexType>
        <xsd:sequence>
          <xsd:element ref="pc:Terms" minOccurs="0" maxOccurs="1"/>
        </xsd:sequence>
      </xsd:complexType>
    </xsd:element>
    <xsd:element name="Version" ma:index="5" nillable="true" ma:displayName="Thème de la formation" ma:internalName="Version">
      <xsd:simpleType>
        <xsd:restriction base="dms:Text"/>
      </xsd:simpleType>
    </xsd:element>
    <xsd:element name="EDSTargetPeople" ma:index="7" nillable="true" ma:displayName="Public visé" ma:format="RadioButtons" ma:internalName="EDSTargetPeople">
      <xsd:simpleType>
        <xsd:restriction base="dms:Choice">
          <xsd:enumeration value="Assistants Commissaires"/>
          <xsd:enumeration value="Caisses d'Allocations Familiales (CAF)"/>
          <xsd:enumeration value="Créanciers"/>
          <xsd:enumeration value="Commissaires"/>
          <xsd:enumeration value="Gestionnaires de Sécurité Portail (GSE)"/>
          <xsd:enumeration value="Travailleurs sociaux"/>
          <xsd:enumeration value="Tribunaux"/>
          <xsd:enumeration value="Utilisateurs Portail"/>
        </xsd:restriction>
      </xsd:simpleType>
    </xsd:element>
  </xsd:schema>
  <xsd:schema xmlns:xsd="http://www.w3.org/2001/XMLSchema" xmlns:xs="http://www.w3.org/2001/XMLSchema" xmlns:dms="http://schemas.microsoft.com/office/2006/documentManagement/types" xmlns:pc="http://schemas.microsoft.com/office/infopath/2007/PartnerControls" targetNamespace="c0cc1b5a-5480-4895-b4df-cf2628928257" elementFormDefault="qualified">
    <xsd:import namespace="http://schemas.microsoft.com/office/2006/documentManagement/types"/>
    <xsd:import namespace="http://schemas.microsoft.com/office/infopath/2007/PartnerControls"/>
    <xsd:element name="TaxCatchAll" ma:index="6" nillable="true" ma:displayName="Taxonomy Catch All Column" ma:description="" ma:hidden="true" ma:list="{7F527EAC-694E-48A5-94C9-09106C79F8FC}"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c4f058-a4c7-422c-b653-7c3f9ee202ee" elementFormDefault="qualified">
    <xsd:import namespace="http://schemas.microsoft.com/office/2006/documentManagement/types"/>
    <xsd:import namespace="http://schemas.microsoft.com/office/infopath/2007/PartnerControls"/>
    <xsd:element name="EDSKeyWords" ma:index="8" nillable="true" ma:displayName="Mots clés de recherche" ma:internalName="EDSKeyWord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SubType xmlns="a0edf7f5-93d5-4153-8f54-3f14036bddea"/>
    <ProceduresTaxHTField0 xmlns="a0edf7f5-93d5-4153-8f54-3f14036bddea">
      <Terms xmlns="http://schemas.microsoft.com/office/infopath/2007/PartnerControls">
        <TermInfo xmlns="http://schemas.microsoft.com/office/infopath/2007/PartnerControls">
          <TermName xmlns="http://schemas.microsoft.com/office/infopath/2007/PartnerControls">Consignes particulières</TermName>
          <TermId xmlns="http://schemas.microsoft.com/office/infopath/2007/PartnerControls">286e512e-565d-40ec-93c8-664d744fd291</TermId>
        </TermInfo>
        <TermInfo xmlns="http://schemas.microsoft.com/office/infopath/2007/PartnerControls">
          <TermName xmlns="http://schemas.microsoft.com/office/infopath/2007/PartnerControls">Documentation de référence</TermName>
          <TermId xmlns="http://schemas.microsoft.com/office/infopath/2007/PartnerControls">dd9e7d29-37ab-4c2e-8a87-44828f68f857</TermId>
        </TermInfo>
        <TermInfo xmlns="http://schemas.microsoft.com/office/infopath/2007/PartnerControls">
          <TermName xmlns="http://schemas.microsoft.com/office/infopath/2007/PartnerControls">Demandes particulières</TermName>
          <TermId xmlns="http://schemas.microsoft.com/office/infopath/2007/PartnerControls">4e44ca0c-e35d-414d-8437-acc0528bc4fd</TermId>
        </TermInfo>
      </Terms>
    </ProceduresTaxHTField0>
    <Version xmlns="a0edf7f5-93d5-4153-8f54-3f14036bddea" xsi:nil="true"/>
    <TaxCatchAll xmlns="c0cc1b5a-5480-4895-b4df-cf2628928257">
      <Value>6</Value>
      <Value>19</Value>
      <Value>8</Value>
    </TaxCatchAll>
    <EDSKeyWords xmlns="d6c4f058-a4c7-422c-b653-7c3f9ee202ee">demande ; pret ; autorisation ; commission ; credit ; souscription ; nouveau</EDSKeyWords>
    <DocType xmlns="a0edf7f5-93d5-4153-8f54-3f14036bddea">FORMULAIRES</DocType>
    <EDSTargetPeople xmlns="a0edf7f5-93d5-4153-8f54-3f14036bdd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9E50-3B40-46F7-84F3-501477681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f7f5-93d5-4153-8f54-3f14036bddea"/>
    <ds:schemaRef ds:uri="c0cc1b5a-5480-4895-b4df-cf2628928257"/>
    <ds:schemaRef ds:uri="d6c4f058-a4c7-422c-b653-7c3f9ee20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68F8F-C75D-488E-9D87-1C5D22E2AB2B}">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a0edf7f5-93d5-4153-8f54-3f14036bddea"/>
    <ds:schemaRef ds:uri="http://schemas.microsoft.com/office/infopath/2007/PartnerControls"/>
    <ds:schemaRef ds:uri="d6c4f058-a4c7-422c-b653-7c3f9ee202ee"/>
    <ds:schemaRef ds:uri="c0cc1b5a-5480-4895-b4df-cf262892825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E446B4-A940-41CA-93B4-1C43598D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570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Demande autorisation souscription nouveau credit</vt:lpstr>
    </vt:vector>
  </TitlesOfParts>
  <Company>Banque de France</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autorisation souscription nouveau credit</dc:title>
  <dc:creator>Elisabeth CHRISTIANSEN</dc:creator>
  <cp:lastModifiedBy>Natacha ASKEW</cp:lastModifiedBy>
  <cp:revision>2</cp:revision>
  <cp:lastPrinted>2018-12-05T16:42:00Z</cp:lastPrinted>
  <dcterms:created xsi:type="dcterms:W3CDTF">2023-12-18T09:55:00Z</dcterms:created>
  <dcterms:modified xsi:type="dcterms:W3CDTF">2023-12-18T09:55:00Z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0x01010062AC2AECFA0246368BF80A0622B762B400E398BA468CBA634F8D3E1EE50EEDA2E8</vt:lpwstr>
  </property>
  <property fmtid="{D5CDD505-2E9C-101B-9397-08002B2CF9AE}" pid="3" name="Procedures">
    <vt:lpwstr>8;#Consignes particulières|286e512e-565d-40ec-93c8-664d744fd291;#6;#Documentation de référence|dd9e7d29-37ab-4c2e-8a87-44828f68f857;#19;#Demandes particulières|4e44ca0c-e35d-414d-8437-acc0528bc4fd</vt:lpwstr>
  </property>
</Properties>
</file>