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7C" w:rsidRDefault="00014B7C" w:rsidP="00014B7C">
      <w:pPr>
        <w:tabs>
          <w:tab w:val="left" w:pos="1725"/>
        </w:tabs>
        <w:rPr>
          <w:szCs w:val="22"/>
        </w:rPr>
      </w:pPr>
      <w:bookmarkStart w:id="0" w:name="_GoBack"/>
      <w:bookmarkEnd w:id="0"/>
    </w:p>
    <w:p w:rsidR="00014B7C" w:rsidRPr="004336F0" w:rsidRDefault="00014B7C" w:rsidP="00D20393">
      <w:pPr>
        <w:pStyle w:val="Instruction-Dateetsignature"/>
        <w:ind w:left="0"/>
        <w:jc w:val="right"/>
        <w:rPr>
          <w:i/>
        </w:rPr>
      </w:pPr>
      <w:r w:rsidRPr="004336F0">
        <w:rPr>
          <w:i/>
        </w:rPr>
        <w:t xml:space="preserve">Annexe 1 </w:t>
      </w:r>
      <w:r w:rsidR="004336F0" w:rsidRPr="004336F0">
        <w:rPr>
          <w:i/>
        </w:rPr>
        <w:t>de l’Instruction n° 2011-I-02 en date du 11 janvier 2011 portant création du tableau complémentaire aux états des placements</w:t>
      </w:r>
      <w:r w:rsidR="00D20393">
        <w:rPr>
          <w:i/>
        </w:rPr>
        <w:t xml:space="preserve"> modifiée par l’Instruction n° 2014-I-03 en date du 3 mars 2014</w:t>
      </w:r>
    </w:p>
    <w:p w:rsidR="00014B7C" w:rsidRDefault="00014B7C" w:rsidP="00014B7C">
      <w:pPr>
        <w:pStyle w:val="Instruction-Dateetsignature"/>
        <w:ind w:left="0"/>
        <w:jc w:val="left"/>
      </w:pPr>
    </w:p>
    <w:p w:rsidR="00014B7C" w:rsidRPr="009D4927" w:rsidRDefault="009D4927" w:rsidP="009D4927">
      <w:pPr>
        <w:pStyle w:val="Instruction-Dateetsignature"/>
        <w:ind w:left="0"/>
        <w:rPr>
          <w:b/>
          <w:sz w:val="28"/>
          <w:szCs w:val="28"/>
        </w:rPr>
      </w:pPr>
      <w:r w:rsidRPr="009D4927">
        <w:rPr>
          <w:b/>
          <w:sz w:val="28"/>
          <w:szCs w:val="28"/>
        </w:rPr>
        <w:t>Identification de l’organisme</w:t>
      </w:r>
    </w:p>
    <w:tbl>
      <w:tblPr>
        <w:tblW w:w="1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40"/>
        <w:gridCol w:w="333"/>
        <w:gridCol w:w="4420"/>
        <w:gridCol w:w="1200"/>
        <w:gridCol w:w="1200"/>
        <w:gridCol w:w="1200"/>
        <w:gridCol w:w="2200"/>
      </w:tblGrid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38B5">
              <w:rPr>
                <w:rFonts w:ascii="Arial" w:hAnsi="Arial" w:cs="Arial"/>
                <w:b/>
                <w:bCs/>
                <w:sz w:val="16"/>
                <w:szCs w:val="16"/>
              </w:rPr>
              <w:t>Annexe I : Identification de l'organisme (rubrique 1)</w:t>
            </w: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Exercice - en milliers d'euros</w:t>
            </w: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Tableau complémentaire aux états des placements : identification</w:t>
            </w: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14B7C" w:rsidRPr="002C38B5" w:rsidRDefault="00014B7C" w:rsidP="007C61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Dénomination 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14B7C" w:rsidRPr="002C38B5" w:rsidRDefault="00014B7C" w:rsidP="007C61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Organisme relevant du 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Numéro (4 chiffres)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Nature d'activité (2 chiffres)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Forme juridique (2 chiffres)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Non applicable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Numéro SIREN (tous organismes)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Matricule ou RNM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8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38B5">
              <w:rPr>
                <w:rFonts w:ascii="Arial" w:hAnsi="Arial" w:cs="Arial"/>
                <w:color w:val="FF0000"/>
                <w:sz w:val="16"/>
                <w:szCs w:val="16"/>
              </w:rPr>
              <w:t>Adresse courriel d'un contact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2C38B5">
              <w:rPr>
                <w:rFonts w:ascii="Courier New" w:hAnsi="Courier New" w:cs="Courier New"/>
                <w:color w:val="FF0000"/>
                <w:sz w:val="16"/>
                <w:szCs w:val="16"/>
              </w:rPr>
              <w:t>92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B7C" w:rsidRPr="002C38B5" w:rsidRDefault="00014B7C" w:rsidP="007C61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7C" w:rsidRPr="002C38B5" w:rsidTr="007C613F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C" w:rsidRPr="002C38B5" w:rsidRDefault="00014B7C" w:rsidP="007C61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4B7C" w:rsidRDefault="00014B7C" w:rsidP="00014B7C">
      <w:pPr>
        <w:pStyle w:val="Instruction-Dateetsignature"/>
        <w:ind w:left="0"/>
        <w:jc w:val="left"/>
      </w:pPr>
    </w:p>
    <w:p w:rsidR="007B6E10" w:rsidRDefault="00045C05" w:rsidP="00014B7C">
      <w:pPr>
        <w:jc w:val="left"/>
      </w:pPr>
    </w:p>
    <w:sectPr w:rsidR="007B6E10" w:rsidSect="00014B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27" w:rsidRDefault="009D4927" w:rsidP="009D4927">
      <w:r>
        <w:separator/>
      </w:r>
    </w:p>
  </w:endnote>
  <w:endnote w:type="continuationSeparator" w:id="0">
    <w:p w:rsidR="009D4927" w:rsidRDefault="009D4927" w:rsidP="009D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64657"/>
      <w:docPartObj>
        <w:docPartGallery w:val="Page Numbers (Bottom of Page)"/>
        <w:docPartUnique/>
      </w:docPartObj>
    </w:sdtPr>
    <w:sdtEndPr/>
    <w:sdtContent>
      <w:p w:rsidR="009D4927" w:rsidRDefault="009D49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05">
          <w:rPr>
            <w:noProof/>
          </w:rPr>
          <w:t>1</w:t>
        </w:r>
        <w:r>
          <w:fldChar w:fldCharType="end"/>
        </w:r>
      </w:p>
    </w:sdtContent>
  </w:sdt>
  <w:p w:rsidR="009D4927" w:rsidRDefault="009D4927">
    <w:pPr>
      <w:pStyle w:val="Pieddepage"/>
    </w:pPr>
    <w:r>
      <w:t>Autorité de contrôle prudentiel et de résolution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27" w:rsidRDefault="009D4927" w:rsidP="009D4927">
      <w:r>
        <w:separator/>
      </w:r>
    </w:p>
  </w:footnote>
  <w:footnote w:type="continuationSeparator" w:id="0">
    <w:p w:rsidR="009D4927" w:rsidRDefault="009D4927" w:rsidP="009D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C"/>
    <w:rsid w:val="00014B7C"/>
    <w:rsid w:val="00045C05"/>
    <w:rsid w:val="004336F0"/>
    <w:rsid w:val="009D4927"/>
    <w:rsid w:val="009E707F"/>
    <w:rsid w:val="00AD309B"/>
    <w:rsid w:val="00B97C42"/>
    <w:rsid w:val="00D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7C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4B7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-Dateetsignature">
    <w:name w:val="Instruction - Date et signature"/>
    <w:basedOn w:val="Normal"/>
    <w:rsid w:val="00014B7C"/>
    <w:pPr>
      <w:autoSpaceDE w:val="0"/>
      <w:autoSpaceDN w:val="0"/>
      <w:adjustRightInd w:val="0"/>
      <w:ind w:left="5670"/>
      <w:jc w:val="center"/>
    </w:pPr>
    <w:rPr>
      <w:rFonts w:ascii="Times New Roman" w:hAnsi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D49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927"/>
    <w:rPr>
      <w:rFonts w:ascii="Tms Rmn" w:eastAsia="Times New Roman" w:hAnsi="Tms Rm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4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927"/>
    <w:rPr>
      <w:rFonts w:ascii="Tms Rmn" w:eastAsia="Times New Roman" w:hAnsi="Tms Rm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7C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4B7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-Dateetsignature">
    <w:name w:val="Instruction - Date et signature"/>
    <w:basedOn w:val="Normal"/>
    <w:rsid w:val="00014B7C"/>
    <w:pPr>
      <w:autoSpaceDE w:val="0"/>
      <w:autoSpaceDN w:val="0"/>
      <w:adjustRightInd w:val="0"/>
      <w:ind w:left="5670"/>
      <w:jc w:val="center"/>
    </w:pPr>
    <w:rPr>
      <w:rFonts w:ascii="Times New Roman" w:hAnsi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D49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927"/>
    <w:rPr>
      <w:rFonts w:ascii="Tms Rmn" w:eastAsia="Times New Roman" w:hAnsi="Tms Rm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4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927"/>
    <w:rPr>
      <w:rFonts w:ascii="Tms Rmn" w:eastAsia="Times New Roman" w:hAnsi="Tms Rm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DF81-BE84-43E4-BC07-146BF6F5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6B8BC33.dotm</Template>
  <TotalTime>1</TotalTime>
  <Pages>1</Pages>
  <Words>127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Camille RIESI</cp:lastModifiedBy>
  <cp:revision>2</cp:revision>
  <dcterms:created xsi:type="dcterms:W3CDTF">2018-12-04T09:59:00Z</dcterms:created>
  <dcterms:modified xsi:type="dcterms:W3CDTF">2018-12-04T09:59:00Z</dcterms:modified>
</cp:coreProperties>
</file>