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5" w:rsidRPr="009E003A" w:rsidRDefault="007B5845" w:rsidP="007B5845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ANNEX V</w:t>
      </w:r>
    </w:p>
    <w:p w:rsidR="007B5845" w:rsidRPr="009E003A" w:rsidRDefault="007B5845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Notification template for the exchange of information in relation to freedom to provide services applications with no agent or distributor </w:t>
      </w:r>
    </w:p>
    <w:tbl>
      <w:tblPr>
        <w:tblW w:w="5685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382"/>
        <w:gridCol w:w="6098"/>
      </w:tblGrid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9E003A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competent authority of the 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475C25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</w:t>
            </w: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dentiel et de résolution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lang w:eastAsia="fr-FR"/>
              </w:rPr>
              <w:t>Do not fi</w:t>
            </w:r>
            <w:r w:rsidR="005D34D9">
              <w:rPr>
                <w:rFonts w:ascii="Verdana" w:eastAsia="Times New Roman" w:hAnsi="Verdana" w:cs="Times New Roman"/>
                <w:lang w:eastAsia="fr-FR"/>
              </w:rPr>
              <w:t>ll</w:t>
            </w:r>
          </w:p>
        </w:tc>
      </w:tr>
      <w:tr w:rsidR="007B5845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128291205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Member State where the services are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128291205"/>
      <w:tr w:rsidR="007B5845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application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6454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6151393" w:edGrp="everyone"/>
                <w:r w:rsidR="008D1B7E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656151393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First application</w:t>
            </w:r>
          </w:p>
          <w:p w:rsidR="007B5845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29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8694973" w:edGrp="everyone"/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648694973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Change to previous application</w:t>
            </w:r>
          </w:p>
          <w:permStart w:id="147273995" w:edGrp="everyone"/>
          <w:p w:rsidR="007B5845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114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47273995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End of business activity/cessation</w:t>
            </w:r>
          </w:p>
        </w:tc>
      </w:tr>
      <w:tr w:rsidR="007B5845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Institution</w:t>
            </w:r>
          </w:p>
        </w:tc>
        <w:permStart w:id="1446010904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778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End w:id="1446010904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Institution</w:t>
            </w:r>
          </w:p>
          <w:permStart w:id="448607018" w:edGrp="everyone"/>
          <w:p w:rsidR="007B5845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8398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448607018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Institution</w:t>
            </w: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916652649" w:edGrp="everyone" w:colFirst="2" w:colLast="2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561202291" w:edGrp="everyone" w:colFirst="2" w:colLast="2"/>
            <w:permEnd w:id="916652649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8)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Head office address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428514994" w:edGrp="everyone" w:colFirst="2" w:colLast="2"/>
            <w:permEnd w:id="561202291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9)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Unique identification number of the payment institution/e-money institution in the format of the home Member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121002289" w:edGrp="everyone" w:colFirst="2" w:colLast="2"/>
            <w:permEnd w:id="1428514994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10)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2E0CD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Legal Entity Identifier (LEI) of the payment institution/e-money institution 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475936791" w:edGrp="everyone" w:colFirst="2" w:colLast="2"/>
            <w:permEnd w:id="1121002289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FB483D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Home Member State authorisation number of the payment institution/e-money institution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="00FB483D"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875059369" w:edGrp="everyone" w:colFirst="2" w:colLast="2"/>
            <w:permEnd w:id="1475936791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449076724" w:edGrp="everyone" w:colFirst="2" w:colLast="2"/>
            <w:permEnd w:id="1875059369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Email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344867994" w:edGrp="everyone" w:colFirst="2" w:colLast="2"/>
            <w:permEnd w:id="449076724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Telephone number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344867994"/>
      <w:tr w:rsidR="005D34D9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ermStart w:id="444817077" w:edGrp="everyone" w:displacedByCustomXml="next"/>
          <w:sdt>
            <w:sdtPr>
              <w:rPr>
                <w:rFonts w:ascii="Verdana" w:eastAsia="Times New Roman" w:hAnsi="Verdana" w:cs="Times New Roman"/>
                <w:color w:val="000000"/>
                <w:lang w:eastAsia="fr-FR"/>
              </w:rPr>
              <w:id w:val="-2050375681"/>
              <w:date w:fullDate="2018-01-19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5D34D9" w:rsidRPr="009E003A" w:rsidRDefault="00E062A2" w:rsidP="007B5845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  <w:t>19/01/2018</w:t>
                </w:r>
              </w:p>
            </w:sdtContent>
          </w:sdt>
          <w:permEnd w:id="444817077" w:displacedByCustomXml="prev"/>
        </w:tc>
        <w:bookmarkStart w:id="0" w:name="_GoBack"/>
        <w:bookmarkEnd w:id="0"/>
      </w:tr>
      <w:tr w:rsidR="005D34D9" w:rsidRPr="00FB2326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services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1.</w:t>
            </w:r>
            <w:permStart w:id="135928518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5952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35928518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to be placed on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2.</w:t>
            </w:r>
            <w:permStart w:id="2670061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595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670061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withdrawals from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3.Execution of payment transactions, including transfers of funds on a payment account with the user's payment provider or with another payment service provider: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92067584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907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2067584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68754845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35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8754845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94996562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3829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94996562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</w:p>
          <w:p w:rsidR="005D34D9" w:rsidRPr="00FB2326" w:rsidRDefault="005D34D9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  <w:t>4.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ab/>
              <w:t>Execution of payment transactions where the funds are covered by a credit line for a payment service user: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92586726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099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2586726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6492951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00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492951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253102937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593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53102937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permStart w:id="140171607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60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0171607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yes </w:t>
            </w:r>
            <w:permStart w:id="119442486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5988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19442486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no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5.</w:t>
            </w:r>
            <w:permStart w:id="208832909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8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08832909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Issuing of payment instruments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ermStart w:id="902370319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1690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902370319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Acquiring of payment transactions</w:t>
            </w:r>
          </w:p>
          <w:p w:rsidR="005D34D9" w:rsidRDefault="004420CF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permStart w:id="148420715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7126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8420715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yes </w:t>
            </w:r>
            <w:permStart w:id="142089334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4588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DA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2089334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no</w:t>
            </w:r>
          </w:p>
          <w:p w:rsidR="004420CF" w:rsidRPr="00FB2326" w:rsidRDefault="004420CF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6. </w:t>
            </w:r>
            <w:permStart w:id="768945072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950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768945072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Money remittance 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7.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Start w:id="213438143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905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13438143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Payment initiation services </w:t>
            </w:r>
          </w:p>
          <w:p w:rsidR="005D34D9" w:rsidRPr="00FB2326" w:rsidRDefault="005D34D9" w:rsidP="00FB23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8. </w:t>
            </w:r>
            <w:permStart w:id="112029532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0550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12029532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Account information services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4420CF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>17)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services to be provided (applicable only to e-money institutions)</w:t>
            </w:r>
          </w:p>
        </w:tc>
        <w:permStart w:id="2032367403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8838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2032367403"/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Issuing of electronic money</w:t>
            </w:r>
          </w:p>
          <w:p w:rsidR="005D34D9" w:rsidRPr="009E003A" w:rsidRDefault="00A3470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70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0451709" w:edGrp="everyone"/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620451709"/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Distribution and/or Redemption of electronic money</w:t>
            </w:r>
          </w:p>
        </w:tc>
      </w:tr>
    </w:tbl>
    <w:p w:rsidR="008648E3" w:rsidRPr="00760093" w:rsidRDefault="008648E3">
      <w:pPr>
        <w:rPr>
          <w:lang w:val="en-US"/>
        </w:rPr>
      </w:pPr>
      <w:r w:rsidRPr="00760093">
        <w:rPr>
          <w:lang w:val="en-US"/>
        </w:rPr>
        <w:br w:type="page"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381"/>
        <w:gridCol w:w="5265"/>
      </w:tblGrid>
      <w:tr w:rsidR="008648E3" w:rsidRPr="004420CF" w:rsidTr="005D34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073247571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18)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In case of outsourcing of operational functions of payment/e-money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119"/>
            </w:tblGrid>
            <w:tr w:rsidR="008648E3" w:rsidRPr="004420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114"/>
            </w:tblGrid>
            <w:tr w:rsidR="008648E3" w:rsidRPr="004420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38"/>
            </w:tblGrid>
            <w:tr w:rsidR="008648E3" w:rsidRPr="004420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8648E3" w:rsidRPr="009E003A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073247571"/>
    </w:tbl>
    <w:p w:rsidR="006A7751" w:rsidRPr="009E003A" w:rsidRDefault="00A34709">
      <w:pPr>
        <w:rPr>
          <w:rFonts w:ascii="Verdana" w:hAnsi="Verdana"/>
          <w:lang w:val="en-US"/>
        </w:rPr>
      </w:pPr>
    </w:p>
    <w:sectPr w:rsidR="006A7751" w:rsidRPr="009E003A" w:rsidSect="007600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09" w:rsidRDefault="00A34709" w:rsidP="009E003A">
      <w:pPr>
        <w:spacing w:after="0" w:line="240" w:lineRule="auto"/>
      </w:pPr>
      <w:r>
        <w:separator/>
      </w:r>
    </w:p>
  </w:endnote>
  <w:endnote w:type="continuationSeparator" w:id="0">
    <w:p w:rsidR="00A34709" w:rsidRDefault="00A34709" w:rsidP="009E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09" w:rsidRDefault="00A34709" w:rsidP="009E003A">
      <w:pPr>
        <w:spacing w:after="0" w:line="240" w:lineRule="auto"/>
      </w:pPr>
      <w:r>
        <w:separator/>
      </w:r>
    </w:p>
  </w:footnote>
  <w:footnote w:type="continuationSeparator" w:id="0">
    <w:p w:rsidR="00A34709" w:rsidRDefault="00A34709" w:rsidP="009E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3A" w:rsidRDefault="009E003A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3FECAEBE" wp14:editId="75F8850A">
          <wp:extent cx="1195223" cy="825273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Ft3EnlcjRotQbgJjcOf1xWqrWKGlHcK+rngQk71uUNdH+/1tXYcNXpCbj3fJamB+NqXNyOfJwd6mtDBiuRSiQ==" w:salt="TaXZZCSfUqosdjfKcUh/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5"/>
    <w:rsid w:val="00107809"/>
    <w:rsid w:val="002E0CD5"/>
    <w:rsid w:val="004420CF"/>
    <w:rsid w:val="00475C25"/>
    <w:rsid w:val="005D34D9"/>
    <w:rsid w:val="0066602E"/>
    <w:rsid w:val="006A7FE3"/>
    <w:rsid w:val="00760093"/>
    <w:rsid w:val="007B5430"/>
    <w:rsid w:val="007B5845"/>
    <w:rsid w:val="00835180"/>
    <w:rsid w:val="008648E3"/>
    <w:rsid w:val="008D1B7E"/>
    <w:rsid w:val="009428FE"/>
    <w:rsid w:val="009E003A"/>
    <w:rsid w:val="00A12DA9"/>
    <w:rsid w:val="00A34709"/>
    <w:rsid w:val="00E062A2"/>
    <w:rsid w:val="00E31D5C"/>
    <w:rsid w:val="00E730E8"/>
    <w:rsid w:val="00E77E90"/>
    <w:rsid w:val="00FB2326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CFDF"/>
  <w15:docId w15:val="{EC5983AF-3DAB-402C-B53F-60B0847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89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3089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ANGEBAUD Hervé (UA 2785)</cp:lastModifiedBy>
  <cp:revision>4</cp:revision>
  <cp:lastPrinted>2018-01-26T16:17:00Z</cp:lastPrinted>
  <dcterms:created xsi:type="dcterms:W3CDTF">2020-08-07T12:11:00Z</dcterms:created>
  <dcterms:modified xsi:type="dcterms:W3CDTF">2020-08-07T13:05:00Z</dcterms:modified>
</cp:coreProperties>
</file>