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14" w:rsidRDefault="00453714" w:rsidP="00453714">
      <w:pPr>
        <w:spacing w:after="0"/>
        <w:ind w:left="4588"/>
      </w:pPr>
      <w:bookmarkStart w:id="0" w:name="_GoBack"/>
      <w:bookmarkEnd w:id="0"/>
      <w:r>
        <w:rPr>
          <w:noProof/>
        </w:rPr>
        <w:drawing>
          <wp:inline distT="0" distB="0" distL="0" distR="0" wp14:anchorId="25F657D7" wp14:editId="76949AE2">
            <wp:extent cx="1395032" cy="1219676"/>
            <wp:effectExtent l="0" t="0" r="0" b="0"/>
            <wp:docPr id="16622" name="Picture 16622"/>
            <wp:cNvGraphicFramePr/>
            <a:graphic xmlns:a="http://schemas.openxmlformats.org/drawingml/2006/main">
              <a:graphicData uri="http://schemas.openxmlformats.org/drawingml/2006/picture">
                <pic:pic xmlns:pic="http://schemas.openxmlformats.org/drawingml/2006/picture">
                  <pic:nvPicPr>
                    <pic:cNvPr id="16622" name="Picture 16622"/>
                    <pic:cNvPicPr/>
                  </pic:nvPicPr>
                  <pic:blipFill>
                    <a:blip r:embed="rId8"/>
                    <a:stretch>
                      <a:fillRect/>
                    </a:stretch>
                  </pic:blipFill>
                  <pic:spPr>
                    <a:xfrm>
                      <a:off x="0" y="0"/>
                      <a:ext cx="1395032" cy="1219676"/>
                    </a:xfrm>
                    <a:prstGeom prst="rect">
                      <a:avLst/>
                    </a:prstGeom>
                  </pic:spPr>
                </pic:pic>
              </a:graphicData>
            </a:graphic>
          </wp:inline>
        </w:drawing>
      </w:r>
    </w:p>
    <w:p w:rsidR="00453714" w:rsidRDefault="00453714" w:rsidP="00453714">
      <w:pPr>
        <w:spacing w:after="241"/>
        <w:ind w:left="408"/>
      </w:pPr>
      <w:r>
        <w:rPr>
          <w:b/>
          <w:sz w:val="48"/>
        </w:rPr>
        <w:t xml:space="preserve">  </w:t>
      </w:r>
    </w:p>
    <w:p w:rsidR="00453714" w:rsidRDefault="00453714" w:rsidP="00453714">
      <w:pPr>
        <w:pStyle w:val="Titre1"/>
        <w:spacing w:after="0" w:line="358" w:lineRule="auto"/>
        <w:ind w:left="2568" w:right="2021"/>
        <w:jc w:val="center"/>
      </w:pPr>
      <w:r>
        <w:rPr>
          <w:rFonts w:ascii="Calibri" w:eastAsia="Calibri" w:hAnsi="Calibri" w:cs="Calibri"/>
          <w:sz w:val="48"/>
        </w:rPr>
        <w:t xml:space="preserve">Questionnaire  pratiques commerciales  </w:t>
      </w:r>
    </w:p>
    <w:p w:rsidR="00453714" w:rsidRDefault="00453714" w:rsidP="00453714">
      <w:pPr>
        <w:spacing w:after="241"/>
        <w:ind w:right="1858"/>
        <w:jc w:val="right"/>
      </w:pPr>
      <w:proofErr w:type="gramStart"/>
      <w:r>
        <w:rPr>
          <w:b/>
          <w:sz w:val="48"/>
        </w:rPr>
        <w:t>et</w:t>
      </w:r>
      <w:proofErr w:type="gramEnd"/>
      <w:r>
        <w:rPr>
          <w:b/>
          <w:sz w:val="48"/>
        </w:rPr>
        <w:t xml:space="preserve"> protection de la clientèle  </w:t>
      </w:r>
    </w:p>
    <w:p w:rsidR="00453714" w:rsidRDefault="00453714" w:rsidP="00453714">
      <w:pPr>
        <w:spacing w:after="44"/>
        <w:ind w:left="3557"/>
      </w:pPr>
      <w:r>
        <w:rPr>
          <w:b/>
          <w:sz w:val="48"/>
        </w:rPr>
        <w:t xml:space="preserve">« Assurance » </w:t>
      </w:r>
    </w:p>
    <w:p w:rsidR="00453714" w:rsidRDefault="00453714" w:rsidP="00453714">
      <w:pPr>
        <w:spacing w:after="0"/>
        <w:ind w:left="408"/>
      </w:pPr>
      <w:r>
        <w:rPr>
          <w:b/>
          <w:sz w:val="28"/>
        </w:rPr>
        <w:t xml:space="preserve"> </w:t>
      </w:r>
    </w:p>
    <w:p w:rsidR="00453714" w:rsidRDefault="00453714" w:rsidP="00453714">
      <w:pPr>
        <w:spacing w:after="64"/>
        <w:ind w:left="418" w:right="-63"/>
      </w:pPr>
      <w:r>
        <w:rPr>
          <w:noProof/>
        </w:rPr>
        <mc:AlternateContent>
          <mc:Choice Requires="wpg">
            <w:drawing>
              <wp:inline distT="0" distB="0" distL="0" distR="0" wp14:anchorId="4F2583B2" wp14:editId="6D3A237F">
                <wp:extent cx="5838826" cy="12700"/>
                <wp:effectExtent l="0" t="0" r="0" b="0"/>
                <wp:docPr id="222869" name="Group 222869"/>
                <wp:cNvGraphicFramePr/>
                <a:graphic xmlns:a="http://schemas.openxmlformats.org/drawingml/2006/main">
                  <a:graphicData uri="http://schemas.microsoft.com/office/word/2010/wordprocessingGroup">
                    <wpg:wgp>
                      <wpg:cNvGrpSpPr/>
                      <wpg:grpSpPr>
                        <a:xfrm>
                          <a:off x="0" y="0"/>
                          <a:ext cx="5838826" cy="12700"/>
                          <a:chOff x="0" y="0"/>
                          <a:chExt cx="5838826" cy="12700"/>
                        </a:xfrm>
                      </wpg:grpSpPr>
                      <wps:wsp>
                        <wps:cNvPr id="16623" name="Shape 16623"/>
                        <wps:cNvSpPr/>
                        <wps:spPr>
                          <a:xfrm>
                            <a:off x="0" y="0"/>
                            <a:ext cx="5838826" cy="0"/>
                          </a:xfrm>
                          <a:custGeom>
                            <a:avLst/>
                            <a:gdLst/>
                            <a:ahLst/>
                            <a:cxnLst/>
                            <a:rect l="0" t="0" r="0" b="0"/>
                            <a:pathLst>
                              <a:path w="5838826">
                                <a:moveTo>
                                  <a:pt x="0" y="0"/>
                                </a:moveTo>
                                <a:lnTo>
                                  <a:pt x="5838826"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22869" o:spid="_x0000_s1026" style="width:459.75pt;height:1pt;mso-position-horizontal-relative:char;mso-position-vertical-relative:line" coordsize="583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">
                <v:shape id="Shape 16623" o:spid="_x0000_s1027" style="position:absolute;width:58388;height:0;visibility:visible;mso-wrap-style:square;v-text-anchor:top" coordsize="5838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kgsQA&#10;AADeAAAADwAAAGRycy9kb3ducmV2LnhtbERPTWvCQBC9F/wPywheSt000hBS1yBCQUuLJLb3ITsm&#10;0exsyG41/vtuoeBtHu9zlvloOnGhwbWWFTzPIxDEldUt1wq+Dm9PKQjnkTV2lknBjRzkq8nDEjNt&#10;r1zQpfS1CCHsMlTQeN9nUrqqIYNubnviwB3tYNAHONRSD3gN4aaTcRQl0mDLoaHBnjYNVefyxyhI&#10;+5ddezQfxe7xW78XJ+NpX30qNZuO61cQnkZ/F/+7tzrMT5J4AX/vhB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ILEAAAA3gAAAA8AAAAAAAAAAAAAAAAAmAIAAGRycy9k&#10;b3ducmV2LnhtbFBLBQYAAAAABAAEAPUAAACJAwAAAAA=&#10;" path="m,l5838826,e" filled="f" strokeweight="1pt">
                  <v:path arrowok="t" textboxrect="0,0,5838826,0"/>
                </v:shape>
                <w10:anchorlock/>
              </v:group>
            </w:pict>
          </mc:Fallback>
        </mc:AlternateContent>
      </w:r>
    </w:p>
    <w:p w:rsidR="00453714" w:rsidRDefault="00453714" w:rsidP="00453714">
      <w:pPr>
        <w:spacing w:after="128"/>
        <w:ind w:left="408"/>
      </w:pPr>
      <w:r>
        <w:rPr>
          <w:b/>
          <w:sz w:val="32"/>
        </w:rPr>
        <w:t xml:space="preserve"> </w:t>
      </w:r>
    </w:p>
    <w:p w:rsidR="00453714" w:rsidRDefault="00453714" w:rsidP="00453714">
      <w:pPr>
        <w:spacing w:after="218"/>
        <w:ind w:left="418" w:hanging="10"/>
      </w:pPr>
      <w:r>
        <w:rPr>
          <w:rFonts w:ascii="Arial" w:eastAsia="Arial" w:hAnsi="Arial" w:cs="Arial"/>
        </w:rPr>
        <w:t xml:space="preserve">I-DONNEES D’IDENTIFICATION </w:t>
      </w:r>
    </w:p>
    <w:p w:rsidR="00453714" w:rsidRDefault="00453714" w:rsidP="00453714">
      <w:pPr>
        <w:spacing w:after="218"/>
        <w:ind w:left="418" w:hanging="10"/>
      </w:pPr>
      <w:r>
        <w:rPr>
          <w:rFonts w:ascii="Arial" w:eastAsia="Arial" w:hAnsi="Arial" w:cs="Arial"/>
        </w:rPr>
        <w:t xml:space="preserve">II-DONNEES D’ACTIVITE </w:t>
      </w:r>
    </w:p>
    <w:p w:rsidR="00453714" w:rsidRDefault="00453714" w:rsidP="00453714">
      <w:pPr>
        <w:spacing w:after="218"/>
        <w:ind w:left="418" w:hanging="10"/>
      </w:pPr>
      <w:r>
        <w:rPr>
          <w:rFonts w:ascii="Arial" w:eastAsia="Arial" w:hAnsi="Arial" w:cs="Arial"/>
        </w:rPr>
        <w:t xml:space="preserve">III-PRATIQUES COMMERCIALES ET MOYENS DEDIES </w:t>
      </w:r>
    </w:p>
    <w:p w:rsidR="00453714" w:rsidRDefault="00453714" w:rsidP="00453714">
      <w:pPr>
        <w:tabs>
          <w:tab w:val="center" w:pos="2500"/>
          <w:tab w:val="center" w:pos="7469"/>
        </w:tabs>
        <w:spacing w:after="218"/>
      </w:pPr>
      <w:r>
        <w:tab/>
      </w:r>
      <w:r>
        <w:rPr>
          <w:rFonts w:ascii="Arial" w:eastAsia="Arial" w:hAnsi="Arial" w:cs="Arial"/>
        </w:rPr>
        <w:t xml:space="preserve">IV-DISPOSITIF DE CONTROLE INTERNE </w:t>
      </w:r>
      <w:r>
        <w:rPr>
          <w:rFonts w:ascii="Arial" w:eastAsia="Arial" w:hAnsi="Arial" w:cs="Arial"/>
        </w:rPr>
        <w:tab/>
        <w:t xml:space="preserve"> </w:t>
      </w:r>
    </w:p>
    <w:p w:rsidR="00453714" w:rsidRDefault="00453714" w:rsidP="00453714">
      <w:pPr>
        <w:pStyle w:val="Titre2"/>
        <w:ind w:right="1841"/>
        <w:jc w:val="right"/>
      </w:pPr>
      <w:r>
        <w:t xml:space="preserve">1 - DONNEES D’IDENTIFICATION </w:t>
      </w:r>
    </w:p>
    <w:p w:rsidR="00453714" w:rsidRDefault="00453714" w:rsidP="00453714">
      <w:pPr>
        <w:spacing w:after="331"/>
        <w:ind w:left="1114"/>
      </w:pPr>
      <w:r>
        <w:rPr>
          <w:b/>
          <w:sz w:val="16"/>
        </w:rPr>
        <w:t xml:space="preserve"> </w:t>
      </w:r>
    </w:p>
    <w:tbl>
      <w:tblPr>
        <w:tblStyle w:val="TableGrid"/>
        <w:tblW w:w="8176" w:type="dxa"/>
        <w:tblInd w:w="1165" w:type="dxa"/>
        <w:tblCellMar>
          <w:top w:w="44" w:type="dxa"/>
          <w:left w:w="72" w:type="dxa"/>
          <w:right w:w="16" w:type="dxa"/>
        </w:tblCellMar>
        <w:tblLook w:val="04A0" w:firstRow="1" w:lastRow="0" w:firstColumn="1" w:lastColumn="0" w:noHBand="0" w:noVBand="1"/>
      </w:tblPr>
      <w:tblGrid>
        <w:gridCol w:w="3048"/>
        <w:gridCol w:w="1494"/>
        <w:gridCol w:w="3595"/>
        <w:gridCol w:w="39"/>
      </w:tblGrid>
      <w:tr w:rsidR="00453714" w:rsidTr="009A3D91">
        <w:trPr>
          <w:trHeight w:val="506"/>
        </w:trPr>
        <w:tc>
          <w:tcPr>
            <w:tcW w:w="3048"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4"/>
              <w:jc w:val="right"/>
            </w:pPr>
            <w:r>
              <w:rPr>
                <w:b/>
              </w:rPr>
              <w:t xml:space="preserve">Année </w:t>
            </w:r>
          </w:p>
        </w:tc>
        <w:tc>
          <w:tcPr>
            <w:tcW w:w="1494" w:type="dxa"/>
            <w:tcBorders>
              <w:top w:val="nil"/>
              <w:left w:val="single" w:sz="4" w:space="0" w:color="16365C"/>
              <w:bottom w:val="nil"/>
              <w:right w:val="single" w:sz="4" w:space="0" w:color="16365C"/>
            </w:tcBorders>
          </w:tcPr>
          <w:p w:rsidR="00453714" w:rsidRDefault="00453714" w:rsidP="009A3D91">
            <w:pPr>
              <w:ind w:left="1"/>
            </w:pPr>
            <w:r>
              <w:t xml:space="preserve"> </w:t>
            </w:r>
          </w:p>
        </w:tc>
        <w:tc>
          <w:tcPr>
            <w:tcW w:w="3634" w:type="dxa"/>
            <w:gridSpan w:val="2"/>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r>
      <w:tr w:rsidR="00453714" w:rsidTr="009A3D91">
        <w:trPr>
          <w:trHeight w:val="474"/>
        </w:trPr>
        <w:tc>
          <w:tcPr>
            <w:tcW w:w="3048"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8"/>
              <w:jc w:val="right"/>
            </w:pPr>
            <w:r>
              <w:rPr>
                <w:b/>
              </w:rPr>
              <w:t xml:space="preserve">SIREN </w:t>
            </w:r>
          </w:p>
        </w:tc>
        <w:tc>
          <w:tcPr>
            <w:tcW w:w="1494" w:type="dxa"/>
            <w:vMerge w:val="restart"/>
            <w:tcBorders>
              <w:top w:val="nil"/>
              <w:left w:val="single" w:sz="4" w:space="0" w:color="16365C"/>
              <w:bottom w:val="nil"/>
              <w:right w:val="single" w:sz="4" w:space="0" w:color="16365C"/>
            </w:tcBorders>
          </w:tcPr>
          <w:p w:rsidR="00453714" w:rsidRDefault="00453714" w:rsidP="009A3D91">
            <w:pPr>
              <w:spacing w:after="184"/>
              <w:ind w:left="1"/>
            </w:pPr>
            <w:r>
              <w:t xml:space="preserve"> </w:t>
            </w:r>
          </w:p>
          <w:p w:rsidR="00453714" w:rsidRDefault="00453714" w:rsidP="009A3D91">
            <w:pPr>
              <w:spacing w:after="88"/>
              <w:ind w:left="1"/>
            </w:pPr>
            <w:r>
              <w:t xml:space="preserve"> </w:t>
            </w:r>
          </w:p>
          <w:p w:rsidR="00453714" w:rsidRDefault="00453714" w:rsidP="009A3D91">
            <w:pPr>
              <w:ind w:left="1"/>
            </w:pPr>
            <w:r>
              <w:t xml:space="preserve"> </w:t>
            </w:r>
          </w:p>
        </w:tc>
        <w:tc>
          <w:tcPr>
            <w:tcW w:w="3634" w:type="dxa"/>
            <w:gridSpan w:val="2"/>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r>
      <w:tr w:rsidR="00453714" w:rsidTr="009A3D91">
        <w:trPr>
          <w:trHeight w:val="379"/>
        </w:trPr>
        <w:tc>
          <w:tcPr>
            <w:tcW w:w="3048"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48"/>
              <w:jc w:val="right"/>
            </w:pPr>
            <w:r>
              <w:rPr>
                <w:b/>
              </w:rPr>
              <w:t xml:space="preserve">MATRICULE </w:t>
            </w:r>
          </w:p>
        </w:tc>
        <w:tc>
          <w:tcPr>
            <w:tcW w:w="0" w:type="auto"/>
            <w:vMerge/>
            <w:tcBorders>
              <w:top w:val="nil"/>
              <w:left w:val="single" w:sz="4" w:space="0" w:color="16365C"/>
              <w:bottom w:val="nil"/>
              <w:right w:val="single" w:sz="4" w:space="0" w:color="16365C"/>
            </w:tcBorders>
          </w:tcPr>
          <w:p w:rsidR="00453714" w:rsidRDefault="00453714" w:rsidP="009A3D91"/>
        </w:tc>
        <w:tc>
          <w:tcPr>
            <w:tcW w:w="3634" w:type="dxa"/>
            <w:gridSpan w:val="2"/>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r>
      <w:tr w:rsidR="00453714" w:rsidTr="009A3D91">
        <w:trPr>
          <w:trHeight w:val="546"/>
        </w:trPr>
        <w:tc>
          <w:tcPr>
            <w:tcW w:w="3048"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49"/>
              <w:jc w:val="right"/>
            </w:pPr>
            <w:r>
              <w:rPr>
                <w:b/>
              </w:rPr>
              <w:t xml:space="preserve">Dénomination sociale de l’organisme </w:t>
            </w:r>
          </w:p>
        </w:tc>
        <w:tc>
          <w:tcPr>
            <w:tcW w:w="0" w:type="auto"/>
            <w:vMerge/>
            <w:tcBorders>
              <w:top w:val="nil"/>
              <w:left w:val="single" w:sz="4" w:space="0" w:color="16365C"/>
              <w:bottom w:val="nil"/>
              <w:right w:val="single" w:sz="4" w:space="0" w:color="16365C"/>
            </w:tcBorders>
          </w:tcPr>
          <w:p w:rsidR="00453714" w:rsidRDefault="00453714" w:rsidP="009A3D91"/>
        </w:tc>
        <w:tc>
          <w:tcPr>
            <w:tcW w:w="3634" w:type="dxa"/>
            <w:gridSpan w:val="2"/>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r>
      <w:tr w:rsidR="00453714" w:rsidTr="009A3D91">
        <w:trPr>
          <w:gridAfter w:val="1"/>
          <w:wAfter w:w="39" w:type="dxa"/>
          <w:trHeight w:val="517"/>
        </w:trPr>
        <w:tc>
          <w:tcPr>
            <w:tcW w:w="3048" w:type="dxa"/>
            <w:tcBorders>
              <w:top w:val="single" w:sz="4" w:space="0" w:color="16365C"/>
              <w:left w:val="single" w:sz="4" w:space="0" w:color="16365C"/>
              <w:bottom w:val="single" w:sz="4" w:space="0" w:color="16365C"/>
              <w:right w:val="single" w:sz="4" w:space="0" w:color="16365C"/>
            </w:tcBorders>
            <w:shd w:val="clear" w:color="auto" w:fill="FABF8F"/>
            <w:vAlign w:val="center"/>
          </w:tcPr>
          <w:p w:rsidR="00453714" w:rsidRDefault="00453714" w:rsidP="009A3D91">
            <w:pPr>
              <w:ind w:right="53"/>
              <w:jc w:val="right"/>
            </w:pPr>
            <w:r>
              <w:rPr>
                <w:b/>
              </w:rPr>
              <w:t xml:space="preserve">FORME JURIDIQUE </w:t>
            </w:r>
          </w:p>
        </w:tc>
        <w:tc>
          <w:tcPr>
            <w:tcW w:w="1494" w:type="dxa"/>
            <w:vMerge w:val="restart"/>
            <w:tcBorders>
              <w:top w:val="nil"/>
              <w:left w:val="single" w:sz="4" w:space="0" w:color="16365C"/>
              <w:bottom w:val="nil"/>
              <w:right w:val="single" w:sz="4" w:space="0" w:color="16365C"/>
            </w:tcBorders>
          </w:tcPr>
          <w:p w:rsidR="00453714" w:rsidRDefault="00453714" w:rsidP="009A3D91"/>
        </w:tc>
        <w:tc>
          <w:tcPr>
            <w:tcW w:w="3595"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r>
      <w:tr w:rsidR="00453714" w:rsidTr="009A3D91">
        <w:trPr>
          <w:gridAfter w:val="1"/>
          <w:wAfter w:w="39" w:type="dxa"/>
          <w:trHeight w:val="522"/>
        </w:trPr>
        <w:tc>
          <w:tcPr>
            <w:tcW w:w="3048" w:type="dxa"/>
            <w:tcBorders>
              <w:top w:val="single" w:sz="4" w:space="0" w:color="16365C"/>
              <w:left w:val="single" w:sz="4" w:space="0" w:color="16365C"/>
              <w:bottom w:val="single" w:sz="4" w:space="0" w:color="16365C"/>
              <w:right w:val="single" w:sz="4" w:space="0" w:color="16365C"/>
            </w:tcBorders>
            <w:shd w:val="clear" w:color="auto" w:fill="FABF8F"/>
            <w:vAlign w:val="center"/>
          </w:tcPr>
          <w:p w:rsidR="00453714" w:rsidRDefault="00453714" w:rsidP="009A3D91">
            <w:pPr>
              <w:ind w:right="52"/>
              <w:jc w:val="right"/>
            </w:pPr>
            <w:r>
              <w:rPr>
                <w:b/>
              </w:rPr>
              <w:t xml:space="preserve">GROUPE D’APPARTENANCE </w:t>
            </w:r>
          </w:p>
        </w:tc>
        <w:tc>
          <w:tcPr>
            <w:tcW w:w="0" w:type="auto"/>
            <w:vMerge/>
            <w:tcBorders>
              <w:top w:val="nil"/>
              <w:left w:val="single" w:sz="4" w:space="0" w:color="16365C"/>
              <w:bottom w:val="nil"/>
              <w:right w:val="single" w:sz="4" w:space="0" w:color="16365C"/>
            </w:tcBorders>
          </w:tcPr>
          <w:p w:rsidR="00453714" w:rsidRDefault="00453714" w:rsidP="009A3D91"/>
        </w:tc>
        <w:tc>
          <w:tcPr>
            <w:tcW w:w="3595"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r>
      <w:tr w:rsidR="00453714" w:rsidTr="009A3D91">
        <w:trPr>
          <w:trHeight w:val="545"/>
        </w:trPr>
        <w:tc>
          <w:tcPr>
            <w:tcW w:w="3048" w:type="dxa"/>
            <w:tcBorders>
              <w:top w:val="single" w:sz="4" w:space="0" w:color="16365C"/>
              <w:left w:val="single" w:sz="4" w:space="0" w:color="16365C"/>
              <w:bottom w:val="single" w:sz="4" w:space="0" w:color="16365C"/>
              <w:right w:val="single" w:sz="4" w:space="0" w:color="16365C"/>
            </w:tcBorders>
            <w:shd w:val="clear" w:color="auto" w:fill="8DB4E2"/>
          </w:tcPr>
          <w:p w:rsidR="00453714" w:rsidRDefault="00453714" w:rsidP="009A3D91">
            <w:pPr>
              <w:ind w:right="49"/>
              <w:jc w:val="right"/>
            </w:pPr>
            <w:r>
              <w:rPr>
                <w:b/>
                <w:color w:val="0D0D0D"/>
              </w:rPr>
              <w:lastRenderedPageBreak/>
              <w:t xml:space="preserve">Année d’agrément de l’organisme </w:t>
            </w:r>
          </w:p>
        </w:tc>
        <w:tc>
          <w:tcPr>
            <w:tcW w:w="1494" w:type="dxa"/>
            <w:tcBorders>
              <w:top w:val="nil"/>
              <w:left w:val="single" w:sz="4" w:space="0" w:color="16365C"/>
              <w:bottom w:val="nil"/>
              <w:right w:val="single" w:sz="4" w:space="0" w:color="16365C"/>
            </w:tcBorders>
          </w:tcPr>
          <w:p w:rsidR="00453714" w:rsidRDefault="00453714" w:rsidP="009A3D91">
            <w:pPr>
              <w:ind w:left="1"/>
            </w:pPr>
            <w:r>
              <w:t xml:space="preserve"> </w:t>
            </w:r>
          </w:p>
        </w:tc>
        <w:tc>
          <w:tcPr>
            <w:tcW w:w="3634" w:type="dxa"/>
            <w:gridSpan w:val="2"/>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r>
    </w:tbl>
    <w:p w:rsidR="00453714" w:rsidRDefault="00453714" w:rsidP="00453714">
      <w:pPr>
        <w:spacing w:after="290"/>
        <w:ind w:left="336"/>
      </w:pPr>
      <w:r>
        <w:rPr>
          <w:noProof/>
        </w:rPr>
        <mc:AlternateContent>
          <mc:Choice Requires="wpg">
            <w:drawing>
              <wp:inline distT="0" distB="0" distL="0" distR="0" wp14:anchorId="6D123428" wp14:editId="6E67D5FE">
                <wp:extent cx="5794248" cy="451117"/>
                <wp:effectExtent l="0" t="0" r="0" b="0"/>
                <wp:docPr id="254059" name="Group 254059"/>
                <wp:cNvGraphicFramePr/>
                <a:graphic xmlns:a="http://schemas.openxmlformats.org/drawingml/2006/main">
                  <a:graphicData uri="http://schemas.microsoft.com/office/word/2010/wordprocessingGroup">
                    <wpg:wgp>
                      <wpg:cNvGrpSpPr/>
                      <wpg:grpSpPr>
                        <a:xfrm>
                          <a:off x="0" y="0"/>
                          <a:ext cx="5794248" cy="451117"/>
                          <a:chOff x="0" y="0"/>
                          <a:chExt cx="5794248" cy="451117"/>
                        </a:xfrm>
                      </wpg:grpSpPr>
                      <wps:wsp>
                        <wps:cNvPr id="16845" name="Rectangle 16845"/>
                        <wps:cNvSpPr/>
                        <wps:spPr>
                          <a:xfrm>
                            <a:off x="262128" y="251473"/>
                            <a:ext cx="42144" cy="189937"/>
                          </a:xfrm>
                          <a:prstGeom prst="rect">
                            <a:avLst/>
                          </a:prstGeom>
                          <a:ln>
                            <a:noFill/>
                          </a:ln>
                        </wps:spPr>
                        <wps:txbx>
                          <w:txbxContent>
                            <w:p w:rsidR="00453714" w:rsidRDefault="00453714" w:rsidP="00453714">
                              <w:r>
                                <w:rPr>
                                  <w:color w:val="FF0000"/>
                                </w:rPr>
                                <w:t xml:space="preserve"> </w:t>
                              </w:r>
                            </w:p>
                          </w:txbxContent>
                        </wps:txbx>
                        <wps:bodyPr horzOverflow="overflow" vert="horz" lIns="0" tIns="0" rIns="0" bIns="0" rtlCol="0">
                          <a:noAutofit/>
                        </wps:bodyPr>
                      </wps:wsp>
                      <wps:wsp>
                        <wps:cNvPr id="297071" name="Shape 297071"/>
                        <wps:cNvSpPr/>
                        <wps:spPr>
                          <a:xfrm>
                            <a:off x="530352" y="6109"/>
                            <a:ext cx="1929384" cy="438912"/>
                          </a:xfrm>
                          <a:custGeom>
                            <a:avLst/>
                            <a:gdLst/>
                            <a:ahLst/>
                            <a:cxnLst/>
                            <a:rect l="0" t="0" r="0" b="0"/>
                            <a:pathLst>
                              <a:path w="1929384" h="438912">
                                <a:moveTo>
                                  <a:pt x="0" y="0"/>
                                </a:moveTo>
                                <a:lnTo>
                                  <a:pt x="1929384" y="0"/>
                                </a:lnTo>
                                <a:lnTo>
                                  <a:pt x="1929384" y="438912"/>
                                </a:lnTo>
                                <a:lnTo>
                                  <a:pt x="0" y="438912"/>
                                </a:lnTo>
                                <a:lnTo>
                                  <a:pt x="0" y="0"/>
                                </a:lnTo>
                              </a:path>
                            </a:pathLst>
                          </a:custGeom>
                          <a:ln w="0" cap="flat">
                            <a:miter lim="127000"/>
                          </a:ln>
                        </wps:spPr>
                        <wps:style>
                          <a:lnRef idx="0">
                            <a:srgbClr val="000000">
                              <a:alpha val="0"/>
                            </a:srgbClr>
                          </a:lnRef>
                          <a:fillRef idx="1">
                            <a:srgbClr val="8DB4E2"/>
                          </a:fillRef>
                          <a:effectRef idx="0">
                            <a:scrgbClr r="0" g="0" b="0"/>
                          </a:effectRef>
                          <a:fontRef idx="none"/>
                        </wps:style>
                        <wps:bodyPr/>
                      </wps:wsp>
                      <wps:wsp>
                        <wps:cNvPr id="297072" name="Shape 297072"/>
                        <wps:cNvSpPr/>
                        <wps:spPr>
                          <a:xfrm>
                            <a:off x="569976" y="225565"/>
                            <a:ext cx="1850136" cy="170688"/>
                          </a:xfrm>
                          <a:custGeom>
                            <a:avLst/>
                            <a:gdLst/>
                            <a:ahLst/>
                            <a:cxnLst/>
                            <a:rect l="0" t="0" r="0" b="0"/>
                            <a:pathLst>
                              <a:path w="1850136" h="170688">
                                <a:moveTo>
                                  <a:pt x="0" y="0"/>
                                </a:moveTo>
                                <a:lnTo>
                                  <a:pt x="1850136" y="0"/>
                                </a:lnTo>
                                <a:lnTo>
                                  <a:pt x="1850136" y="170688"/>
                                </a:lnTo>
                                <a:lnTo>
                                  <a:pt x="0" y="170688"/>
                                </a:lnTo>
                                <a:lnTo>
                                  <a:pt x="0" y="0"/>
                                </a:lnTo>
                              </a:path>
                            </a:pathLst>
                          </a:custGeom>
                          <a:ln w="0" cap="flat">
                            <a:miter lim="127000"/>
                          </a:ln>
                        </wps:spPr>
                        <wps:style>
                          <a:lnRef idx="0">
                            <a:srgbClr val="000000">
                              <a:alpha val="0"/>
                            </a:srgbClr>
                          </a:lnRef>
                          <a:fillRef idx="1">
                            <a:srgbClr val="8DB4E2"/>
                          </a:fillRef>
                          <a:effectRef idx="0">
                            <a:scrgbClr r="0" g="0" b="0"/>
                          </a:effectRef>
                          <a:fontRef idx="none"/>
                        </wps:style>
                        <wps:bodyPr/>
                      </wps:wsp>
                      <wps:wsp>
                        <wps:cNvPr id="16848" name="Rectangle 16848"/>
                        <wps:cNvSpPr/>
                        <wps:spPr>
                          <a:xfrm>
                            <a:off x="2420112" y="251473"/>
                            <a:ext cx="42143" cy="189937"/>
                          </a:xfrm>
                          <a:prstGeom prst="rect">
                            <a:avLst/>
                          </a:prstGeom>
                          <a:ln>
                            <a:noFill/>
                          </a:ln>
                        </wps:spPr>
                        <wps:txbx>
                          <w:txbxContent>
                            <w:p w:rsidR="00453714" w:rsidRDefault="00453714" w:rsidP="00453714">
                              <w:r>
                                <w:rPr>
                                  <w:b/>
                                  <w:color w:val="0D0D0D"/>
                                </w:rPr>
                                <w:t xml:space="preserve"> </w:t>
                              </w:r>
                            </w:p>
                          </w:txbxContent>
                        </wps:txbx>
                        <wps:bodyPr horzOverflow="overflow" vert="horz" lIns="0" tIns="0" rIns="0" bIns="0" rtlCol="0">
                          <a:noAutofit/>
                        </wps:bodyPr>
                      </wps:wsp>
                      <wps:wsp>
                        <wps:cNvPr id="16849" name="Rectangle 16849"/>
                        <wps:cNvSpPr/>
                        <wps:spPr>
                          <a:xfrm>
                            <a:off x="2508504" y="32017"/>
                            <a:ext cx="42143" cy="189937"/>
                          </a:xfrm>
                          <a:prstGeom prst="rect">
                            <a:avLst/>
                          </a:prstGeom>
                          <a:ln>
                            <a:noFill/>
                          </a:ln>
                        </wps:spPr>
                        <wps:txbx>
                          <w:txbxContent>
                            <w:p w:rsidR="00453714" w:rsidRDefault="00453714" w:rsidP="00453714">
                              <w:r>
                                <w:t xml:space="preserve"> </w:t>
                              </w:r>
                            </w:p>
                          </w:txbxContent>
                        </wps:txbx>
                        <wps:bodyPr horzOverflow="overflow" vert="horz" lIns="0" tIns="0" rIns="0" bIns="0" rtlCol="0">
                          <a:noAutofit/>
                        </wps:bodyPr>
                      </wps:wsp>
                      <wps:wsp>
                        <wps:cNvPr id="16850" name="Rectangle 16850"/>
                        <wps:cNvSpPr/>
                        <wps:spPr>
                          <a:xfrm>
                            <a:off x="3456432" y="32017"/>
                            <a:ext cx="42143" cy="189937"/>
                          </a:xfrm>
                          <a:prstGeom prst="rect">
                            <a:avLst/>
                          </a:prstGeom>
                          <a:ln>
                            <a:noFill/>
                          </a:ln>
                        </wps:spPr>
                        <wps:txbx>
                          <w:txbxContent>
                            <w:p w:rsidR="00453714" w:rsidRDefault="00453714" w:rsidP="00453714">
                              <w:r>
                                <w:t xml:space="preserve"> </w:t>
                              </w:r>
                            </w:p>
                          </w:txbxContent>
                        </wps:txbx>
                        <wps:bodyPr horzOverflow="overflow" vert="horz" lIns="0" tIns="0" rIns="0" bIns="0" rtlCol="0">
                          <a:noAutofit/>
                        </wps:bodyPr>
                      </wps:wsp>
                      <wps:wsp>
                        <wps:cNvPr id="16851" name="Rectangle 16851"/>
                        <wps:cNvSpPr/>
                        <wps:spPr>
                          <a:xfrm>
                            <a:off x="3486912" y="32017"/>
                            <a:ext cx="42143" cy="189937"/>
                          </a:xfrm>
                          <a:prstGeom prst="rect">
                            <a:avLst/>
                          </a:prstGeom>
                          <a:ln>
                            <a:noFill/>
                          </a:ln>
                        </wps:spPr>
                        <wps:txbx>
                          <w:txbxContent>
                            <w:p w:rsidR="00453714" w:rsidRDefault="00453714" w:rsidP="00453714">
                              <w:r>
                                <w:t xml:space="preserve"> </w:t>
                              </w:r>
                            </w:p>
                          </w:txbxContent>
                        </wps:txbx>
                        <wps:bodyPr horzOverflow="overflow" vert="horz" lIns="0" tIns="0" rIns="0" bIns="0" rtlCol="0">
                          <a:noAutofit/>
                        </wps:bodyPr>
                      </wps:wsp>
                      <wps:wsp>
                        <wps:cNvPr id="297073" name="Shape 297073"/>
                        <wps:cNvSpPr/>
                        <wps:spPr>
                          <a:xfrm>
                            <a:off x="5212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74" name="Shape 297074"/>
                        <wps:cNvSpPr/>
                        <wps:spPr>
                          <a:xfrm>
                            <a:off x="527304" y="0"/>
                            <a:ext cx="1932432" cy="9144"/>
                          </a:xfrm>
                          <a:custGeom>
                            <a:avLst/>
                            <a:gdLst/>
                            <a:ahLst/>
                            <a:cxnLst/>
                            <a:rect l="0" t="0" r="0" b="0"/>
                            <a:pathLst>
                              <a:path w="1932432" h="9144">
                                <a:moveTo>
                                  <a:pt x="0" y="0"/>
                                </a:moveTo>
                                <a:lnTo>
                                  <a:pt x="1932432" y="0"/>
                                </a:lnTo>
                                <a:lnTo>
                                  <a:pt x="1932432" y="9144"/>
                                </a:lnTo>
                                <a:lnTo>
                                  <a:pt x="0" y="9144"/>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75" name="Shape 297075"/>
                        <wps:cNvSpPr/>
                        <wps:spPr>
                          <a:xfrm>
                            <a:off x="24597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76" name="Shape 297076"/>
                        <wps:cNvSpPr/>
                        <wps:spPr>
                          <a:xfrm>
                            <a:off x="34076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77" name="Shape 297077"/>
                        <wps:cNvSpPr/>
                        <wps:spPr>
                          <a:xfrm>
                            <a:off x="3413760" y="0"/>
                            <a:ext cx="2301253" cy="9144"/>
                          </a:xfrm>
                          <a:custGeom>
                            <a:avLst/>
                            <a:gdLst/>
                            <a:ahLst/>
                            <a:cxnLst/>
                            <a:rect l="0" t="0" r="0" b="0"/>
                            <a:pathLst>
                              <a:path w="2301253" h="9144">
                                <a:moveTo>
                                  <a:pt x="0" y="0"/>
                                </a:moveTo>
                                <a:lnTo>
                                  <a:pt x="2301253" y="0"/>
                                </a:lnTo>
                                <a:lnTo>
                                  <a:pt x="2301253" y="9144"/>
                                </a:lnTo>
                                <a:lnTo>
                                  <a:pt x="0" y="9144"/>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78" name="Shape 297078"/>
                        <wps:cNvSpPr/>
                        <wps:spPr>
                          <a:xfrm>
                            <a:off x="5715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79" name="Shape 297079"/>
                        <wps:cNvSpPr/>
                        <wps:spPr>
                          <a:xfrm>
                            <a:off x="521208" y="6109"/>
                            <a:ext cx="9144" cy="438912"/>
                          </a:xfrm>
                          <a:custGeom>
                            <a:avLst/>
                            <a:gdLst/>
                            <a:ahLst/>
                            <a:cxnLst/>
                            <a:rect l="0" t="0" r="0" b="0"/>
                            <a:pathLst>
                              <a:path w="9144" h="438912">
                                <a:moveTo>
                                  <a:pt x="0" y="0"/>
                                </a:moveTo>
                                <a:lnTo>
                                  <a:pt x="9144" y="0"/>
                                </a:lnTo>
                                <a:lnTo>
                                  <a:pt x="9144" y="438912"/>
                                </a:lnTo>
                                <a:lnTo>
                                  <a:pt x="0" y="438912"/>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80" name="Shape 297080"/>
                        <wps:cNvSpPr/>
                        <wps:spPr>
                          <a:xfrm>
                            <a:off x="2459736" y="6109"/>
                            <a:ext cx="9144" cy="438912"/>
                          </a:xfrm>
                          <a:custGeom>
                            <a:avLst/>
                            <a:gdLst/>
                            <a:ahLst/>
                            <a:cxnLst/>
                            <a:rect l="0" t="0" r="0" b="0"/>
                            <a:pathLst>
                              <a:path w="9144" h="438912">
                                <a:moveTo>
                                  <a:pt x="0" y="0"/>
                                </a:moveTo>
                                <a:lnTo>
                                  <a:pt x="9144" y="0"/>
                                </a:lnTo>
                                <a:lnTo>
                                  <a:pt x="9144" y="438912"/>
                                </a:lnTo>
                                <a:lnTo>
                                  <a:pt x="0" y="438912"/>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81" name="Shape 297081"/>
                        <wps:cNvSpPr/>
                        <wps:spPr>
                          <a:xfrm>
                            <a:off x="3407664" y="6109"/>
                            <a:ext cx="9144" cy="438912"/>
                          </a:xfrm>
                          <a:custGeom>
                            <a:avLst/>
                            <a:gdLst/>
                            <a:ahLst/>
                            <a:cxnLst/>
                            <a:rect l="0" t="0" r="0" b="0"/>
                            <a:pathLst>
                              <a:path w="9144" h="438912">
                                <a:moveTo>
                                  <a:pt x="0" y="0"/>
                                </a:moveTo>
                                <a:lnTo>
                                  <a:pt x="9144" y="0"/>
                                </a:lnTo>
                                <a:lnTo>
                                  <a:pt x="9144" y="438912"/>
                                </a:lnTo>
                                <a:lnTo>
                                  <a:pt x="0" y="438912"/>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82" name="Shape 297082"/>
                        <wps:cNvSpPr/>
                        <wps:spPr>
                          <a:xfrm>
                            <a:off x="5715000" y="6109"/>
                            <a:ext cx="9144" cy="438912"/>
                          </a:xfrm>
                          <a:custGeom>
                            <a:avLst/>
                            <a:gdLst/>
                            <a:ahLst/>
                            <a:cxnLst/>
                            <a:rect l="0" t="0" r="0" b="0"/>
                            <a:pathLst>
                              <a:path w="9144" h="438912">
                                <a:moveTo>
                                  <a:pt x="0" y="0"/>
                                </a:moveTo>
                                <a:lnTo>
                                  <a:pt x="9144" y="0"/>
                                </a:lnTo>
                                <a:lnTo>
                                  <a:pt x="9144" y="438912"/>
                                </a:lnTo>
                                <a:lnTo>
                                  <a:pt x="0" y="438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083" name="Shape 297083"/>
                        <wps:cNvSpPr/>
                        <wps:spPr>
                          <a:xfrm>
                            <a:off x="0" y="445021"/>
                            <a:ext cx="521208" cy="9144"/>
                          </a:xfrm>
                          <a:custGeom>
                            <a:avLst/>
                            <a:gdLst/>
                            <a:ahLst/>
                            <a:cxnLst/>
                            <a:rect l="0" t="0" r="0" b="0"/>
                            <a:pathLst>
                              <a:path w="521208" h="9144">
                                <a:moveTo>
                                  <a:pt x="0" y="0"/>
                                </a:moveTo>
                                <a:lnTo>
                                  <a:pt x="521208" y="0"/>
                                </a:lnTo>
                                <a:lnTo>
                                  <a:pt x="5212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084" name="Shape 297084"/>
                        <wps:cNvSpPr/>
                        <wps:spPr>
                          <a:xfrm>
                            <a:off x="521208" y="445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85" name="Shape 297085"/>
                        <wps:cNvSpPr/>
                        <wps:spPr>
                          <a:xfrm>
                            <a:off x="527304" y="445021"/>
                            <a:ext cx="1932432" cy="9144"/>
                          </a:xfrm>
                          <a:custGeom>
                            <a:avLst/>
                            <a:gdLst/>
                            <a:ahLst/>
                            <a:cxnLst/>
                            <a:rect l="0" t="0" r="0" b="0"/>
                            <a:pathLst>
                              <a:path w="1932432" h="9144">
                                <a:moveTo>
                                  <a:pt x="0" y="0"/>
                                </a:moveTo>
                                <a:lnTo>
                                  <a:pt x="1932432" y="0"/>
                                </a:lnTo>
                                <a:lnTo>
                                  <a:pt x="1932432" y="9144"/>
                                </a:lnTo>
                                <a:lnTo>
                                  <a:pt x="0" y="9144"/>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86" name="Shape 297086"/>
                        <wps:cNvSpPr/>
                        <wps:spPr>
                          <a:xfrm>
                            <a:off x="2459736" y="445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87" name="Shape 297087"/>
                        <wps:cNvSpPr/>
                        <wps:spPr>
                          <a:xfrm>
                            <a:off x="2465832" y="445021"/>
                            <a:ext cx="941832" cy="9144"/>
                          </a:xfrm>
                          <a:custGeom>
                            <a:avLst/>
                            <a:gdLst/>
                            <a:ahLst/>
                            <a:cxnLst/>
                            <a:rect l="0" t="0" r="0" b="0"/>
                            <a:pathLst>
                              <a:path w="941832" h="9144">
                                <a:moveTo>
                                  <a:pt x="0" y="0"/>
                                </a:moveTo>
                                <a:lnTo>
                                  <a:pt x="941832" y="0"/>
                                </a:lnTo>
                                <a:lnTo>
                                  <a:pt x="9418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088" name="Shape 297088"/>
                        <wps:cNvSpPr/>
                        <wps:spPr>
                          <a:xfrm>
                            <a:off x="3407664" y="445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89" name="Shape 297089"/>
                        <wps:cNvSpPr/>
                        <wps:spPr>
                          <a:xfrm>
                            <a:off x="3413760" y="445021"/>
                            <a:ext cx="2301253" cy="9144"/>
                          </a:xfrm>
                          <a:custGeom>
                            <a:avLst/>
                            <a:gdLst/>
                            <a:ahLst/>
                            <a:cxnLst/>
                            <a:rect l="0" t="0" r="0" b="0"/>
                            <a:pathLst>
                              <a:path w="2301253" h="9144">
                                <a:moveTo>
                                  <a:pt x="0" y="0"/>
                                </a:moveTo>
                                <a:lnTo>
                                  <a:pt x="2301253" y="0"/>
                                </a:lnTo>
                                <a:lnTo>
                                  <a:pt x="2301253" y="9144"/>
                                </a:lnTo>
                                <a:lnTo>
                                  <a:pt x="0" y="9144"/>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90" name="Shape 297090"/>
                        <wps:cNvSpPr/>
                        <wps:spPr>
                          <a:xfrm>
                            <a:off x="5715000" y="445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6365C"/>
                          </a:fillRef>
                          <a:effectRef idx="0">
                            <a:scrgbClr r="0" g="0" b="0"/>
                          </a:effectRef>
                          <a:fontRef idx="none"/>
                        </wps:style>
                        <wps:bodyPr/>
                      </wps:wsp>
                      <wps:wsp>
                        <wps:cNvPr id="297091" name="Shape 297091"/>
                        <wps:cNvSpPr/>
                        <wps:spPr>
                          <a:xfrm>
                            <a:off x="5721096" y="445021"/>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254059" o:spid="_x0000_s1026" style="width:456.25pt;height:35.5pt;mso-position-horizontal-relative:char;mso-position-vertical-relative:line" coordsize="5794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">
                <v:rect id="Rectangle 16845" o:spid="_x0000_s1027" style="position:absolute;left:2621;top:251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BZMUA&#10;AADeAAAADwAAAGRycy9kb3ducmV2LnhtbERPS2vCQBC+C/0PyxR6M5uWVmJ0FekDPfoopN6G7JgE&#10;s7MhuzXRX+8Kgrf5+J4znfemFidqXWVZwWsUgyDOra64UPC7+xkmIJxH1lhbJgVncjCfPQ2mmGrb&#10;8YZOW1+IEMIuRQWl900qpctLMugi2xAH7mBbgz7AtpC6xS6Em1q+xfFIGqw4NJTY0GdJ+XH7bxQs&#10;k2bxt7KXrqi/98tsnY2/dmOv1Mtzv5iA8NT7h/juXukwf5S8f8D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FkxQAAAN4AAAAPAAAAAAAAAAAAAAAAAJgCAABkcnMv&#10;ZG93bnJldi54bWxQSwUGAAAAAAQABAD1AAAAigMAAAAA&#10;" filled="f" stroked="f">
                  <v:textbox inset="0,0,0,0">
                    <w:txbxContent>
                      <w:p w:rsidR="00453714" w:rsidRDefault="00453714" w:rsidP="00453714">
                        <w:r>
                          <w:rPr>
                            <w:color w:val="FF0000"/>
                          </w:rPr>
                          <w:t xml:space="preserve"> </w:t>
                        </w:r>
                      </w:p>
                    </w:txbxContent>
                  </v:textbox>
                </v:rect>
                <v:shape id="Shape 297071" o:spid="_x0000_s1028" style="position:absolute;left:5303;top:61;width:19294;height:4389;visibility:visible;mso-wrap-style:square;v-text-anchor:top" coordsize="192938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8vUsQA&#10;AADfAAAADwAAAGRycy9kb3ducmV2LnhtbESPT4vCMBTE74LfITxhb5rqYdWuUVxB1qt/yl4fzTMt&#10;Ni/dJmr22xtB8DjMzG+YxSraRtyo87VjBeNRBoK4dLpmo+B03A5nIHxA1tg4JgX/5GG17PcWmGt3&#10;5z3dDsGIBGGfo4IqhDaX0pcVWfQj1xIn7+w6iyHJzkjd4T3BbSMnWfYpLdacFipsaVNReTlcrQK9&#10;/9G/rSnKvyIYL+MlbuPsW6mPQVx/gQgUwzv8au+0gsl8mk3H8PyTv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PL1LEAAAA3wAAAA8AAAAAAAAAAAAAAAAAmAIAAGRycy9k&#10;b3ducmV2LnhtbFBLBQYAAAAABAAEAPUAAACJAwAAAAA=&#10;" path="m,l1929384,r,438912l,438912,,e" fillcolor="#8db4e2" stroked="f" strokeweight="0">
                  <v:stroke miterlimit="83231f" joinstyle="miter"/>
                  <v:path arrowok="t" textboxrect="0,0,1929384,438912"/>
                </v:shape>
                <v:shape id="Shape 297072" o:spid="_x0000_s1029" style="position:absolute;left:5699;top:2255;width:18502;height:1707;visibility:visible;mso-wrap-style:square;v-text-anchor:top" coordsize="1850136,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RMoA&#10;AADfAAAADwAAAGRycy9kb3ducmV2LnhtbESPW2sCMRSE3wv+h3AE32rSffCyNUoreAFB0Qqlb4fN&#10;cXfbzcm6SXXbX28KQh+HmfmGmcxaW4kLNb50rOGpr0AQZ86UnGs4vi0eRyB8QDZYOSYNP+RhNu08&#10;TDA17sp7uhxCLiKEfYoaihDqVEqfFWTR911NHL2TayyGKJtcmgavEW4rmSg1kBZLjgsF1jQvKPs6&#10;fFsNH0u5fD9u9ovP1evpd6e25/VGota9bvvyDCJQG/7D9/baaEjGQzVM4O9P/AJyeg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woO0TKAAAA3wAAAA8AAAAAAAAAAAAAAAAAmAIA&#10;AGRycy9kb3ducmV2LnhtbFBLBQYAAAAABAAEAPUAAACPAwAAAAA=&#10;" path="m,l1850136,r,170688l,170688,,e" fillcolor="#8db4e2" stroked="f" strokeweight="0">
                  <v:stroke miterlimit="83231f" joinstyle="miter"/>
                  <v:path arrowok="t" textboxrect="0,0,1850136,170688"/>
                </v:shape>
                <v:rect id="Rectangle 16848" o:spid="_x0000_s1030" style="position:absolute;left:24201;top:251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gA&#10;AADeAAAADwAAAGRycy9kb3ducmV2LnhtbESPT2vCQBDF7wW/wzKCt7qpiMTUVcQ/6LHVgnobstMk&#10;NDsbsqtJ++k7h0JvM7w37/1msepdrR7UhsqzgZdxAoo497biwsDHef+cggoR2WLtmQx8U4DVcvC0&#10;wMz6jt/pcYqFkhAOGRooY2wyrUNeksMw9g2xaJ++dRhlbQttW+wk3NV6kiQz7bBiaSixoU1J+dfp&#10;7gwc0mZ9Pfqfrqh3t8Pl7TLfnufRmNGwX7+CitTHf/Pf9dEK/iydCq+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676yAAAAN4AAAAPAAAAAAAAAAAAAAAAAJgCAABk&#10;cnMvZG93bnJldi54bWxQSwUGAAAAAAQABAD1AAAAjQMAAAAA&#10;" filled="f" stroked="f">
                  <v:textbox inset="0,0,0,0">
                    <w:txbxContent>
                      <w:p w:rsidR="00453714" w:rsidRDefault="00453714" w:rsidP="00453714">
                        <w:r>
                          <w:rPr>
                            <w:b/>
                            <w:color w:val="0D0D0D"/>
                          </w:rPr>
                          <w:t xml:space="preserve"> </w:t>
                        </w:r>
                      </w:p>
                    </w:txbxContent>
                  </v:textbox>
                </v:rect>
                <v:rect id="Rectangle 16849" o:spid="_x0000_s1031" style="position:absolute;left:25085;top:32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MLYcUA&#10;AADeAAAADwAAAGRycy9kb3ducmV2LnhtbERPS2vCQBC+F/oflil4q5sWkSRmI9IHerSmoN6G7JiE&#10;ZmdDdmuiv94tCL3Nx/ecbDmaVpypd41lBS/TCARxaXXDlYLv4vM5BuE8ssbWMim4kINl/viQYart&#10;wF903vlKhBB2KSqove9SKV1Zk0E3tR1x4E62N+gD7CupexxCuGnlaxTNpcGGQ0ONHb3VVP7sfo2C&#10;ddytDht7Har247jeb/fJe5F4pSZP42oBwtPo/8V390aH+fN4lsD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wthxQAAAN4AAAAPAAAAAAAAAAAAAAAAAJgCAABkcnMv&#10;ZG93bnJldi54bWxQSwUGAAAAAAQABAD1AAAAigMAAAAA&#10;" filled="f" stroked="f">
                  <v:textbox inset="0,0,0,0">
                    <w:txbxContent>
                      <w:p w:rsidR="00453714" w:rsidRDefault="00453714" w:rsidP="00453714">
                        <w:r>
                          <w:t xml:space="preserve"> </w:t>
                        </w:r>
                      </w:p>
                    </w:txbxContent>
                  </v:textbox>
                </v:rect>
                <v:rect id="Rectangle 16850" o:spid="_x0000_s1032" style="position:absolute;left:34564;top:32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0IcgA&#10;AADeAAAADwAAAGRycy9kb3ducmV2LnhtbESPT2vCQBDF7wW/wzKCt7qpoMTUVcQ/6LHVgnobstMk&#10;NDsbsqtJ++k7h0JvM8yb995vsepdrR7UhsqzgZdxAoo497biwsDHef+cggoR2WLtmQx8U4DVcvC0&#10;wMz6jt/pcYqFEhMOGRooY2wyrUNeksMw9g2x3D596zDK2hbattiJuav1JElm2mHFklBiQ5uS8q/T&#10;3Rk4pM36evQ/XVHvbofL22W+Pc+jMaNhv34FFamP/+K/76OV+rN0K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UDQhyAAAAN4AAAAPAAAAAAAAAAAAAAAAAJgCAABk&#10;cnMvZG93bnJldi54bWxQSwUGAAAAAAQABAD1AAAAjQMAAAAA&#10;" filled="f" stroked="f">
                  <v:textbox inset="0,0,0,0">
                    <w:txbxContent>
                      <w:p w:rsidR="00453714" w:rsidRDefault="00453714" w:rsidP="00453714">
                        <w:r>
                          <w:t xml:space="preserve"> </w:t>
                        </w:r>
                      </w:p>
                    </w:txbxContent>
                  </v:textbox>
                </v:rect>
                <v:rect id="Rectangle 16851" o:spid="_x0000_s1033" style="position:absolute;left:34869;top:32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RusQA&#10;AADeAAAADwAAAGRycy9kb3ducmV2LnhtbERPS4vCMBC+C/6HMII3TRWUWo0iPtDjrgrqbWjGtthM&#10;ShNtd3/9ZmFhb/PxPWexak0p3lS7wrKC0TACQZxaXXCm4HLeD2IQziNrLC2Tgi9ysFp2OwtMtG34&#10;k94nn4kQwi5BBbn3VSKlS3My6Ia2Ig7cw9YGfYB1JnWNTQg3pRxH0VQaLDg05FjRJqf0eXoZBYe4&#10;Wt+O9rvJyt39cP24zrbnmVeq32vXcxCeWv8v/nMfdZg/jSc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kbrEAAAA3gAAAA8AAAAAAAAAAAAAAAAAmAIAAGRycy9k&#10;b3ducmV2LnhtbFBLBQYAAAAABAAEAPUAAACJAwAAAAA=&#10;" filled="f" stroked="f">
                  <v:textbox inset="0,0,0,0">
                    <w:txbxContent>
                      <w:p w:rsidR="00453714" w:rsidRDefault="00453714" w:rsidP="00453714">
                        <w:r>
                          <w:t xml:space="preserve"> </w:t>
                        </w:r>
                      </w:p>
                    </w:txbxContent>
                  </v:textbox>
                </v:rect>
                <v:shape id="Shape 297073" o:spid="_x0000_s1034" style="position:absolute;left:52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iqcYA&#10;AADfAAAADwAAAGRycy9kb3ducmV2LnhtbESPT2vCQBTE74V+h+UVeqsbrRiN2UgpFHrQg6aX3h7Z&#10;lz+YfRt2N5p++64geBxm5jdMvptMLy7kfGdZwXyWgCCurO64UfBTfr2tQfiArLG3TAr+yMOueH7K&#10;MdP2yke6nEIjIoR9hgraEIZMSl+1ZNDP7EAcvdo6gyFK10jt8BrhppeLJFlJgx3HhRYH+mypOp9G&#10;o6Cs6tqWozuMe73cpPbXsZmcUq8v08cWRKApPML39rdWsNikSfoOtz/xC8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niqcYAAADfAAAADwAAAAAAAAAAAAAAAACYAgAAZHJz&#10;L2Rvd25yZXYueG1sUEsFBgAAAAAEAAQA9QAAAIsDAAAAAA==&#10;" path="m,l9144,r,9144l,9144,,e" fillcolor="#16365c" stroked="f" strokeweight="0">
                  <v:stroke miterlimit="83231f" joinstyle="miter"/>
                  <v:path arrowok="t" textboxrect="0,0,9144,9144"/>
                </v:shape>
                <v:shape id="Shape 297074" o:spid="_x0000_s1035" style="position:absolute;left:5273;width:19324;height:91;visibility:visible;mso-wrap-style:square;v-text-anchor:top" coordsize="1932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t98gA&#10;AADfAAAADwAAAGRycy9kb3ducmV2LnhtbESPUWvCQBCE3wv+h2MLfSl6py0aU08pBUFKQdT2fcmt&#10;STC3F3JbTf31vULBx2FmvmEWq9436kxdrANbGI8MKOIiuJpLC5+H9TADFQXZYROYLPxQhNVycLfA&#10;3IUL7+i8l1IlCMccLVQiba51LCryGEehJU7eMXQeJcmu1K7DS4L7Rk+MmWqPNaeFClt6q6g47b+9&#10;hfds/bhrP+TJXDf6kG2/zPQqJ2sf7vvXF1BCvdzC/+2NszCZz8zsGf7+p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US33yAAAAN8AAAAPAAAAAAAAAAAAAAAAAJgCAABk&#10;cnMvZG93bnJldi54bWxQSwUGAAAAAAQABAD1AAAAjQMAAAAA&#10;" path="m,l1932432,r,9144l,9144,,e" fillcolor="#16365c" stroked="f" strokeweight="0">
                  <v:stroke miterlimit="83231f" joinstyle="miter"/>
                  <v:path arrowok="t" textboxrect="0,0,1932432,9144"/>
                </v:shape>
                <v:shape id="Shape 297075" o:spid="_x0000_s1036" style="position:absolute;left:245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fRsYA&#10;AADfAAAADwAAAGRycy9kb3ducmV2LnhtbESPT2vCQBTE74V+h+UVeqsbpRqN2UgpFHrQg6aX3h7Z&#10;lz+YfRt2N5p++64geBxm5jdMvptMLy7kfGdZwXyWgCCurO64UfBTfr2tQfiArLG3TAr+yMOueH7K&#10;MdP2yke6nEIjIoR9hgraEIZMSl+1ZNDP7EAcvdo6gyFK10jt8BrhppeLJFlJgx3HhRYH+mypOp9G&#10;o6Cs6tqWozuMe/2+Se2vYzM5pV5fpo8tiEBTeITv7W+tYLFJk3QJtz/xC8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zfRsYAAADfAAAADwAAAAAAAAAAAAAAAACYAgAAZHJz&#10;L2Rvd25yZXYueG1sUEsFBgAAAAAEAAQA9QAAAIsDAAAAAA==&#10;" path="m,l9144,r,9144l,9144,,e" fillcolor="#16365c" stroked="f" strokeweight="0">
                  <v:stroke miterlimit="83231f" joinstyle="miter"/>
                  <v:path arrowok="t" textboxrect="0,0,9144,9144"/>
                </v:shape>
                <v:shape id="Shape 297076" o:spid="_x0000_s1037" style="position:absolute;left:340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BMcYA&#10;AADfAAAADwAAAGRycy9kb3ducmV2LnhtbESPS2vDMBCE74X+B7GF3hq5ocSJGyWUQiCH9JA4l94W&#10;af2g1spI8qP/vgoUchxm5htmu59tJ0byoXWs4HWRgSDWzrRcK7iWh5c1iBCRDXaOScEvBdjvHh+2&#10;WBg38ZnGS6xFgnAoUEETY19IGXRDFsPC9cTJq5y3GJP0tTQepwS3nVxm2UpabDktNNjTZ0P65zJY&#10;BaWuKlcO/ms4mbdN7r4929kr9fw0f7yDiDTHe/i/fTQKlps8y1dw+5O+gN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5BMcYAAADfAAAADwAAAAAAAAAAAAAAAACYAgAAZHJz&#10;L2Rvd25yZXYueG1sUEsFBgAAAAAEAAQA9QAAAIsDAAAAAA==&#10;" path="m,l9144,r,9144l,9144,,e" fillcolor="#16365c" stroked="f" strokeweight="0">
                  <v:stroke miterlimit="83231f" joinstyle="miter"/>
                  <v:path arrowok="t" textboxrect="0,0,9144,9144"/>
                </v:shape>
                <v:shape id="Shape 297077" o:spid="_x0000_s1038" style="position:absolute;left:34137;width:23013;height:91;visibility:visible;mso-wrap-style:square;v-text-anchor:top" coordsize="23012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Uz8gA&#10;AADfAAAADwAAAGRycy9kb3ducmV2LnhtbESPQWvCQBSE70L/w/IKvelutTY1ukoRpIGemornR/aZ&#10;BLNvQ3Y1SX99t1DwOMzMN8xmN9hG3KjztWMNzzMFgrhwpuZSw/H7MH0D4QOywcYxaRjJw277MNlg&#10;alzPX3TLQykihH2KGqoQ2lRKX1Rk0c9cSxy9s+sshii7UpoO+wi3jZwr9Sot1hwXKmxpX1Fxya9W&#10;Q7b8uR7Op/60eOnVx5iE45h9XrR+ehze1yACDeEe/m9nRsN8lagkgb8/8Qv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ktTPyAAAAN8AAAAPAAAAAAAAAAAAAAAAAJgCAABk&#10;cnMvZG93bnJldi54bWxQSwUGAAAAAAQABAD1AAAAjQMAAAAA&#10;" path="m,l2301253,r,9144l,9144,,e" fillcolor="#16365c" stroked="f" strokeweight="0">
                  <v:stroke miterlimit="83231f" joinstyle="miter"/>
                  <v:path arrowok="t" textboxrect="0,0,2301253,9144"/>
                </v:shape>
                <v:shape id="Shape 297078" o:spid="_x0000_s1039" style="position:absolute;left:5715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w2MMA&#10;AADfAAAADwAAAGRycy9kb3ducmV2LnhtbERPu2rDMBTdC/kHcQPZGjkm1I0TJYRAoUM71O6S7WJd&#10;P4h1ZST50b+vhkLHw3mfLovpxUTOd5YV7LYJCOLK6o4bBd/l2/MrCB+QNfaWScEPebicV08nzLWd&#10;+YumIjQihrDPUUEbwpBL6auWDPqtHYgjV1tnMEToGqkdzjHc9DJNkhdpsOPY0OJAt5aqRzEaBWVV&#10;17Yc3ef4ofeHzN4dm8UptVkv1yOIQEv4F/+537WC9JAlWRwc/8QvI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1w2MMAAADfAAAADwAAAAAAAAAAAAAAAACYAgAAZHJzL2Rv&#10;d25yZXYueG1sUEsFBgAAAAAEAAQA9QAAAIgDAAAAAA==&#10;" path="m,l9144,r,9144l,9144,,e" fillcolor="#16365c" stroked="f" strokeweight="0">
                  <v:stroke miterlimit="83231f" joinstyle="miter"/>
                  <v:path arrowok="t" textboxrect="0,0,9144,9144"/>
                </v:shape>
                <v:shape id="Shape 297079" o:spid="_x0000_s1040" style="position:absolute;left:5212;top:61;width:91;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62nMgA&#10;AADfAAAADwAAAGRycy9kb3ducmV2LnhtbESP3WoCMRSE7wu+QzhC72q2Sv3ZGqWICwWh6rYPcNic&#10;Jks3J8sm1d23b4SCl8PMfMOst71rxIW6UHtW8DzJQBBXXtdsFHx9Fk9LECEia2w8k4KBAmw3o4c1&#10;5tpf+UyXMhqRIBxyVGBjbHMpQ2XJYZj4ljh5375zGJPsjNQdXhPcNXKaZXPpsOa0YLGlnaXqp/x1&#10;Ck775fnwYuYnPRxn0RS2LIaPnVKP4/7tFUSkPt7D/+13rWC6WmSLFdz+pC8gN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racyAAAAN8AAAAPAAAAAAAAAAAAAAAAAJgCAABk&#10;cnMvZG93bnJldi54bWxQSwUGAAAAAAQABAD1AAAAjQMAAAAA&#10;" path="m,l9144,r,438912l,438912,,e" fillcolor="#16365c" stroked="f" strokeweight="0">
                  <v:stroke miterlimit="83231f" joinstyle="miter"/>
                  <v:path arrowok="t" textboxrect="0,0,9144,438912"/>
                </v:shape>
                <v:shape id="Shape 297080" o:spid="_x0000_s1041" style="position:absolute;left:24597;top:61;width:91;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vJsYA&#10;AADfAAAADwAAAGRycy9kb3ducmV2LnhtbESP32rCMBTG7we+QzjC7mY6Zdp1RhliYSBMrXuAQ3OW&#10;lDUnpcm0ffvlQtjlx/eP33o7uFZcqQ+NZwXPswwEce11w0bB16V8ykGEiKyx9UwKRgqw3Uwe1lho&#10;f+MzXatoRBrhUKACG2NXSBlqSw7DzHfEyfv2vcOYZG+k7vGWxl0r51m2lA4bTg8WO9pZqn+qX6fg&#10;tM/PhxezPOnxuIimtFU5fu6UepwO728gIg3xP3xvf2gF89dVlieCxJNY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FvJsYAAADfAAAADwAAAAAAAAAAAAAAAACYAgAAZHJz&#10;L2Rvd25yZXYueG1sUEsFBgAAAAAEAAQA9QAAAIsDAAAAAA==&#10;" path="m,l9144,r,438912l,438912,,e" fillcolor="#16365c" stroked="f" strokeweight="0">
                  <v:stroke miterlimit="83231f" joinstyle="miter"/>
                  <v:path arrowok="t" textboxrect="0,0,9144,438912"/>
                </v:shape>
                <v:shape id="Shape 297081" o:spid="_x0000_s1042" style="position:absolute;left:34076;top:61;width:92;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KvcgA&#10;AADfAAAADwAAAGRycy9kb3ducmV2LnhtbESPUWvCMBSF3wf+h3CFvc1Ux1ytRhFZYTDYtNsPuDR3&#10;SVlzU5qo7b9fBgMfD+ec73A2u8G14kJ9aDwrmM8yEMS11w0bBV+f5UMOIkRkja1nUjBSgN12crfB&#10;Qvsrn+hSRSMShEOBCmyMXSFlqC05DDPfESfv2/cOY5K9kbrHa4K7Vi6ybCkdNpwWLHZ0sFT/VGen&#10;4PiSn96ezPKox4/HaEpbleP7Qan76bBfg4g0xFv4v/2qFSxWz1k+h78/6Qv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fcq9yAAAAN8AAAAPAAAAAAAAAAAAAAAAAJgCAABk&#10;cnMvZG93bnJldi54bWxQSwUGAAAAAAQABAD1AAAAjQMAAAAA&#10;" path="m,l9144,r,438912l,438912,,e" fillcolor="#16365c" stroked="f" strokeweight="0">
                  <v:stroke miterlimit="83231f" joinstyle="miter"/>
                  <v:path arrowok="t" textboxrect="0,0,9144,438912"/>
                </v:shape>
                <v:shape id="Shape 297082" o:spid="_x0000_s1043" style="position:absolute;left:57150;top:61;width:91;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c0MoA&#10;AADfAAAADwAAAGRycy9kb3ducmV2LnhtbESPS2vDMBCE74X8B7GB3ho5Ls3DjRJKTEoLpeRFoLfF&#10;2lim1spYSuLm11eFQo7DzHzDzBadrcWZWl85VjAcJCCIC6crLhXsd6uHCQgfkDXWjknBD3lYzHt3&#10;M8y0u/CGzttQighhn6ECE0KTSekLQxb9wDXE0Tu61mKIsi2lbvES4baWaZKMpMWK44LBhpaGiu/t&#10;ySq4Vvkh/3jK08fretmNfPNlPl/flbrvdy/PIAJ14Rb+b79pBel0nExS+PsTv4Cc/w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6oXNDKAAAA3wAAAA8AAAAAAAAAAAAAAAAAmAIA&#10;AGRycy9kb3ducmV2LnhtbFBLBQYAAAAABAAEAPUAAACPAwAAAAA=&#10;" path="m,l9144,r,438912l,438912,,e" fillcolor="black" stroked="f" strokeweight="0">
                  <v:stroke miterlimit="83231f" joinstyle="miter"/>
                  <v:path arrowok="t" textboxrect="0,0,9144,438912"/>
                </v:shape>
                <v:shape id="Shape 297083" o:spid="_x0000_s1044" style="position:absolute;top:4450;width:5212;height:91;visibility:visible;mso-wrap-style:square;v-text-anchor:top" coordsize="5212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WFcgA&#10;AADfAAAADwAAAGRycy9kb3ducmV2LnhtbESPT2vCQBTE70K/w/IK3nTTVGJM3QRpUXqQgn/w/Mi+&#10;Jmmzb2N21fTbdwtCj8PM/IZZFoNpxZV611hW8DSNQBCXVjdcKTge1pMUhPPIGlvLpOCHHBT5w2iJ&#10;mbY33tF17ysRIOwyVFB732VSurImg25qO+LgfdreoA+yr6Tu8RbgppVxFCXSYMNhocaOXmsqv/cX&#10;o2AXbz5WnLhZl8pzc07mX6fN9k2p8eOwegHhafD/4Xv7XSuIF/MofYa/P+ELy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VdYVyAAAAN8AAAAPAAAAAAAAAAAAAAAAAJgCAABk&#10;cnMvZG93bnJldi54bWxQSwUGAAAAAAQABAD1AAAAjQMAAAAA&#10;" path="m,l521208,r,9144l,9144,,e" stroked="f" strokeweight="0">
                  <v:stroke miterlimit="83231f" joinstyle="miter"/>
                  <v:path arrowok="t" textboxrect="0,0,521208,9144"/>
                </v:shape>
                <v:shape id="Shape 297084" o:spid="_x0000_s1045" style="position:absolute;left:5212;top:445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K+sYA&#10;AADfAAAADwAAAGRycy9kb3ducmV2LnhtbESPzWrDMBCE74W8g9hAbrXcYOrYiRJCoNBDe2icS26L&#10;tf6h1spIcuK8fVUo9DjMzDfM7jCbQdzI+d6ygpckBUFcW91zq+BSvT1vQPiArHGwTAoe5OGwXzzt&#10;sNT2zl90O4dWRAj7EhV0IYyllL7uyKBP7EgcvcY6gyFK10rt8B7hZpDrNH2VBnuOCx2OdOqo/j5P&#10;RkFVN42tJvc5feisyO3VsZmdUqvlfNyCCDSH//Bf+10rWBd5usng90/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UK+sYAAADfAAAADwAAAAAAAAAAAAAAAACYAgAAZHJz&#10;L2Rvd25yZXYueG1sUEsFBgAAAAAEAAQA9QAAAIsDAAAAAA==&#10;" path="m,l9144,r,9144l,9144,,e" fillcolor="#16365c" stroked="f" strokeweight="0">
                  <v:stroke miterlimit="83231f" joinstyle="miter"/>
                  <v:path arrowok="t" textboxrect="0,0,9144,9144"/>
                </v:shape>
                <v:shape id="Shape 297085" o:spid="_x0000_s1046" style="position:absolute;left:5273;top:4450;width:19324;height:91;visibility:visible;mso-wrap-style:square;v-text-anchor:top" coordsize="1932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4S8gA&#10;AADfAAAADwAAAGRycy9kb3ducmV2LnhtbESPX2vCQBDE3wv9DscW+lLqXS3amHpKKQhSCuK/9yW3&#10;JsHcXshtNfXT9wqCj8PM/IaZznvfqBN1sQ5s4WVgQBEXwdVcWthtF88ZqCjIDpvAZOGXIsxn93dT&#10;zF0485pOGylVgnDM0UIl0uZax6Iij3EQWuLkHULnUZLsSu06PCe4b/TQmLH2WHNaqLClz4qK4+bH&#10;W/jKFk/r9ltezWWpt9lqb8YXOVr7+NB/vIMS6uUWvraXzsJw8mayEfz/SV9Az/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yPhLyAAAAN8AAAAPAAAAAAAAAAAAAAAAAJgCAABk&#10;cnMvZG93bnJldi54bWxQSwUGAAAAAAQABAD1AAAAjQMAAAAA&#10;" path="m,l1932432,r,9144l,9144,,e" fillcolor="#16365c" stroked="f" strokeweight="0">
                  <v:stroke miterlimit="83231f" joinstyle="miter"/>
                  <v:path arrowok="t" textboxrect="0,0,1932432,9144"/>
                </v:shape>
                <v:shape id="Shape 297086" o:spid="_x0000_s1047" style="position:absolute;left:24597;top:445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xFsYA&#10;AADfAAAADwAAAGRycy9kb3ducmV2LnhtbESPzWrDMBCE74W8g9hAbrXcEOzYiRJCoNBDe2icS26L&#10;tf6h1spIcuK+fVUo9DjMzDfM/jibQdzJ+d6ygpckBUFcW91zq+BavT5vQfiArHGwTAq+ycPxsHja&#10;Y6ntgz/pfgmtiBD2JSroQhhLKX3dkUGf2JE4eo11BkOUrpXa4SPCzSDXaZpJgz3HhQ5HOndUf10m&#10;o6Cqm8ZWk/uY3vWmyO3NsZmdUqvlfNqBCDSH//Bf+00rWBd5us3g90/8AvLw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sxFsYAAADfAAAADwAAAAAAAAAAAAAAAACYAgAAZHJz&#10;L2Rvd25yZXYueG1sUEsFBgAAAAAEAAQA9QAAAIsDAAAAAA==&#10;" path="m,l9144,r,9144l,9144,,e" fillcolor="#16365c" stroked="f" strokeweight="0">
                  <v:stroke miterlimit="83231f" joinstyle="miter"/>
                  <v:path arrowok="t" textboxrect="0,0,9144,9144"/>
                </v:shape>
                <v:shape id="Shape 297087" o:spid="_x0000_s1048" style="position:absolute;left:24658;top:4450;width:9418;height:91;visibility:visible;mso-wrap-style:square;v-text-anchor:top" coordsize="9418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Fw8YA&#10;AADfAAAADwAAAGRycy9kb3ducmV2LnhtbESP0YrCMBRE3xf8h3AF39ZUcVetRhGhIAvCWv2AS3Nt&#10;q81NbVKtf28WFnwcZuYMs1x3phJ3alxpWcFoGIEgzqwuOVdwOiafMxDOI2usLJOCJzlYr3ofS4y1&#10;ffCB7qnPRYCwi1FB4X0dS+myggy6oa2Jg3e2jUEfZJNL3eAjwE0lx1H0LQ2WHBYKrGlbUHZNW6PA&#10;XLLJad+1v8lNP78kpclP246UGvS7zQKEp86/w//tnVYwnk+j2RT+/oQvIF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7Fw8YAAADfAAAADwAAAAAAAAAAAAAAAACYAgAAZHJz&#10;L2Rvd25yZXYueG1sUEsFBgAAAAAEAAQA9QAAAIsDAAAAAA==&#10;" path="m,l941832,r,9144l,9144,,e" stroked="f" strokeweight="0">
                  <v:stroke miterlimit="83231f" joinstyle="miter"/>
                  <v:path arrowok="t" textboxrect="0,0,941832,9144"/>
                </v:shape>
                <v:shape id="Shape 297088" o:spid="_x0000_s1049" style="position:absolute;left:34076;top:44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A/8IA&#10;AADfAAAADwAAAGRycy9kb3ducmV2LnhtbERPy4rCMBTdC/MP4Q7MTlNl8NExLcOA4EIXWjezuzS3&#10;D2xuSpJq/XuzEFweznubj6YTN3K+taxgPktAEJdWt1wruBS76RqED8gaO8uk4EEe8uxjssVU2zuf&#10;6HYOtYgh7FNU0ITQp1L6siGDfmZ74shV1hkMEbpaaof3GG46uUiSpTTYcmxosKe/hsrreTAKirKq&#10;bDG443DQ35uV/XdsRqfU1+f4+wMi0Bje4pd7rxUsNqtkHQfHP/EL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AD/wgAAAN8AAAAPAAAAAAAAAAAAAAAAAJgCAABkcnMvZG93&#10;bnJldi54bWxQSwUGAAAAAAQABAD1AAAAhwMAAAAA&#10;" path="m,l9144,r,9144l,9144,,e" fillcolor="#16365c" stroked="f" strokeweight="0">
                  <v:stroke miterlimit="83231f" joinstyle="miter"/>
                  <v:path arrowok="t" textboxrect="0,0,9144,9144"/>
                </v:shape>
                <v:shape id="Shape 297089" o:spid="_x0000_s1050" style="position:absolute;left:34137;top:4450;width:23013;height:91;visibility:visible;mso-wrap-style:square;v-text-anchor:top" coordsize="23012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VAcgA&#10;AADfAAAADwAAAGRycy9kb3ducmV2LnhtbESPT2vCQBTE74V+h+UVequ7Wuuf6CoiSAM9VcXzI/tM&#10;gtm3IbuapJ/eFYQeh5n5DbNcd7YSN2p86VjDcKBAEGfOlJxrOB52HzMQPiAbrByThp48rFevL0tM&#10;jGv5l277kIsIYZ+ghiKEOpHSZwVZ9ANXE0fv7BqLIcoml6bBNsJtJUdKTaTFkuNCgTVtC8ou+6vV&#10;kH79XXfnU3v6HLfqu5+GY5/+XLR+f+s2CxCBuvAffrZTo2E0n6rZHB5/4heQq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lJUByAAAAN8AAAAPAAAAAAAAAAAAAAAAAJgCAABk&#10;cnMvZG93bnJldi54bWxQSwUGAAAAAAQABAD1AAAAjQMAAAAA&#10;" path="m,l2301253,r,9144l,9144,,e" fillcolor="#16365c" stroked="f" strokeweight="0">
                  <v:stroke miterlimit="83231f" joinstyle="miter"/>
                  <v:path arrowok="t" textboxrect="0,0,2301253,9144"/>
                </v:shape>
                <v:shape id="Shape 297090" o:spid="_x0000_s1051" style="position:absolute;left:57150;top:445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aJMQA&#10;AADfAAAADwAAAGRycy9kb3ducmV2LnhtbESPu2rDMBSG90LfQZxCt1qOKU3sRjGlUOiQDo2zdDtY&#10;xxdiHRlJvuTtoyHQ8ee/8e3L1QxiJud7ywo2SQqCuLa651bBufp62YHwAVnjYJkUXMlDeXh82GOh&#10;7cK/NJ9CK+II+wIVdCGMhZS+7sigT+xIHL3GOoMhStdK7XCJ42aQWZq+SYM9x4cOR/rsqL6cJqOg&#10;qpvGVpP7mY76Nd/aP8dmdUo9P60f7yACreE/fG9/awVZvk3zSBB5IgvIww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3miTEAAAA3wAAAA8AAAAAAAAAAAAAAAAAmAIAAGRycy9k&#10;b3ducmV2LnhtbFBLBQYAAAAABAAEAPUAAACJAwAAAAA=&#10;" path="m,l9144,r,9144l,9144,,e" fillcolor="#16365c" stroked="f" strokeweight="0">
                  <v:stroke miterlimit="83231f" joinstyle="miter"/>
                  <v:path arrowok="t" textboxrect="0,0,9144,9144"/>
                </v:shape>
                <v:shape id="Shape 297091" o:spid="_x0000_s1052" style="position:absolute;left:57210;top:4450;width:732;height:91;visibility:visible;mso-wrap-style:square;v-text-anchor:top" coordsize="73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YQcUA&#10;AADfAAAADwAAAGRycy9kb3ducmV2LnhtbESPQYvCMBSE78L+h/CEvWmqLGqrURbdBU+CdWE9Pppn&#10;W2xeShPb+u+NIHgcZuYbZrXpTSVaalxpWcFkHIEgzqwuOVfwd/odLUA4j6yxskwK7uRgs/4YrDDR&#10;tuMjtanPRYCwS1BB4X2dSOmyggy6sa2Jg3exjUEfZJNL3WAX4KaS0yiaSYMlh4UCa9oWlF3Tm1GQ&#10;nmb/WzyfbdvJ+L77yeOD+9JKfQ777yUIT71/h1/tvVYwjedRPIHnn/AF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VhBxQAAAN8AAAAPAAAAAAAAAAAAAAAAAJgCAABkcnMv&#10;ZG93bnJldi54bWxQSwUGAAAAAAQABAD1AAAAigMAAAAA&#10;" path="m,l73152,r,9144l,9144,,e" stroked="f" strokeweight="0">
                  <v:stroke miterlimit="83231f" joinstyle="miter"/>
                  <v:path arrowok="t" textboxrect="0,0,73152,9144"/>
                </v:shape>
                <w10:anchorlock/>
              </v:group>
            </w:pict>
          </mc:Fallback>
        </mc:AlternateContent>
      </w:r>
    </w:p>
    <w:p w:rsidR="00453714" w:rsidRDefault="00453714" w:rsidP="00453714">
      <w:pPr>
        <w:spacing w:after="0"/>
        <w:ind w:left="408" w:right="209"/>
      </w:pPr>
      <w:r>
        <w:t xml:space="preserve"> </w:t>
      </w:r>
    </w:p>
    <w:tbl>
      <w:tblPr>
        <w:tblStyle w:val="TableGrid"/>
        <w:tblW w:w="8179" w:type="dxa"/>
        <w:tblInd w:w="1162" w:type="dxa"/>
        <w:tblCellMar>
          <w:top w:w="44" w:type="dxa"/>
          <w:left w:w="72" w:type="dxa"/>
          <w:right w:w="16" w:type="dxa"/>
        </w:tblCellMar>
        <w:tblLook w:val="04A0" w:firstRow="1" w:lastRow="0" w:firstColumn="1" w:lastColumn="0" w:noHBand="0" w:noVBand="1"/>
      </w:tblPr>
      <w:tblGrid>
        <w:gridCol w:w="3052"/>
        <w:gridCol w:w="1494"/>
        <w:gridCol w:w="3633"/>
      </w:tblGrid>
      <w:tr w:rsidR="00453714" w:rsidTr="009A3D91">
        <w:trPr>
          <w:trHeight w:val="1081"/>
        </w:trPr>
        <w:tc>
          <w:tcPr>
            <w:tcW w:w="3052" w:type="dxa"/>
            <w:tcBorders>
              <w:top w:val="single" w:sz="4" w:space="0" w:color="16365C"/>
              <w:left w:val="single" w:sz="4" w:space="0" w:color="16365C"/>
              <w:bottom w:val="single" w:sz="4" w:space="0" w:color="16365C"/>
              <w:right w:val="single" w:sz="4" w:space="0" w:color="16365C"/>
            </w:tcBorders>
            <w:shd w:val="clear" w:color="auto" w:fill="8DB4E2"/>
          </w:tcPr>
          <w:p w:rsidR="00453714" w:rsidRDefault="00453714" w:rsidP="009A3D91">
            <w:pPr>
              <w:ind w:right="45"/>
              <w:jc w:val="both"/>
            </w:pPr>
            <w:r>
              <w:rPr>
                <w:color w:val="0D0D0D"/>
              </w:rPr>
              <w:t xml:space="preserve">Date de validation du questionnaire par un </w:t>
            </w:r>
            <w:r>
              <w:t>dirigeant effectif ou la personne qu’il a habilitée à cet effet</w:t>
            </w:r>
            <w:r>
              <w:rPr>
                <w:color w:val="0D0D0D"/>
              </w:rPr>
              <w:t xml:space="preserve"> </w:t>
            </w:r>
          </w:p>
        </w:tc>
        <w:tc>
          <w:tcPr>
            <w:tcW w:w="1494" w:type="dxa"/>
            <w:vMerge w:val="restart"/>
            <w:tcBorders>
              <w:top w:val="nil"/>
              <w:left w:val="single" w:sz="4" w:space="0" w:color="16365C"/>
              <w:bottom w:val="nil"/>
              <w:right w:val="single" w:sz="4" w:space="0" w:color="16365C"/>
            </w:tcBorders>
          </w:tcPr>
          <w:p w:rsidR="00453714" w:rsidRDefault="00453714" w:rsidP="009A3D91">
            <w:pPr>
              <w:spacing w:after="794"/>
              <w:ind w:left="1"/>
            </w:pPr>
            <w:r>
              <w:t xml:space="preserve"> </w:t>
            </w:r>
          </w:p>
          <w:p w:rsidR="00453714" w:rsidRDefault="00453714" w:rsidP="009A3D91">
            <w:pPr>
              <w:ind w:left="1"/>
            </w:pPr>
            <w:r>
              <w:t xml:space="preserve"> </w:t>
            </w:r>
          </w:p>
        </w:tc>
        <w:tc>
          <w:tcPr>
            <w:tcW w:w="3634"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r>
      <w:tr w:rsidR="00453714" w:rsidTr="009A3D91">
        <w:trPr>
          <w:trHeight w:val="1081"/>
        </w:trPr>
        <w:tc>
          <w:tcPr>
            <w:tcW w:w="3052" w:type="dxa"/>
            <w:tcBorders>
              <w:top w:val="single" w:sz="4" w:space="0" w:color="16365C"/>
              <w:left w:val="single" w:sz="4" w:space="0" w:color="16365C"/>
              <w:bottom w:val="single" w:sz="4" w:space="0" w:color="16365C"/>
              <w:right w:val="single" w:sz="4" w:space="0" w:color="16365C"/>
            </w:tcBorders>
            <w:shd w:val="clear" w:color="auto" w:fill="8DB4E2"/>
          </w:tcPr>
          <w:p w:rsidR="00453714" w:rsidRDefault="00453714" w:rsidP="009A3D91">
            <w:pPr>
              <w:ind w:right="47"/>
              <w:jc w:val="both"/>
            </w:pPr>
            <w:r>
              <w:rPr>
                <w:color w:val="0D0D0D"/>
              </w:rPr>
              <w:t xml:space="preserve">Nom du dirigeant effectif ayant validé le questionnaire ou nom et fonction de la personne qu’il a habilitée à cet effet </w:t>
            </w:r>
          </w:p>
        </w:tc>
        <w:tc>
          <w:tcPr>
            <w:tcW w:w="0" w:type="auto"/>
            <w:vMerge/>
            <w:tcBorders>
              <w:top w:val="nil"/>
              <w:left w:val="single" w:sz="4" w:space="0" w:color="16365C"/>
              <w:bottom w:val="nil"/>
              <w:right w:val="single" w:sz="4" w:space="0" w:color="16365C"/>
            </w:tcBorders>
          </w:tcPr>
          <w:p w:rsidR="00453714" w:rsidRDefault="00453714" w:rsidP="009A3D91"/>
        </w:tc>
        <w:tc>
          <w:tcPr>
            <w:tcW w:w="3634"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r>
    </w:tbl>
    <w:p w:rsidR="00453714" w:rsidRDefault="00453714" w:rsidP="00453714">
      <w:pPr>
        <w:spacing w:after="0"/>
        <w:ind w:left="408"/>
      </w:pPr>
      <w:r>
        <w:t xml:space="preserve"> </w:t>
      </w:r>
    </w:p>
    <w:p w:rsidR="00453714" w:rsidRDefault="00453714" w:rsidP="00453714">
      <w:pPr>
        <w:spacing w:after="0"/>
        <w:ind w:left="408"/>
      </w:pPr>
      <w:r>
        <w:t xml:space="preserve"> </w:t>
      </w:r>
    </w:p>
    <w:tbl>
      <w:tblPr>
        <w:tblStyle w:val="TableGrid"/>
        <w:tblW w:w="8137" w:type="dxa"/>
        <w:tblInd w:w="1165" w:type="dxa"/>
        <w:tblCellMar>
          <w:top w:w="46" w:type="dxa"/>
          <w:right w:w="16" w:type="dxa"/>
        </w:tblCellMar>
        <w:tblLook w:val="04A0" w:firstRow="1" w:lastRow="0" w:firstColumn="1" w:lastColumn="0" w:noHBand="0" w:noVBand="1"/>
      </w:tblPr>
      <w:tblGrid>
        <w:gridCol w:w="3048"/>
        <w:gridCol w:w="1566"/>
        <w:gridCol w:w="3523"/>
      </w:tblGrid>
      <w:tr w:rsidR="00453714" w:rsidTr="009A3D91">
        <w:trPr>
          <w:trHeight w:val="499"/>
        </w:trPr>
        <w:tc>
          <w:tcPr>
            <w:tcW w:w="8137" w:type="dxa"/>
            <w:gridSpan w:val="3"/>
            <w:tcBorders>
              <w:top w:val="nil"/>
              <w:left w:val="single" w:sz="4" w:space="0" w:color="16365C"/>
              <w:bottom w:val="nil"/>
              <w:right w:val="nil"/>
            </w:tcBorders>
            <w:shd w:val="clear" w:color="auto" w:fill="366092"/>
            <w:vAlign w:val="center"/>
          </w:tcPr>
          <w:p w:rsidR="00453714" w:rsidRDefault="00453714" w:rsidP="009A3D91">
            <w:pPr>
              <w:ind w:left="12"/>
              <w:jc w:val="center"/>
            </w:pPr>
            <w:r>
              <w:rPr>
                <w:b/>
                <w:color w:val="FFFFFF"/>
              </w:rPr>
              <w:t xml:space="preserve">Coordonnées de l’interlocuteur de l’ACPR </w:t>
            </w:r>
          </w:p>
        </w:tc>
      </w:tr>
      <w:tr w:rsidR="00453714" w:rsidTr="009A3D91">
        <w:trPr>
          <w:trHeight w:val="509"/>
        </w:trPr>
        <w:tc>
          <w:tcPr>
            <w:tcW w:w="3048"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8"/>
              <w:jc w:val="right"/>
            </w:pPr>
            <w:r>
              <w:rPr>
                <w:i/>
              </w:rPr>
              <w:t xml:space="preserve">Nom </w:t>
            </w:r>
          </w:p>
        </w:tc>
        <w:tc>
          <w:tcPr>
            <w:tcW w:w="1566" w:type="dxa"/>
            <w:vMerge w:val="restart"/>
            <w:tcBorders>
              <w:top w:val="nil"/>
              <w:left w:val="single" w:sz="4" w:space="0" w:color="16365C"/>
              <w:bottom w:val="nil"/>
              <w:right w:val="single" w:sz="4" w:space="0" w:color="16365C"/>
            </w:tcBorders>
          </w:tcPr>
          <w:p w:rsidR="00453714" w:rsidRDefault="00453714" w:rsidP="009A3D91">
            <w:pPr>
              <w:ind w:left="73"/>
            </w:pPr>
            <w:r>
              <w:t xml:space="preserve"> </w:t>
            </w:r>
          </w:p>
          <w:p w:rsidR="00453714" w:rsidRDefault="00453714" w:rsidP="009A3D91">
            <w:pPr>
              <w:spacing w:after="213"/>
              <w:ind w:left="-18"/>
            </w:pPr>
            <w:r>
              <w:rPr>
                <w:i/>
              </w:rPr>
              <w:t xml:space="preserve"> </w:t>
            </w:r>
          </w:p>
          <w:p w:rsidR="00453714" w:rsidRDefault="00453714" w:rsidP="009A3D91">
            <w:pPr>
              <w:spacing w:after="323"/>
              <w:ind w:left="-18"/>
            </w:pPr>
            <w:r>
              <w:rPr>
                <w:i/>
              </w:rPr>
              <w:t xml:space="preserve"> </w:t>
            </w:r>
            <w:r>
              <w:t xml:space="preserve"> </w:t>
            </w:r>
          </w:p>
          <w:p w:rsidR="00453714" w:rsidRDefault="00453714" w:rsidP="009A3D91">
            <w:pPr>
              <w:spacing w:after="213"/>
              <w:ind w:left="-18"/>
            </w:pPr>
            <w:r>
              <w:rPr>
                <w:i/>
              </w:rPr>
              <w:t xml:space="preserve"> </w:t>
            </w:r>
            <w:r>
              <w:t xml:space="preserve"> </w:t>
            </w:r>
          </w:p>
          <w:p w:rsidR="00453714" w:rsidRDefault="00453714" w:rsidP="009A3D91">
            <w:pPr>
              <w:ind w:left="73"/>
            </w:pPr>
            <w:r>
              <w:t xml:space="preserve"> </w:t>
            </w:r>
          </w:p>
          <w:p w:rsidR="00453714" w:rsidRDefault="00453714" w:rsidP="009A3D91">
            <w:pPr>
              <w:spacing w:after="98"/>
              <w:ind w:left="-23"/>
            </w:pPr>
            <w:r>
              <w:rPr>
                <w:i/>
              </w:rPr>
              <w:t xml:space="preserve"> </w:t>
            </w:r>
          </w:p>
          <w:p w:rsidR="00453714" w:rsidRDefault="00453714" w:rsidP="009A3D91">
            <w:pPr>
              <w:ind w:left="73"/>
            </w:pPr>
            <w:r>
              <w:t xml:space="preserve"> </w:t>
            </w:r>
          </w:p>
          <w:p w:rsidR="00453714" w:rsidRDefault="00453714" w:rsidP="009A3D91">
            <w:pPr>
              <w:spacing w:after="213"/>
              <w:ind w:left="-18"/>
            </w:pPr>
            <w:r>
              <w:rPr>
                <w:i/>
              </w:rPr>
              <w:t xml:space="preserve"> </w:t>
            </w:r>
          </w:p>
          <w:p w:rsidR="00453714" w:rsidRDefault="00453714" w:rsidP="009A3D91">
            <w:pPr>
              <w:ind w:left="-23"/>
            </w:pPr>
            <w:r>
              <w:rPr>
                <w:i/>
              </w:rPr>
              <w:t xml:space="preserve"> </w:t>
            </w:r>
            <w:r>
              <w:t xml:space="preserve"> </w:t>
            </w:r>
          </w:p>
        </w:tc>
        <w:tc>
          <w:tcPr>
            <w:tcW w:w="352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48"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8"/>
              <w:jc w:val="right"/>
            </w:pPr>
            <w:r>
              <w:rPr>
                <w:i/>
              </w:rPr>
              <w:t xml:space="preserve">Prénom </w:t>
            </w:r>
          </w:p>
        </w:tc>
        <w:tc>
          <w:tcPr>
            <w:tcW w:w="0" w:type="auto"/>
            <w:vMerge/>
            <w:tcBorders>
              <w:top w:val="nil"/>
              <w:left w:val="single" w:sz="4" w:space="0" w:color="16365C"/>
              <w:bottom w:val="nil"/>
              <w:right w:val="single" w:sz="4" w:space="0" w:color="16365C"/>
            </w:tcBorders>
          </w:tcPr>
          <w:p w:rsidR="00453714" w:rsidRDefault="00453714" w:rsidP="009A3D91"/>
        </w:tc>
        <w:tc>
          <w:tcPr>
            <w:tcW w:w="352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48"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52"/>
              <w:jc w:val="right"/>
            </w:pPr>
            <w:r>
              <w:rPr>
                <w:i/>
              </w:rPr>
              <w:t xml:space="preserve">Fonction </w:t>
            </w:r>
          </w:p>
        </w:tc>
        <w:tc>
          <w:tcPr>
            <w:tcW w:w="0" w:type="auto"/>
            <w:vMerge/>
            <w:tcBorders>
              <w:top w:val="nil"/>
              <w:left w:val="single" w:sz="4" w:space="0" w:color="16365C"/>
              <w:bottom w:val="nil"/>
              <w:right w:val="single" w:sz="4" w:space="0" w:color="16365C"/>
            </w:tcBorders>
          </w:tcPr>
          <w:p w:rsidR="00453714" w:rsidRDefault="00453714" w:rsidP="009A3D91"/>
        </w:tc>
        <w:tc>
          <w:tcPr>
            <w:tcW w:w="352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48"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50"/>
              <w:jc w:val="right"/>
            </w:pPr>
            <w:r>
              <w:rPr>
                <w:i/>
              </w:rPr>
              <w:t xml:space="preserve">Téléphone </w:t>
            </w:r>
          </w:p>
        </w:tc>
        <w:tc>
          <w:tcPr>
            <w:tcW w:w="0" w:type="auto"/>
            <w:vMerge/>
            <w:tcBorders>
              <w:top w:val="nil"/>
              <w:left w:val="single" w:sz="4" w:space="0" w:color="16365C"/>
              <w:bottom w:val="nil"/>
              <w:right w:val="single" w:sz="4" w:space="0" w:color="16365C"/>
            </w:tcBorders>
          </w:tcPr>
          <w:p w:rsidR="00453714" w:rsidRDefault="00453714" w:rsidP="009A3D91"/>
        </w:tc>
        <w:tc>
          <w:tcPr>
            <w:tcW w:w="352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6"/>
        </w:trPr>
        <w:tc>
          <w:tcPr>
            <w:tcW w:w="3048"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52"/>
              <w:jc w:val="right"/>
            </w:pPr>
            <w:r>
              <w:rPr>
                <w:i/>
              </w:rPr>
              <w:t xml:space="preserve">Adresse mail </w:t>
            </w:r>
          </w:p>
        </w:tc>
        <w:tc>
          <w:tcPr>
            <w:tcW w:w="0" w:type="auto"/>
            <w:vMerge/>
            <w:tcBorders>
              <w:top w:val="nil"/>
              <w:left w:val="single" w:sz="4" w:space="0" w:color="16365C"/>
              <w:bottom w:val="nil"/>
              <w:right w:val="single" w:sz="4" w:space="0" w:color="16365C"/>
            </w:tcBorders>
          </w:tcPr>
          <w:p w:rsidR="00453714" w:rsidRDefault="00453714" w:rsidP="009A3D91"/>
        </w:tc>
        <w:tc>
          <w:tcPr>
            <w:tcW w:w="352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5"/>
        </w:trPr>
        <w:tc>
          <w:tcPr>
            <w:tcW w:w="3048"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52"/>
              <w:jc w:val="right"/>
            </w:pPr>
            <w:r>
              <w:rPr>
                <w:i/>
              </w:rPr>
              <w:t xml:space="preserve">Confirmation adresse mail </w:t>
            </w:r>
          </w:p>
        </w:tc>
        <w:tc>
          <w:tcPr>
            <w:tcW w:w="0" w:type="auto"/>
            <w:vMerge/>
            <w:tcBorders>
              <w:top w:val="nil"/>
              <w:left w:val="single" w:sz="4" w:space="0" w:color="16365C"/>
              <w:bottom w:val="nil"/>
              <w:right w:val="single" w:sz="4" w:space="0" w:color="16365C"/>
            </w:tcBorders>
          </w:tcPr>
          <w:p w:rsidR="00453714" w:rsidRDefault="00453714" w:rsidP="009A3D91"/>
        </w:tc>
        <w:tc>
          <w:tcPr>
            <w:tcW w:w="352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bl>
    <w:p w:rsidR="00453714" w:rsidRDefault="00453714" w:rsidP="00453714">
      <w:pPr>
        <w:spacing w:after="0"/>
        <w:ind w:right="5199"/>
        <w:jc w:val="right"/>
      </w:pPr>
      <w:r>
        <w:t xml:space="preserve"> </w:t>
      </w:r>
    </w:p>
    <w:tbl>
      <w:tblPr>
        <w:tblStyle w:val="TableGrid"/>
        <w:tblW w:w="8288" w:type="dxa"/>
        <w:tblInd w:w="1172" w:type="dxa"/>
        <w:tblLook w:val="04A0" w:firstRow="1" w:lastRow="0" w:firstColumn="1" w:lastColumn="0" w:noHBand="0" w:noVBand="1"/>
      </w:tblPr>
      <w:tblGrid>
        <w:gridCol w:w="3832"/>
        <w:gridCol w:w="4456"/>
      </w:tblGrid>
      <w:tr w:rsidR="00453714" w:rsidTr="009A3D91">
        <w:trPr>
          <w:trHeight w:val="3532"/>
        </w:trPr>
        <w:tc>
          <w:tcPr>
            <w:tcW w:w="3843" w:type="dxa"/>
            <w:tcBorders>
              <w:top w:val="nil"/>
              <w:left w:val="nil"/>
              <w:bottom w:val="nil"/>
              <w:right w:val="nil"/>
            </w:tcBorders>
          </w:tcPr>
          <w:p w:rsidR="00453714" w:rsidRDefault="00453714" w:rsidP="009A3D91">
            <w:pPr>
              <w:ind w:left="-2180" w:right="788"/>
            </w:pPr>
          </w:p>
          <w:tbl>
            <w:tblPr>
              <w:tblStyle w:val="TableGrid"/>
              <w:tblW w:w="3055" w:type="dxa"/>
              <w:tblInd w:w="0" w:type="dxa"/>
              <w:tblCellMar>
                <w:left w:w="115" w:type="dxa"/>
              </w:tblCellMar>
              <w:tblLook w:val="04A0" w:firstRow="1" w:lastRow="0" w:firstColumn="1" w:lastColumn="0" w:noHBand="0" w:noVBand="1"/>
            </w:tblPr>
            <w:tblGrid>
              <w:gridCol w:w="3055"/>
            </w:tblGrid>
            <w:tr w:rsidR="00453714" w:rsidTr="009A3D91">
              <w:trPr>
                <w:trHeight w:val="503"/>
              </w:trPr>
              <w:tc>
                <w:tcPr>
                  <w:tcW w:w="3055" w:type="dxa"/>
                  <w:tcBorders>
                    <w:top w:val="single" w:sz="4" w:space="0" w:color="16365C"/>
                    <w:left w:val="single" w:sz="4" w:space="0" w:color="16365C"/>
                    <w:bottom w:val="single" w:sz="4" w:space="0" w:color="000000"/>
                    <w:right w:val="single" w:sz="4" w:space="0" w:color="16365C"/>
                  </w:tcBorders>
                  <w:shd w:val="clear" w:color="auto" w:fill="D9D9D9"/>
                  <w:vAlign w:val="center"/>
                </w:tcPr>
                <w:p w:rsidR="00453714" w:rsidRDefault="00453714" w:rsidP="009A3D91">
                  <w:pPr>
                    <w:ind w:right="69"/>
                    <w:jc w:val="right"/>
                  </w:pPr>
                  <w:r>
                    <w:rPr>
                      <w:b/>
                    </w:rPr>
                    <w:t xml:space="preserve">Adresse courrier  </w:t>
                  </w:r>
                </w:p>
              </w:tc>
            </w:tr>
            <w:tr w:rsidR="00453714" w:rsidTr="009A3D91">
              <w:trPr>
                <w:trHeight w:val="504"/>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right="65"/>
                    <w:jc w:val="right"/>
                  </w:pPr>
                  <w:r>
                    <w:rPr>
                      <w:i/>
                    </w:rPr>
                    <w:t xml:space="preserve">adresse 1 </w:t>
                  </w:r>
                </w:p>
              </w:tc>
            </w:tr>
            <w:tr w:rsidR="00453714" w:rsidTr="009A3D91">
              <w:trPr>
                <w:trHeight w:val="504"/>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right="65"/>
                    <w:jc w:val="right"/>
                  </w:pPr>
                  <w:r>
                    <w:rPr>
                      <w:i/>
                    </w:rPr>
                    <w:t xml:space="preserve">adresse 2 </w:t>
                  </w:r>
                </w:p>
              </w:tc>
            </w:tr>
            <w:tr w:rsidR="00453714" w:rsidTr="009A3D91">
              <w:trPr>
                <w:trHeight w:val="504"/>
              </w:trPr>
              <w:tc>
                <w:tcPr>
                  <w:tcW w:w="3055" w:type="dxa"/>
                  <w:tcBorders>
                    <w:top w:val="single" w:sz="4" w:space="0" w:color="000000"/>
                    <w:left w:val="single" w:sz="4" w:space="0" w:color="16365C"/>
                    <w:bottom w:val="single" w:sz="4" w:space="0" w:color="16365C"/>
                    <w:right w:val="single" w:sz="4" w:space="0" w:color="16365C"/>
                  </w:tcBorders>
                  <w:shd w:val="clear" w:color="auto" w:fill="D9D9D9"/>
                  <w:vAlign w:val="center"/>
                </w:tcPr>
                <w:p w:rsidR="00453714" w:rsidRDefault="00453714" w:rsidP="009A3D91">
                  <w:pPr>
                    <w:ind w:right="65"/>
                    <w:jc w:val="right"/>
                  </w:pPr>
                  <w:r>
                    <w:rPr>
                      <w:i/>
                    </w:rPr>
                    <w:t xml:space="preserve">adresse 3 </w:t>
                  </w:r>
                </w:p>
              </w:tc>
            </w:tr>
            <w:tr w:rsidR="00453714" w:rsidTr="009A3D91">
              <w:trPr>
                <w:trHeight w:val="509"/>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5"/>
                    <w:jc w:val="right"/>
                  </w:pPr>
                  <w:r>
                    <w:rPr>
                      <w:i/>
                    </w:rPr>
                    <w:t xml:space="preserve">adresse 4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3"/>
                    <w:jc w:val="right"/>
                  </w:pPr>
                  <w:r>
                    <w:rPr>
                      <w:i/>
                    </w:rPr>
                    <w:t xml:space="preserve">Code Postal </w:t>
                  </w:r>
                </w:p>
              </w:tc>
            </w:tr>
            <w:tr w:rsidR="00453714" w:rsidTr="009A3D91">
              <w:trPr>
                <w:trHeight w:val="503"/>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1"/>
                    <w:jc w:val="right"/>
                  </w:pPr>
                  <w:r>
                    <w:rPr>
                      <w:i/>
                    </w:rPr>
                    <w:t xml:space="preserve">Ville </w:t>
                  </w:r>
                </w:p>
              </w:tc>
            </w:tr>
          </w:tbl>
          <w:p w:rsidR="00453714" w:rsidRDefault="00453714" w:rsidP="009A3D91"/>
        </w:tc>
        <w:tc>
          <w:tcPr>
            <w:tcW w:w="4445" w:type="dxa"/>
            <w:tcBorders>
              <w:top w:val="nil"/>
              <w:left w:val="nil"/>
              <w:bottom w:val="nil"/>
              <w:right w:val="nil"/>
            </w:tcBorders>
          </w:tcPr>
          <w:p w:rsidR="00453714" w:rsidRDefault="00453714" w:rsidP="009A3D91">
            <w:pPr>
              <w:ind w:left="-6023" w:right="10469"/>
            </w:pPr>
          </w:p>
          <w:tbl>
            <w:tblPr>
              <w:tblStyle w:val="TableGrid"/>
              <w:tblW w:w="3658" w:type="dxa"/>
              <w:tblInd w:w="788" w:type="dxa"/>
              <w:tblCellMar>
                <w:top w:w="46" w:type="dxa"/>
                <w:left w:w="72" w:type="dxa"/>
                <w:right w:w="115" w:type="dxa"/>
              </w:tblCellMar>
              <w:tblLook w:val="04A0" w:firstRow="1" w:lastRow="0" w:firstColumn="1" w:lastColumn="0" w:noHBand="0" w:noVBand="1"/>
            </w:tblPr>
            <w:tblGrid>
              <w:gridCol w:w="3658"/>
            </w:tblGrid>
            <w:tr w:rsidR="00453714" w:rsidTr="009A3D91">
              <w:trPr>
                <w:trHeight w:val="504"/>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r w:rsidR="00453714" w:rsidTr="009A3D91">
              <w:trPr>
                <w:trHeight w:val="504"/>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r w:rsidR="00453714" w:rsidTr="009A3D91">
              <w:trPr>
                <w:trHeight w:val="504"/>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r w:rsidR="00453714" w:rsidTr="009A3D91">
              <w:trPr>
                <w:trHeight w:val="509"/>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r w:rsidR="00453714" w:rsidTr="009A3D91">
              <w:trPr>
                <w:trHeight w:val="504"/>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r w:rsidR="00453714" w:rsidTr="009A3D91">
              <w:trPr>
                <w:trHeight w:val="504"/>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bl>
          <w:p w:rsidR="00453714" w:rsidRDefault="00453714" w:rsidP="009A3D91"/>
        </w:tc>
      </w:tr>
    </w:tbl>
    <w:p w:rsidR="00453714" w:rsidRDefault="00453714" w:rsidP="00453714">
      <w:pPr>
        <w:spacing w:after="0"/>
        <w:ind w:left="408"/>
      </w:pPr>
      <w:r>
        <w:t xml:space="preserve"> </w:t>
      </w:r>
    </w:p>
    <w:p w:rsidR="00453714" w:rsidRDefault="00453714" w:rsidP="00453714">
      <w:pPr>
        <w:spacing w:after="0"/>
        <w:ind w:left="408"/>
      </w:pPr>
      <w:r>
        <w:t xml:space="preserve"> </w:t>
      </w:r>
    </w:p>
    <w:tbl>
      <w:tblPr>
        <w:tblStyle w:val="TableGrid"/>
        <w:tblW w:w="8288" w:type="dxa"/>
        <w:tblInd w:w="1172" w:type="dxa"/>
        <w:tblCellMar>
          <w:top w:w="46" w:type="dxa"/>
          <w:right w:w="16" w:type="dxa"/>
        </w:tblCellMar>
        <w:tblLook w:val="04A0" w:firstRow="1" w:lastRow="0" w:firstColumn="1" w:lastColumn="0" w:noHBand="0" w:noVBand="1"/>
      </w:tblPr>
      <w:tblGrid>
        <w:gridCol w:w="3055"/>
        <w:gridCol w:w="1576"/>
        <w:gridCol w:w="3657"/>
      </w:tblGrid>
      <w:tr w:rsidR="00453714" w:rsidTr="009A3D91">
        <w:trPr>
          <w:trHeight w:val="437"/>
        </w:trPr>
        <w:tc>
          <w:tcPr>
            <w:tcW w:w="8288" w:type="dxa"/>
            <w:gridSpan w:val="3"/>
            <w:tcBorders>
              <w:top w:val="nil"/>
              <w:left w:val="single" w:sz="4" w:space="0" w:color="16365C"/>
              <w:bottom w:val="nil"/>
              <w:right w:val="nil"/>
            </w:tcBorders>
            <w:shd w:val="clear" w:color="auto" w:fill="366092"/>
          </w:tcPr>
          <w:p w:rsidR="00453714" w:rsidRDefault="00453714" w:rsidP="009A3D91">
            <w:pPr>
              <w:ind w:left="20"/>
              <w:jc w:val="center"/>
            </w:pPr>
            <w:r>
              <w:rPr>
                <w:b/>
                <w:color w:val="FFFFFF"/>
              </w:rPr>
              <w:t xml:space="preserve">Coordonnées du responsable de conformité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8"/>
              <w:jc w:val="right"/>
            </w:pPr>
            <w:r>
              <w:rPr>
                <w:i/>
              </w:rPr>
              <w:t xml:space="preserve">Nom </w:t>
            </w:r>
          </w:p>
        </w:tc>
        <w:tc>
          <w:tcPr>
            <w:tcW w:w="1576" w:type="dxa"/>
            <w:vMerge w:val="restart"/>
            <w:tcBorders>
              <w:top w:val="nil"/>
              <w:left w:val="single" w:sz="4" w:space="0" w:color="000000"/>
              <w:bottom w:val="nil"/>
              <w:right w:val="single" w:sz="4" w:space="0" w:color="000000"/>
            </w:tcBorders>
            <w:vAlign w:val="center"/>
          </w:tcPr>
          <w:p w:rsidR="00453714" w:rsidRDefault="00453714" w:rsidP="009A3D91">
            <w:pPr>
              <w:spacing w:after="323"/>
              <w:ind w:left="-18"/>
            </w:pPr>
            <w:r>
              <w:rPr>
                <w:i/>
              </w:rPr>
              <w:t xml:space="preserve"> </w:t>
            </w:r>
            <w:r>
              <w:t xml:space="preserve"> </w:t>
            </w:r>
          </w:p>
          <w:p w:rsidR="00453714" w:rsidRDefault="00453714" w:rsidP="009A3D91">
            <w:pPr>
              <w:spacing w:after="213"/>
              <w:ind w:left="-18"/>
            </w:pPr>
            <w:r>
              <w:rPr>
                <w:i/>
              </w:rPr>
              <w:t xml:space="preserve"> </w:t>
            </w:r>
            <w:r>
              <w:t xml:space="preserve"> </w:t>
            </w:r>
          </w:p>
          <w:p w:rsidR="00453714" w:rsidRDefault="00453714" w:rsidP="009A3D91">
            <w:pPr>
              <w:ind w:left="73"/>
            </w:pPr>
            <w:r>
              <w:t xml:space="preserve"> </w:t>
            </w:r>
          </w:p>
          <w:p w:rsidR="00453714" w:rsidRDefault="00453714" w:rsidP="009A3D91">
            <w:pPr>
              <w:spacing w:after="98"/>
              <w:ind w:left="-18"/>
            </w:pPr>
            <w:r>
              <w:rPr>
                <w:i/>
              </w:rPr>
              <w:t xml:space="preserve"> </w:t>
            </w:r>
          </w:p>
          <w:p w:rsidR="00453714" w:rsidRDefault="00453714" w:rsidP="009A3D91">
            <w:pPr>
              <w:ind w:left="73"/>
            </w:pPr>
            <w:r>
              <w:t xml:space="preserve"> </w:t>
            </w:r>
          </w:p>
          <w:p w:rsidR="00453714" w:rsidRDefault="00453714" w:rsidP="009A3D91">
            <w:pPr>
              <w:spacing w:after="98"/>
              <w:ind w:left="-23"/>
            </w:pPr>
            <w:r>
              <w:rPr>
                <w:i/>
              </w:rPr>
              <w:t xml:space="preserve"> </w:t>
            </w:r>
          </w:p>
          <w:p w:rsidR="00453714" w:rsidRDefault="00453714" w:rsidP="009A3D91">
            <w:pPr>
              <w:ind w:left="73"/>
            </w:pPr>
            <w:r>
              <w:t xml:space="preserve"> </w:t>
            </w:r>
          </w:p>
          <w:p w:rsidR="00453714" w:rsidRDefault="00453714" w:rsidP="009A3D91">
            <w:pPr>
              <w:spacing w:after="213"/>
              <w:ind w:left="-18"/>
            </w:pPr>
            <w:r>
              <w:rPr>
                <w:i/>
              </w:rPr>
              <w:t xml:space="preserve"> </w:t>
            </w:r>
          </w:p>
          <w:p w:rsidR="00453714" w:rsidRDefault="00453714" w:rsidP="009A3D91">
            <w:pPr>
              <w:ind w:left="-23"/>
            </w:pPr>
            <w:r>
              <w:rPr>
                <w:i/>
              </w:rPr>
              <w:t xml:space="preserve"> </w:t>
            </w:r>
            <w:r>
              <w:t xml:space="preserve"> </w:t>
            </w:r>
          </w:p>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55" w:type="dxa"/>
            <w:tcBorders>
              <w:top w:val="single" w:sz="4" w:space="0" w:color="16365C"/>
              <w:left w:val="single" w:sz="4" w:space="0" w:color="16365C"/>
              <w:bottom w:val="single" w:sz="4" w:space="0" w:color="000000"/>
              <w:right w:val="single" w:sz="4" w:space="0" w:color="16365C"/>
            </w:tcBorders>
            <w:shd w:val="clear" w:color="auto" w:fill="D9D9D9"/>
            <w:vAlign w:val="center"/>
          </w:tcPr>
          <w:p w:rsidR="00453714" w:rsidRDefault="00453714" w:rsidP="009A3D91">
            <w:pPr>
              <w:ind w:right="48"/>
              <w:jc w:val="right"/>
            </w:pPr>
            <w:r>
              <w:rPr>
                <w:i/>
              </w:rPr>
              <w:t xml:space="preserve">Prénom </w:t>
            </w:r>
          </w:p>
        </w:tc>
        <w:tc>
          <w:tcPr>
            <w:tcW w:w="0" w:type="auto"/>
            <w:vMerge/>
            <w:tcBorders>
              <w:top w:val="nil"/>
              <w:left w:val="single" w:sz="4" w:space="0" w:color="000000"/>
              <w:bottom w:val="nil"/>
              <w:right w:val="single" w:sz="4" w:space="0" w:color="000000"/>
            </w:tcBorders>
          </w:tcPr>
          <w:p w:rsidR="00453714" w:rsidRDefault="00453714" w:rsidP="009A3D91"/>
        </w:tc>
        <w:tc>
          <w:tcPr>
            <w:tcW w:w="3658" w:type="dxa"/>
            <w:tcBorders>
              <w:top w:val="single" w:sz="4" w:space="0" w:color="16365C"/>
              <w:left w:val="single" w:sz="4" w:space="0" w:color="16365C"/>
              <w:bottom w:val="single" w:sz="4" w:space="0" w:color="000000"/>
              <w:right w:val="single" w:sz="4" w:space="0" w:color="16365C"/>
            </w:tcBorders>
          </w:tcPr>
          <w:p w:rsidR="00453714" w:rsidRDefault="00453714" w:rsidP="009A3D91">
            <w:pPr>
              <w:ind w:left="72"/>
            </w:pPr>
            <w:r>
              <w:t xml:space="preserve">  </w:t>
            </w:r>
          </w:p>
        </w:tc>
      </w:tr>
      <w:tr w:rsidR="00453714" w:rsidTr="009A3D91">
        <w:trPr>
          <w:trHeight w:val="504"/>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right="52"/>
              <w:jc w:val="right"/>
            </w:pPr>
            <w:r>
              <w:rPr>
                <w:i/>
              </w:rPr>
              <w:t xml:space="preserve">Fonction </w:t>
            </w:r>
          </w:p>
        </w:tc>
        <w:tc>
          <w:tcPr>
            <w:tcW w:w="0" w:type="auto"/>
            <w:vMerge/>
            <w:tcBorders>
              <w:top w:val="nil"/>
              <w:left w:val="single" w:sz="4" w:space="0" w:color="000000"/>
              <w:bottom w:val="nil"/>
              <w:right w:val="single" w:sz="4" w:space="0" w:color="000000"/>
            </w:tcBorders>
          </w:tcPr>
          <w:p w:rsidR="00453714" w:rsidRDefault="00453714" w:rsidP="009A3D91"/>
        </w:tc>
        <w:tc>
          <w:tcPr>
            <w:tcW w:w="365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72"/>
            </w:pPr>
            <w:r>
              <w:t xml:space="preserve">  </w:t>
            </w:r>
          </w:p>
        </w:tc>
      </w:tr>
      <w:tr w:rsidR="00453714" w:rsidTr="009A3D91">
        <w:trPr>
          <w:trHeight w:val="504"/>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right="50"/>
              <w:jc w:val="right"/>
            </w:pPr>
            <w:r>
              <w:rPr>
                <w:i/>
              </w:rPr>
              <w:t xml:space="preserve">Téléphone </w:t>
            </w:r>
          </w:p>
        </w:tc>
        <w:tc>
          <w:tcPr>
            <w:tcW w:w="0" w:type="auto"/>
            <w:vMerge/>
            <w:tcBorders>
              <w:top w:val="nil"/>
              <w:left w:val="single" w:sz="4" w:space="0" w:color="000000"/>
              <w:bottom w:val="nil"/>
              <w:right w:val="single" w:sz="4" w:space="0" w:color="000000"/>
            </w:tcBorders>
          </w:tcPr>
          <w:p w:rsidR="00453714" w:rsidRDefault="00453714" w:rsidP="009A3D91"/>
        </w:tc>
        <w:tc>
          <w:tcPr>
            <w:tcW w:w="365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72"/>
            </w:pPr>
            <w:r>
              <w:t xml:space="preserve">  </w:t>
            </w:r>
          </w:p>
        </w:tc>
      </w:tr>
      <w:tr w:rsidR="00453714" w:rsidTr="009A3D91">
        <w:trPr>
          <w:trHeight w:val="509"/>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right="52"/>
              <w:jc w:val="right"/>
            </w:pPr>
            <w:r>
              <w:rPr>
                <w:i/>
              </w:rPr>
              <w:t xml:space="preserve">Adresse mail </w:t>
            </w:r>
          </w:p>
        </w:tc>
        <w:tc>
          <w:tcPr>
            <w:tcW w:w="0" w:type="auto"/>
            <w:vMerge/>
            <w:tcBorders>
              <w:top w:val="nil"/>
              <w:left w:val="single" w:sz="4" w:space="0" w:color="000000"/>
              <w:bottom w:val="nil"/>
              <w:right w:val="single" w:sz="4" w:space="0" w:color="000000"/>
            </w:tcBorders>
          </w:tcPr>
          <w:p w:rsidR="00453714" w:rsidRDefault="00453714" w:rsidP="009A3D91"/>
        </w:tc>
        <w:tc>
          <w:tcPr>
            <w:tcW w:w="365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72"/>
            </w:pPr>
            <w:r>
              <w:t xml:space="preserve">  </w:t>
            </w:r>
          </w:p>
        </w:tc>
      </w:tr>
      <w:tr w:rsidR="00453714" w:rsidTr="009A3D91">
        <w:trPr>
          <w:trHeight w:val="503"/>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right="52"/>
              <w:jc w:val="right"/>
            </w:pPr>
            <w:r>
              <w:rPr>
                <w:i/>
              </w:rPr>
              <w:t xml:space="preserve">Confirmation adresse mail </w:t>
            </w:r>
          </w:p>
        </w:tc>
        <w:tc>
          <w:tcPr>
            <w:tcW w:w="0" w:type="auto"/>
            <w:vMerge/>
            <w:tcBorders>
              <w:top w:val="nil"/>
              <w:left w:val="single" w:sz="4" w:space="0" w:color="000000"/>
              <w:bottom w:val="nil"/>
              <w:right w:val="single" w:sz="4" w:space="0" w:color="000000"/>
            </w:tcBorders>
          </w:tcPr>
          <w:p w:rsidR="00453714" w:rsidRDefault="00453714" w:rsidP="009A3D91"/>
        </w:tc>
        <w:tc>
          <w:tcPr>
            <w:tcW w:w="365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72"/>
            </w:pPr>
            <w:r>
              <w:t xml:space="preserve">  </w:t>
            </w:r>
          </w:p>
        </w:tc>
      </w:tr>
    </w:tbl>
    <w:p w:rsidR="00453714" w:rsidRDefault="00453714" w:rsidP="00453714">
      <w:pPr>
        <w:spacing w:after="0"/>
        <w:ind w:right="5199"/>
        <w:jc w:val="right"/>
      </w:pPr>
      <w:r>
        <w:rPr>
          <w:sz w:val="16"/>
        </w:rPr>
        <w:t xml:space="preserve"> </w:t>
      </w:r>
      <w:r>
        <w:rPr>
          <w:sz w:val="16"/>
        </w:rPr>
        <w:tab/>
      </w:r>
      <w:r>
        <w:t xml:space="preserve"> </w:t>
      </w:r>
    </w:p>
    <w:tbl>
      <w:tblPr>
        <w:tblStyle w:val="TableGrid"/>
        <w:tblW w:w="8288" w:type="dxa"/>
        <w:tblInd w:w="1172" w:type="dxa"/>
        <w:tblLook w:val="04A0" w:firstRow="1" w:lastRow="0" w:firstColumn="1" w:lastColumn="0" w:noHBand="0" w:noVBand="1"/>
      </w:tblPr>
      <w:tblGrid>
        <w:gridCol w:w="3832"/>
        <w:gridCol w:w="4456"/>
      </w:tblGrid>
      <w:tr w:rsidR="00453714" w:rsidTr="009A3D91">
        <w:trPr>
          <w:trHeight w:val="3532"/>
        </w:trPr>
        <w:tc>
          <w:tcPr>
            <w:tcW w:w="3843" w:type="dxa"/>
            <w:tcBorders>
              <w:top w:val="nil"/>
              <w:left w:val="nil"/>
              <w:bottom w:val="nil"/>
              <w:right w:val="nil"/>
            </w:tcBorders>
          </w:tcPr>
          <w:p w:rsidR="00453714" w:rsidRDefault="00453714" w:rsidP="009A3D91">
            <w:pPr>
              <w:ind w:left="-2180" w:right="788"/>
            </w:pPr>
          </w:p>
          <w:tbl>
            <w:tblPr>
              <w:tblStyle w:val="TableGrid"/>
              <w:tblW w:w="3055" w:type="dxa"/>
              <w:tblInd w:w="0" w:type="dxa"/>
              <w:tblCellMar>
                <w:left w:w="115" w:type="dxa"/>
              </w:tblCellMar>
              <w:tblLook w:val="04A0" w:firstRow="1" w:lastRow="0" w:firstColumn="1" w:lastColumn="0" w:noHBand="0" w:noVBand="1"/>
            </w:tblPr>
            <w:tblGrid>
              <w:gridCol w:w="3055"/>
            </w:tblGrid>
            <w:tr w:rsidR="00453714" w:rsidTr="009A3D91">
              <w:trPr>
                <w:trHeight w:val="503"/>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right="69"/>
                    <w:jc w:val="right"/>
                  </w:pPr>
                  <w:r>
                    <w:rPr>
                      <w:b/>
                    </w:rPr>
                    <w:t xml:space="preserve">Adresse courrier  </w:t>
                  </w:r>
                </w:p>
              </w:tc>
            </w:tr>
            <w:tr w:rsidR="00453714" w:rsidTr="009A3D91">
              <w:trPr>
                <w:trHeight w:val="506"/>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right="65"/>
                    <w:jc w:val="right"/>
                  </w:pPr>
                  <w:r>
                    <w:rPr>
                      <w:i/>
                    </w:rPr>
                    <w:t xml:space="preserve">adresse 1 </w:t>
                  </w:r>
                </w:p>
              </w:tc>
            </w:tr>
            <w:tr w:rsidR="00453714" w:rsidTr="009A3D91">
              <w:trPr>
                <w:trHeight w:val="506"/>
              </w:trPr>
              <w:tc>
                <w:tcPr>
                  <w:tcW w:w="3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right="65"/>
                    <w:jc w:val="right"/>
                  </w:pPr>
                  <w:r>
                    <w:rPr>
                      <w:i/>
                    </w:rPr>
                    <w:t xml:space="preserve">adresse 2 </w:t>
                  </w:r>
                </w:p>
              </w:tc>
            </w:tr>
            <w:tr w:rsidR="00453714" w:rsidTr="009A3D91">
              <w:trPr>
                <w:trHeight w:val="504"/>
              </w:trPr>
              <w:tc>
                <w:tcPr>
                  <w:tcW w:w="3055" w:type="dxa"/>
                  <w:tcBorders>
                    <w:top w:val="single" w:sz="4" w:space="0" w:color="000000"/>
                    <w:left w:val="single" w:sz="4" w:space="0" w:color="16365C"/>
                    <w:bottom w:val="single" w:sz="4" w:space="0" w:color="16365C"/>
                    <w:right w:val="single" w:sz="4" w:space="0" w:color="16365C"/>
                  </w:tcBorders>
                  <w:shd w:val="clear" w:color="auto" w:fill="D9D9D9"/>
                  <w:vAlign w:val="center"/>
                </w:tcPr>
                <w:p w:rsidR="00453714" w:rsidRDefault="00453714" w:rsidP="009A3D91">
                  <w:pPr>
                    <w:ind w:right="65"/>
                    <w:jc w:val="right"/>
                  </w:pPr>
                  <w:r>
                    <w:rPr>
                      <w:i/>
                    </w:rPr>
                    <w:t xml:space="preserve">adresse 3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5"/>
                    <w:jc w:val="right"/>
                  </w:pPr>
                  <w:r>
                    <w:rPr>
                      <w:i/>
                    </w:rPr>
                    <w:t xml:space="preserve">adresse 4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3"/>
                    <w:jc w:val="right"/>
                  </w:pPr>
                  <w:r>
                    <w:rPr>
                      <w:i/>
                    </w:rPr>
                    <w:t xml:space="preserve">Code Postal </w:t>
                  </w:r>
                </w:p>
              </w:tc>
            </w:tr>
            <w:tr w:rsidR="00453714" w:rsidTr="009A3D91">
              <w:trPr>
                <w:trHeight w:val="503"/>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1"/>
                    <w:jc w:val="right"/>
                  </w:pPr>
                  <w:r>
                    <w:rPr>
                      <w:i/>
                    </w:rPr>
                    <w:t xml:space="preserve">Ville </w:t>
                  </w:r>
                </w:p>
              </w:tc>
            </w:tr>
          </w:tbl>
          <w:p w:rsidR="00453714" w:rsidRDefault="00453714" w:rsidP="009A3D91"/>
        </w:tc>
        <w:tc>
          <w:tcPr>
            <w:tcW w:w="4445" w:type="dxa"/>
            <w:tcBorders>
              <w:top w:val="nil"/>
              <w:left w:val="nil"/>
              <w:bottom w:val="nil"/>
              <w:right w:val="nil"/>
            </w:tcBorders>
          </w:tcPr>
          <w:p w:rsidR="00453714" w:rsidRDefault="00453714" w:rsidP="009A3D91">
            <w:pPr>
              <w:ind w:left="-6023" w:right="10469"/>
            </w:pPr>
          </w:p>
          <w:tbl>
            <w:tblPr>
              <w:tblStyle w:val="TableGrid"/>
              <w:tblW w:w="3658" w:type="dxa"/>
              <w:tblInd w:w="788" w:type="dxa"/>
              <w:tblCellMar>
                <w:top w:w="46" w:type="dxa"/>
                <w:left w:w="72" w:type="dxa"/>
                <w:right w:w="115" w:type="dxa"/>
              </w:tblCellMar>
              <w:tblLook w:val="04A0" w:firstRow="1" w:lastRow="0" w:firstColumn="1" w:lastColumn="0" w:noHBand="0" w:noVBand="1"/>
            </w:tblPr>
            <w:tblGrid>
              <w:gridCol w:w="3658"/>
            </w:tblGrid>
            <w:tr w:rsidR="00453714" w:rsidTr="009A3D91">
              <w:trPr>
                <w:trHeight w:val="504"/>
              </w:trPr>
              <w:tc>
                <w:tcPr>
                  <w:tcW w:w="365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509"/>
              </w:trPr>
              <w:tc>
                <w:tcPr>
                  <w:tcW w:w="365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504"/>
              </w:trPr>
              <w:tc>
                <w:tcPr>
                  <w:tcW w:w="3658" w:type="dxa"/>
                  <w:tcBorders>
                    <w:top w:val="single" w:sz="4" w:space="0" w:color="000000"/>
                    <w:left w:val="single" w:sz="4" w:space="0" w:color="16365C"/>
                    <w:bottom w:val="single" w:sz="4" w:space="0" w:color="16365C"/>
                    <w:right w:val="single" w:sz="4" w:space="0" w:color="16365C"/>
                  </w:tcBorders>
                </w:tcPr>
                <w:p w:rsidR="00453714" w:rsidRDefault="00453714" w:rsidP="009A3D91">
                  <w:r>
                    <w:t xml:space="preserve">  </w:t>
                  </w:r>
                </w:p>
              </w:tc>
            </w:tr>
            <w:tr w:rsidR="00453714" w:rsidTr="009A3D91">
              <w:trPr>
                <w:trHeight w:val="504"/>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r w:rsidR="00453714" w:rsidTr="009A3D91">
              <w:trPr>
                <w:trHeight w:val="504"/>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r w:rsidR="00453714" w:rsidTr="009A3D91">
              <w:trPr>
                <w:trHeight w:val="504"/>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bl>
          <w:p w:rsidR="00453714" w:rsidRDefault="00453714" w:rsidP="009A3D91"/>
        </w:tc>
      </w:tr>
    </w:tbl>
    <w:p w:rsidR="00453714" w:rsidRDefault="00453714" w:rsidP="00453714">
      <w:pPr>
        <w:spacing w:after="0"/>
        <w:ind w:right="5199"/>
        <w:jc w:val="right"/>
      </w:pPr>
      <w:r>
        <w:lastRenderedPageBreak/>
        <w:t xml:space="preserve"> </w:t>
      </w:r>
    </w:p>
    <w:p w:rsidR="00453714" w:rsidRDefault="00453714" w:rsidP="00453714">
      <w:pPr>
        <w:spacing w:after="0"/>
        <w:ind w:right="5199"/>
        <w:jc w:val="right"/>
      </w:pPr>
      <w:r>
        <w:t xml:space="preserve"> </w:t>
      </w:r>
    </w:p>
    <w:p w:rsidR="00453714" w:rsidRDefault="00453714" w:rsidP="00453714">
      <w:pPr>
        <w:spacing w:after="0"/>
        <w:ind w:right="5199"/>
        <w:jc w:val="right"/>
      </w:pPr>
      <w:r>
        <w:t xml:space="preserve"> </w:t>
      </w:r>
    </w:p>
    <w:p w:rsidR="00453714" w:rsidRDefault="00453714" w:rsidP="00453714">
      <w:pPr>
        <w:spacing w:after="0"/>
        <w:ind w:right="5199"/>
        <w:jc w:val="right"/>
      </w:pPr>
      <w:r>
        <w:t xml:space="preserve"> </w:t>
      </w:r>
    </w:p>
    <w:p w:rsidR="00453714" w:rsidRDefault="00453714" w:rsidP="00453714">
      <w:pPr>
        <w:spacing w:after="0"/>
        <w:ind w:right="5199"/>
        <w:jc w:val="right"/>
      </w:pPr>
      <w:r>
        <w:t xml:space="preserve"> </w:t>
      </w:r>
    </w:p>
    <w:p w:rsidR="00453714" w:rsidRDefault="00453714" w:rsidP="00453714">
      <w:pPr>
        <w:spacing w:after="0"/>
        <w:ind w:right="5199"/>
        <w:jc w:val="right"/>
      </w:pPr>
      <w:r>
        <w:t xml:space="preserve"> </w:t>
      </w:r>
    </w:p>
    <w:p w:rsidR="00453714" w:rsidRDefault="00453714" w:rsidP="00453714">
      <w:pPr>
        <w:spacing w:after="0"/>
        <w:ind w:left="-1008" w:right="89"/>
      </w:pPr>
    </w:p>
    <w:tbl>
      <w:tblPr>
        <w:tblStyle w:val="TableGrid"/>
        <w:tblW w:w="8288" w:type="dxa"/>
        <w:tblInd w:w="1172" w:type="dxa"/>
        <w:tblCellMar>
          <w:top w:w="46" w:type="dxa"/>
          <w:right w:w="16" w:type="dxa"/>
        </w:tblCellMar>
        <w:tblLook w:val="04A0" w:firstRow="1" w:lastRow="0" w:firstColumn="1" w:lastColumn="0" w:noHBand="0" w:noVBand="1"/>
      </w:tblPr>
      <w:tblGrid>
        <w:gridCol w:w="3054"/>
        <w:gridCol w:w="1576"/>
        <w:gridCol w:w="3658"/>
      </w:tblGrid>
      <w:tr w:rsidR="00453714" w:rsidTr="009A3D91">
        <w:trPr>
          <w:trHeight w:val="350"/>
        </w:trPr>
        <w:tc>
          <w:tcPr>
            <w:tcW w:w="8288" w:type="dxa"/>
            <w:gridSpan w:val="3"/>
            <w:tcBorders>
              <w:top w:val="nil"/>
              <w:left w:val="single" w:sz="4" w:space="0" w:color="16365C"/>
              <w:bottom w:val="nil"/>
              <w:right w:val="nil"/>
            </w:tcBorders>
            <w:shd w:val="clear" w:color="auto" w:fill="366092"/>
          </w:tcPr>
          <w:p w:rsidR="00453714" w:rsidRDefault="00453714" w:rsidP="009A3D91">
            <w:pPr>
              <w:ind w:left="16"/>
              <w:jc w:val="center"/>
            </w:pPr>
            <w:r>
              <w:rPr>
                <w:b/>
                <w:color w:val="FFFFFF"/>
              </w:rPr>
              <w:t xml:space="preserve">Coordonnées du service ou de la personne chargée  du traitement des réclamations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5"/>
              <w:jc w:val="right"/>
            </w:pPr>
            <w:r>
              <w:rPr>
                <w:i/>
              </w:rPr>
              <w:t xml:space="preserve">Nom du service </w:t>
            </w:r>
          </w:p>
        </w:tc>
        <w:tc>
          <w:tcPr>
            <w:tcW w:w="1576" w:type="dxa"/>
            <w:vMerge w:val="restart"/>
            <w:tcBorders>
              <w:top w:val="nil"/>
              <w:left w:val="single" w:sz="4" w:space="0" w:color="16365C"/>
              <w:bottom w:val="nil"/>
              <w:right w:val="nil"/>
            </w:tcBorders>
          </w:tcPr>
          <w:p w:rsidR="00453714" w:rsidRDefault="00453714" w:rsidP="009A3D91">
            <w:pPr>
              <w:spacing w:after="213"/>
              <w:ind w:left="73"/>
            </w:pPr>
            <w:r>
              <w:t xml:space="preserve"> </w:t>
            </w:r>
          </w:p>
          <w:p w:rsidR="00453714" w:rsidRDefault="00453714" w:rsidP="009A3D91">
            <w:pPr>
              <w:ind w:left="73"/>
            </w:pPr>
            <w:r>
              <w:t xml:space="preserve"> </w:t>
            </w:r>
          </w:p>
          <w:p w:rsidR="00453714" w:rsidRDefault="00453714" w:rsidP="009A3D91">
            <w:pPr>
              <w:spacing w:after="213"/>
              <w:ind w:left="-18"/>
            </w:pPr>
            <w:r>
              <w:rPr>
                <w:i/>
              </w:rPr>
              <w:t xml:space="preserve"> </w:t>
            </w:r>
          </w:p>
          <w:p w:rsidR="00453714" w:rsidRDefault="00453714" w:rsidP="009A3D91">
            <w:pPr>
              <w:spacing w:after="323"/>
              <w:ind w:left="-18"/>
            </w:pPr>
            <w:r>
              <w:rPr>
                <w:i/>
              </w:rPr>
              <w:t xml:space="preserve"> </w:t>
            </w:r>
            <w:r>
              <w:t xml:space="preserve"> </w:t>
            </w:r>
          </w:p>
          <w:p w:rsidR="00453714" w:rsidRDefault="00453714" w:rsidP="009A3D91">
            <w:pPr>
              <w:spacing w:after="213"/>
              <w:ind w:left="-18"/>
            </w:pPr>
            <w:r>
              <w:rPr>
                <w:i/>
              </w:rPr>
              <w:t xml:space="preserve"> </w:t>
            </w:r>
            <w:r>
              <w:t xml:space="preserve"> </w:t>
            </w:r>
          </w:p>
          <w:p w:rsidR="00453714" w:rsidRDefault="00453714" w:rsidP="009A3D91">
            <w:pPr>
              <w:ind w:left="73"/>
            </w:pPr>
            <w:r>
              <w:t xml:space="preserve"> </w:t>
            </w:r>
          </w:p>
          <w:p w:rsidR="00453714" w:rsidRDefault="00453714" w:rsidP="009A3D91">
            <w:pPr>
              <w:spacing w:after="98"/>
              <w:ind w:left="-23"/>
            </w:pPr>
            <w:r>
              <w:rPr>
                <w:i/>
              </w:rPr>
              <w:t xml:space="preserve"> </w:t>
            </w:r>
          </w:p>
          <w:p w:rsidR="00453714" w:rsidRDefault="00453714" w:rsidP="009A3D91">
            <w:pPr>
              <w:ind w:left="73"/>
            </w:pPr>
            <w:r>
              <w:t xml:space="preserve"> </w:t>
            </w:r>
          </w:p>
          <w:p w:rsidR="00453714" w:rsidRDefault="00453714" w:rsidP="009A3D91">
            <w:pPr>
              <w:spacing w:after="98"/>
              <w:ind w:left="-18"/>
            </w:pPr>
            <w:r>
              <w:rPr>
                <w:i/>
              </w:rPr>
              <w:t xml:space="preserve"> </w:t>
            </w:r>
          </w:p>
          <w:p w:rsidR="00453714" w:rsidRDefault="00453714" w:rsidP="009A3D91">
            <w:pPr>
              <w:ind w:left="73"/>
            </w:pPr>
            <w:r>
              <w:t xml:space="preserve"> </w:t>
            </w:r>
          </w:p>
          <w:p w:rsidR="00453714" w:rsidRDefault="00453714" w:rsidP="009A3D91">
            <w:pPr>
              <w:spacing w:after="213"/>
              <w:ind w:left="-23"/>
            </w:pPr>
            <w:r>
              <w:rPr>
                <w:i/>
              </w:rPr>
              <w:t xml:space="preserve"> </w:t>
            </w:r>
          </w:p>
          <w:p w:rsidR="00453714" w:rsidRDefault="00453714" w:rsidP="009A3D91">
            <w:pPr>
              <w:spacing w:after="213"/>
              <w:ind w:left="-18"/>
            </w:pPr>
            <w:r>
              <w:rPr>
                <w:b/>
              </w:rPr>
              <w:t xml:space="preserve"> </w:t>
            </w:r>
            <w:r>
              <w:t xml:space="preserve"> </w:t>
            </w:r>
          </w:p>
          <w:p w:rsidR="00453714" w:rsidRDefault="00453714" w:rsidP="009A3D91">
            <w:pPr>
              <w:spacing w:after="213"/>
              <w:ind w:left="73"/>
            </w:pPr>
            <w:r>
              <w:t xml:space="preserve"> </w:t>
            </w:r>
          </w:p>
          <w:p w:rsidR="00453714" w:rsidRDefault="00453714" w:rsidP="009A3D91">
            <w:pPr>
              <w:spacing w:after="213"/>
              <w:ind w:left="73"/>
            </w:pPr>
            <w:r>
              <w:t xml:space="preserve"> </w:t>
            </w:r>
          </w:p>
          <w:p w:rsidR="00453714" w:rsidRDefault="00453714" w:rsidP="009A3D91">
            <w:pPr>
              <w:spacing w:after="213"/>
              <w:ind w:left="73"/>
            </w:pPr>
            <w:r>
              <w:t xml:space="preserve"> </w:t>
            </w:r>
          </w:p>
          <w:p w:rsidR="00453714" w:rsidRDefault="00453714" w:rsidP="009A3D91">
            <w:pPr>
              <w:spacing w:after="218"/>
              <w:ind w:left="73"/>
            </w:pPr>
            <w:r>
              <w:t xml:space="preserve"> </w:t>
            </w:r>
          </w:p>
          <w:p w:rsidR="00453714" w:rsidRDefault="00453714" w:rsidP="009A3D91">
            <w:pPr>
              <w:spacing w:after="213"/>
              <w:ind w:left="73"/>
            </w:pPr>
            <w:r>
              <w:t xml:space="preserve"> </w:t>
            </w:r>
          </w:p>
          <w:p w:rsidR="00453714" w:rsidRDefault="00453714" w:rsidP="009A3D91">
            <w:pPr>
              <w:ind w:left="73"/>
            </w:pPr>
            <w:r>
              <w:t xml:space="preserve"> </w:t>
            </w:r>
          </w:p>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6"/>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8"/>
              <w:jc w:val="right"/>
            </w:pPr>
            <w:r>
              <w:rPr>
                <w:i/>
              </w:rPr>
              <w:t xml:space="preserve">Nom </w:t>
            </w:r>
          </w:p>
        </w:tc>
        <w:tc>
          <w:tcPr>
            <w:tcW w:w="0" w:type="auto"/>
            <w:vMerge/>
            <w:tcBorders>
              <w:top w:val="nil"/>
              <w:left w:val="single" w:sz="4" w:space="0" w:color="16365C"/>
              <w:bottom w:val="nil"/>
              <w:right w:val="nil"/>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r>
              <w:tab/>
              <w:t xml:space="preserve">  </w:t>
            </w:r>
          </w:p>
        </w:tc>
      </w:tr>
      <w:tr w:rsidR="00453714" w:rsidTr="009A3D91">
        <w:trPr>
          <w:trHeight w:val="506"/>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8"/>
              <w:jc w:val="right"/>
            </w:pPr>
            <w:r>
              <w:rPr>
                <w:i/>
              </w:rPr>
              <w:t xml:space="preserve">Prénom </w:t>
            </w:r>
          </w:p>
        </w:tc>
        <w:tc>
          <w:tcPr>
            <w:tcW w:w="0" w:type="auto"/>
            <w:vMerge/>
            <w:tcBorders>
              <w:top w:val="nil"/>
              <w:left w:val="single" w:sz="4" w:space="0" w:color="16365C"/>
              <w:bottom w:val="nil"/>
              <w:right w:val="nil"/>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55" w:type="dxa"/>
            <w:tcBorders>
              <w:top w:val="single" w:sz="4" w:space="0" w:color="16365C"/>
              <w:left w:val="single" w:sz="4" w:space="0" w:color="16365C"/>
              <w:bottom w:val="single" w:sz="4" w:space="0" w:color="000000"/>
              <w:right w:val="single" w:sz="4" w:space="0" w:color="16365C"/>
            </w:tcBorders>
            <w:shd w:val="clear" w:color="auto" w:fill="D9D9D9"/>
            <w:vAlign w:val="center"/>
          </w:tcPr>
          <w:p w:rsidR="00453714" w:rsidRDefault="00453714" w:rsidP="009A3D91">
            <w:pPr>
              <w:ind w:right="52"/>
              <w:jc w:val="right"/>
            </w:pPr>
            <w:r>
              <w:rPr>
                <w:i/>
              </w:rPr>
              <w:t xml:space="preserve">Fonction </w:t>
            </w:r>
          </w:p>
        </w:tc>
        <w:tc>
          <w:tcPr>
            <w:tcW w:w="0" w:type="auto"/>
            <w:vMerge/>
            <w:tcBorders>
              <w:top w:val="nil"/>
              <w:left w:val="single" w:sz="4" w:space="0" w:color="16365C"/>
              <w:bottom w:val="nil"/>
              <w:right w:val="nil"/>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55" w:type="dxa"/>
            <w:tcBorders>
              <w:top w:val="single" w:sz="4" w:space="0" w:color="000000"/>
              <w:left w:val="single" w:sz="4" w:space="0" w:color="16365C"/>
              <w:bottom w:val="single" w:sz="4" w:space="0" w:color="16365C"/>
              <w:right w:val="single" w:sz="4" w:space="0" w:color="16365C"/>
            </w:tcBorders>
            <w:shd w:val="clear" w:color="auto" w:fill="D9D9D9"/>
            <w:vAlign w:val="center"/>
          </w:tcPr>
          <w:p w:rsidR="00453714" w:rsidRDefault="00453714" w:rsidP="009A3D91">
            <w:pPr>
              <w:ind w:right="50"/>
              <w:jc w:val="right"/>
            </w:pPr>
            <w:r>
              <w:rPr>
                <w:i/>
              </w:rPr>
              <w:t xml:space="preserve">Téléphone </w:t>
            </w:r>
          </w:p>
        </w:tc>
        <w:tc>
          <w:tcPr>
            <w:tcW w:w="0" w:type="auto"/>
            <w:vMerge/>
            <w:tcBorders>
              <w:top w:val="nil"/>
              <w:left w:val="single" w:sz="4" w:space="0" w:color="16365C"/>
              <w:bottom w:val="nil"/>
              <w:right w:val="nil"/>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52"/>
              <w:jc w:val="right"/>
            </w:pPr>
            <w:r>
              <w:rPr>
                <w:i/>
              </w:rPr>
              <w:t xml:space="preserve">Adresse mail </w:t>
            </w:r>
          </w:p>
        </w:tc>
        <w:tc>
          <w:tcPr>
            <w:tcW w:w="0" w:type="auto"/>
            <w:vMerge/>
            <w:tcBorders>
              <w:top w:val="nil"/>
              <w:left w:val="single" w:sz="4" w:space="0" w:color="16365C"/>
              <w:bottom w:val="nil"/>
              <w:right w:val="nil"/>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9"/>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52"/>
              <w:jc w:val="right"/>
            </w:pPr>
            <w:r>
              <w:rPr>
                <w:i/>
              </w:rPr>
              <w:t xml:space="preserve">Confirmation adresse mail </w:t>
            </w:r>
          </w:p>
        </w:tc>
        <w:tc>
          <w:tcPr>
            <w:tcW w:w="0" w:type="auto"/>
            <w:vMerge/>
            <w:tcBorders>
              <w:top w:val="nil"/>
              <w:left w:val="single" w:sz="4" w:space="0" w:color="16365C"/>
              <w:bottom w:val="nil"/>
              <w:right w:val="nil"/>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53"/>
              <w:jc w:val="right"/>
            </w:pPr>
            <w:r>
              <w:rPr>
                <w:b/>
              </w:rPr>
              <w:t xml:space="preserve">Adresse courrier </w:t>
            </w:r>
          </w:p>
        </w:tc>
        <w:tc>
          <w:tcPr>
            <w:tcW w:w="0" w:type="auto"/>
            <w:vMerge/>
            <w:tcBorders>
              <w:top w:val="nil"/>
              <w:left w:val="single" w:sz="4" w:space="0" w:color="16365C"/>
              <w:bottom w:val="nil"/>
              <w:right w:val="nil"/>
            </w:tcBorders>
          </w:tcPr>
          <w:p w:rsidR="00453714" w:rsidRDefault="00453714" w:rsidP="009A3D91"/>
        </w:tc>
        <w:tc>
          <w:tcPr>
            <w:tcW w:w="3658" w:type="dxa"/>
            <w:tcBorders>
              <w:top w:val="single" w:sz="4" w:space="0" w:color="16365C"/>
              <w:left w:val="nil"/>
              <w:bottom w:val="single" w:sz="4" w:space="0" w:color="16365C"/>
              <w:right w:val="nil"/>
            </w:tcBorders>
          </w:tcPr>
          <w:p w:rsidR="00453714" w:rsidRDefault="00453714" w:rsidP="009A3D91">
            <w:pPr>
              <w:ind w:left="72"/>
            </w:pPr>
            <w:r>
              <w:t xml:space="preserve"> </w:t>
            </w:r>
            <w:r>
              <w:tab/>
              <w:t xml:space="preserve">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9"/>
              <w:jc w:val="right"/>
            </w:pPr>
            <w:r>
              <w:rPr>
                <w:i/>
              </w:rPr>
              <w:t xml:space="preserve">adresse 1 </w:t>
            </w:r>
          </w:p>
        </w:tc>
        <w:tc>
          <w:tcPr>
            <w:tcW w:w="0" w:type="auto"/>
            <w:vMerge/>
            <w:tcBorders>
              <w:top w:val="nil"/>
              <w:left w:val="single" w:sz="4" w:space="0" w:color="16365C"/>
              <w:bottom w:val="nil"/>
              <w:right w:val="nil"/>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9"/>
              <w:jc w:val="right"/>
            </w:pPr>
            <w:r>
              <w:rPr>
                <w:i/>
              </w:rPr>
              <w:t xml:space="preserve">adresse 2 </w:t>
            </w:r>
          </w:p>
        </w:tc>
        <w:tc>
          <w:tcPr>
            <w:tcW w:w="0" w:type="auto"/>
            <w:vMerge/>
            <w:tcBorders>
              <w:top w:val="nil"/>
              <w:left w:val="single" w:sz="4" w:space="0" w:color="16365C"/>
              <w:bottom w:val="nil"/>
              <w:right w:val="nil"/>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9"/>
              <w:jc w:val="right"/>
            </w:pPr>
            <w:r>
              <w:rPr>
                <w:i/>
              </w:rPr>
              <w:t xml:space="preserve">adresse 3 </w:t>
            </w:r>
          </w:p>
        </w:tc>
        <w:tc>
          <w:tcPr>
            <w:tcW w:w="0" w:type="auto"/>
            <w:vMerge/>
            <w:tcBorders>
              <w:top w:val="nil"/>
              <w:left w:val="single" w:sz="4" w:space="0" w:color="16365C"/>
              <w:bottom w:val="nil"/>
              <w:right w:val="nil"/>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9"/>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9"/>
              <w:jc w:val="right"/>
            </w:pPr>
            <w:r>
              <w:rPr>
                <w:i/>
              </w:rPr>
              <w:t xml:space="preserve">adresse 4 </w:t>
            </w:r>
          </w:p>
        </w:tc>
        <w:tc>
          <w:tcPr>
            <w:tcW w:w="0" w:type="auto"/>
            <w:vMerge/>
            <w:tcBorders>
              <w:top w:val="nil"/>
              <w:left w:val="single" w:sz="4" w:space="0" w:color="16365C"/>
              <w:bottom w:val="nil"/>
              <w:right w:val="nil"/>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7"/>
              <w:jc w:val="right"/>
            </w:pPr>
            <w:r>
              <w:rPr>
                <w:i/>
              </w:rPr>
              <w:t xml:space="preserve">Code Postal </w:t>
            </w:r>
          </w:p>
        </w:tc>
        <w:tc>
          <w:tcPr>
            <w:tcW w:w="0" w:type="auto"/>
            <w:vMerge/>
            <w:tcBorders>
              <w:top w:val="nil"/>
              <w:left w:val="single" w:sz="4" w:space="0" w:color="16365C"/>
              <w:bottom w:val="nil"/>
              <w:right w:val="nil"/>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3"/>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5"/>
              <w:jc w:val="right"/>
            </w:pPr>
            <w:r>
              <w:rPr>
                <w:i/>
              </w:rPr>
              <w:t xml:space="preserve">Ville </w:t>
            </w:r>
          </w:p>
        </w:tc>
        <w:tc>
          <w:tcPr>
            <w:tcW w:w="0" w:type="auto"/>
            <w:vMerge/>
            <w:tcBorders>
              <w:top w:val="nil"/>
              <w:left w:val="single" w:sz="4" w:space="0" w:color="16365C"/>
              <w:bottom w:val="nil"/>
              <w:right w:val="nil"/>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341"/>
        </w:trPr>
        <w:tc>
          <w:tcPr>
            <w:tcW w:w="8288" w:type="dxa"/>
            <w:gridSpan w:val="3"/>
            <w:tcBorders>
              <w:top w:val="nil"/>
              <w:left w:val="single" w:sz="4" w:space="0" w:color="16365C"/>
              <w:bottom w:val="nil"/>
              <w:right w:val="nil"/>
            </w:tcBorders>
            <w:shd w:val="clear" w:color="auto" w:fill="366092"/>
          </w:tcPr>
          <w:p w:rsidR="00453714" w:rsidRDefault="00453714" w:rsidP="009A3D91">
            <w:pPr>
              <w:ind w:left="21"/>
              <w:jc w:val="center"/>
            </w:pPr>
            <w:r>
              <w:rPr>
                <w:b/>
                <w:color w:val="FFFFFF"/>
              </w:rPr>
              <w:t xml:space="preserve">Coordonnées du médiateur </w:t>
            </w:r>
          </w:p>
        </w:tc>
      </w:tr>
      <w:tr w:rsidR="00453714" w:rsidTr="009A3D91">
        <w:trPr>
          <w:trHeight w:val="636"/>
        </w:trPr>
        <w:tc>
          <w:tcPr>
            <w:tcW w:w="3055" w:type="dxa"/>
            <w:tcBorders>
              <w:top w:val="single" w:sz="4" w:space="0" w:color="16365C"/>
              <w:left w:val="single" w:sz="4" w:space="0" w:color="16365C"/>
              <w:bottom w:val="double" w:sz="4" w:space="0" w:color="16365C"/>
              <w:right w:val="single" w:sz="4" w:space="0" w:color="16365C"/>
            </w:tcBorders>
            <w:shd w:val="clear" w:color="auto" w:fill="D9D9D9"/>
            <w:vAlign w:val="center"/>
          </w:tcPr>
          <w:p w:rsidR="00453714" w:rsidRDefault="00453714" w:rsidP="009A3D91">
            <w:pPr>
              <w:ind w:right="45"/>
              <w:jc w:val="right"/>
            </w:pPr>
            <w:r>
              <w:rPr>
                <w:b/>
              </w:rPr>
              <w:t xml:space="preserve">Médiation de l’assurance </w:t>
            </w:r>
          </w:p>
        </w:tc>
        <w:tc>
          <w:tcPr>
            <w:tcW w:w="1576" w:type="dxa"/>
            <w:vMerge w:val="restart"/>
            <w:tcBorders>
              <w:top w:val="nil"/>
              <w:left w:val="single" w:sz="4" w:space="0" w:color="16365C"/>
              <w:bottom w:val="nil"/>
              <w:right w:val="single" w:sz="4" w:space="0" w:color="16365C"/>
            </w:tcBorders>
          </w:tcPr>
          <w:p w:rsidR="00453714" w:rsidRDefault="00453714" w:rsidP="009A3D91">
            <w:pPr>
              <w:spacing w:after="386"/>
              <w:ind w:left="73"/>
            </w:pPr>
            <w:r>
              <w:rPr>
                <w:i/>
              </w:rPr>
              <w:t xml:space="preserve"> </w:t>
            </w:r>
          </w:p>
          <w:p w:rsidR="00453714" w:rsidRDefault="00453714" w:rsidP="009A3D91">
            <w:pPr>
              <w:spacing w:after="386"/>
              <w:ind w:left="73"/>
            </w:pPr>
            <w:r>
              <w:rPr>
                <w:i/>
              </w:rPr>
              <w:t xml:space="preserve">  </w:t>
            </w:r>
          </w:p>
          <w:p w:rsidR="00453714" w:rsidRDefault="00453714" w:rsidP="009A3D91">
            <w:pPr>
              <w:spacing w:after="304"/>
              <w:ind w:left="73"/>
            </w:pPr>
            <w:r>
              <w:rPr>
                <w:i/>
              </w:rPr>
              <w:t xml:space="preserve"> </w:t>
            </w:r>
          </w:p>
          <w:p w:rsidR="00453714" w:rsidRDefault="00453714" w:rsidP="009A3D91">
            <w:pPr>
              <w:spacing w:after="304"/>
              <w:ind w:left="73"/>
            </w:pPr>
            <w:r>
              <w:rPr>
                <w:i/>
              </w:rPr>
              <w:t xml:space="preserve"> </w:t>
            </w:r>
          </w:p>
          <w:p w:rsidR="00453714" w:rsidRDefault="00453714" w:rsidP="009A3D91">
            <w:pPr>
              <w:spacing w:after="415"/>
              <w:ind w:left="73"/>
            </w:pPr>
            <w:r>
              <w:rPr>
                <w:i/>
              </w:rPr>
              <w:t xml:space="preserve"> </w:t>
            </w:r>
          </w:p>
          <w:p w:rsidR="00453714" w:rsidRDefault="00453714" w:rsidP="009A3D91">
            <w:pPr>
              <w:spacing w:after="323"/>
              <w:ind w:left="-18"/>
            </w:pPr>
            <w:r>
              <w:rPr>
                <w:i/>
              </w:rPr>
              <w:t xml:space="preserve"> </w:t>
            </w:r>
            <w:r>
              <w:t xml:space="preserve"> </w:t>
            </w:r>
          </w:p>
          <w:p w:rsidR="00453714" w:rsidRDefault="00453714" w:rsidP="009A3D91">
            <w:pPr>
              <w:spacing w:after="213"/>
              <w:ind w:left="-18"/>
            </w:pPr>
            <w:r>
              <w:rPr>
                <w:i/>
              </w:rPr>
              <w:t xml:space="preserve"> </w:t>
            </w:r>
            <w:r>
              <w:t xml:space="preserve"> </w:t>
            </w:r>
          </w:p>
          <w:p w:rsidR="00453714" w:rsidRDefault="00453714" w:rsidP="009A3D91">
            <w:pPr>
              <w:ind w:left="73"/>
            </w:pPr>
            <w:r>
              <w:t xml:space="preserve"> </w:t>
            </w:r>
          </w:p>
          <w:p w:rsidR="00453714" w:rsidRDefault="00453714" w:rsidP="009A3D91">
            <w:pPr>
              <w:spacing w:after="98"/>
              <w:ind w:left="-23"/>
            </w:pPr>
            <w:r>
              <w:rPr>
                <w:i/>
              </w:rPr>
              <w:t xml:space="preserve"> </w:t>
            </w:r>
          </w:p>
          <w:p w:rsidR="00453714" w:rsidRDefault="00453714" w:rsidP="009A3D91">
            <w:pPr>
              <w:ind w:left="73"/>
            </w:pPr>
            <w:r>
              <w:t xml:space="preserve"> </w:t>
            </w:r>
          </w:p>
          <w:p w:rsidR="00453714" w:rsidRDefault="00453714" w:rsidP="009A3D91">
            <w:pPr>
              <w:spacing w:after="98"/>
              <w:ind w:left="-18"/>
            </w:pPr>
            <w:r>
              <w:rPr>
                <w:i/>
              </w:rPr>
              <w:t xml:space="preserve"> </w:t>
            </w:r>
          </w:p>
          <w:p w:rsidR="00453714" w:rsidRDefault="00453714" w:rsidP="009A3D91">
            <w:pPr>
              <w:ind w:left="73"/>
            </w:pPr>
            <w:r>
              <w:t xml:space="preserve"> </w:t>
            </w:r>
          </w:p>
          <w:p w:rsidR="00453714" w:rsidRDefault="00453714" w:rsidP="009A3D91">
            <w:pPr>
              <w:ind w:left="-23"/>
            </w:pPr>
            <w:r>
              <w:rPr>
                <w:i/>
              </w:rPr>
              <w:t xml:space="preserve"> </w:t>
            </w:r>
          </w:p>
        </w:tc>
        <w:tc>
          <w:tcPr>
            <w:tcW w:w="3658" w:type="dxa"/>
            <w:tcBorders>
              <w:top w:val="single" w:sz="4" w:space="0" w:color="16365C"/>
              <w:left w:val="single" w:sz="4" w:space="0" w:color="16365C"/>
              <w:bottom w:val="double" w:sz="4" w:space="0" w:color="16365C"/>
              <w:right w:val="single" w:sz="4" w:space="0" w:color="16365C"/>
            </w:tcBorders>
          </w:tcPr>
          <w:p w:rsidR="00453714" w:rsidRDefault="00453714" w:rsidP="009A3D91">
            <w:pPr>
              <w:ind w:left="72"/>
            </w:pPr>
            <w:r>
              <w:t xml:space="preserve">oui/non </w:t>
            </w:r>
          </w:p>
        </w:tc>
      </w:tr>
      <w:tr w:rsidR="00453714" w:rsidTr="009A3D91">
        <w:trPr>
          <w:trHeight w:val="636"/>
        </w:trPr>
        <w:tc>
          <w:tcPr>
            <w:tcW w:w="3055" w:type="dxa"/>
            <w:tcBorders>
              <w:top w:val="doub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50"/>
              <w:jc w:val="right"/>
            </w:pPr>
            <w:r>
              <w:rPr>
                <w:b/>
              </w:rPr>
              <w:t xml:space="preserve">Médiateur FNMF </w:t>
            </w:r>
          </w:p>
        </w:tc>
        <w:tc>
          <w:tcPr>
            <w:tcW w:w="0" w:type="auto"/>
            <w:vMerge/>
            <w:tcBorders>
              <w:top w:val="nil"/>
              <w:left w:val="single" w:sz="4" w:space="0" w:color="16365C"/>
              <w:bottom w:val="nil"/>
              <w:right w:val="single" w:sz="4" w:space="0" w:color="16365C"/>
            </w:tcBorders>
          </w:tcPr>
          <w:p w:rsidR="00453714" w:rsidRDefault="00453714" w:rsidP="009A3D91"/>
        </w:tc>
        <w:tc>
          <w:tcPr>
            <w:tcW w:w="3658" w:type="dxa"/>
            <w:tcBorders>
              <w:top w:val="double" w:sz="4" w:space="0" w:color="16365C"/>
              <w:left w:val="single" w:sz="4" w:space="0" w:color="16365C"/>
              <w:bottom w:val="single" w:sz="4" w:space="0" w:color="16365C"/>
              <w:right w:val="single" w:sz="4" w:space="0" w:color="16365C"/>
            </w:tcBorders>
          </w:tcPr>
          <w:p w:rsidR="00453714" w:rsidRDefault="00453714" w:rsidP="009A3D91">
            <w:pPr>
              <w:ind w:left="72"/>
            </w:pPr>
            <w:r>
              <w:rPr>
                <w:sz w:val="34"/>
                <w:vertAlign w:val="superscript"/>
              </w:rPr>
              <w:t xml:space="preserve"> </w:t>
            </w:r>
            <w:r>
              <w:t xml:space="preserve">oui/non </w:t>
            </w:r>
          </w:p>
        </w:tc>
      </w:tr>
      <w:tr w:rsidR="00453714" w:rsidTr="009A3D91">
        <w:trPr>
          <w:trHeight w:val="595"/>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8"/>
              <w:jc w:val="right"/>
            </w:pPr>
            <w:r>
              <w:rPr>
                <w:b/>
              </w:rPr>
              <w:t xml:space="preserve">Médiateur CTIP </w:t>
            </w:r>
          </w:p>
        </w:tc>
        <w:tc>
          <w:tcPr>
            <w:tcW w:w="0" w:type="auto"/>
            <w:vMerge/>
            <w:tcBorders>
              <w:top w:val="nil"/>
              <w:left w:val="single" w:sz="4" w:space="0" w:color="16365C"/>
              <w:bottom w:val="nil"/>
              <w:right w:val="single" w:sz="4" w:space="0" w:color="16365C"/>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oui/non </w:t>
            </w:r>
          </w:p>
        </w:tc>
      </w:tr>
      <w:tr w:rsidR="00453714" w:rsidTr="009A3D91">
        <w:trPr>
          <w:trHeight w:val="593"/>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9"/>
              <w:jc w:val="right"/>
            </w:pPr>
            <w:r>
              <w:rPr>
                <w:b/>
              </w:rPr>
              <w:t xml:space="preserve">Médiateur FNIM </w:t>
            </w:r>
          </w:p>
        </w:tc>
        <w:tc>
          <w:tcPr>
            <w:tcW w:w="0" w:type="auto"/>
            <w:vMerge/>
            <w:tcBorders>
              <w:top w:val="nil"/>
              <w:left w:val="single" w:sz="4" w:space="0" w:color="16365C"/>
              <w:bottom w:val="nil"/>
              <w:right w:val="single" w:sz="4" w:space="0" w:color="16365C"/>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oui/non </w:t>
            </w:r>
          </w:p>
        </w:tc>
      </w:tr>
      <w:tr w:rsidR="00453714" w:rsidTr="009A3D91">
        <w:trPr>
          <w:trHeight w:val="595"/>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5"/>
              <w:jc w:val="right"/>
            </w:pPr>
            <w:r>
              <w:t xml:space="preserve">Autre médiateur </w:t>
            </w:r>
          </w:p>
        </w:tc>
        <w:tc>
          <w:tcPr>
            <w:tcW w:w="0" w:type="auto"/>
            <w:vMerge/>
            <w:tcBorders>
              <w:top w:val="nil"/>
              <w:left w:val="single" w:sz="4" w:space="0" w:color="16365C"/>
              <w:bottom w:val="nil"/>
              <w:right w:val="single" w:sz="4" w:space="0" w:color="16365C"/>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oui/non </w:t>
            </w:r>
          </w:p>
        </w:tc>
      </w:tr>
      <w:tr w:rsidR="00453714" w:rsidTr="009A3D91">
        <w:trPr>
          <w:trHeight w:val="506"/>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8"/>
              <w:jc w:val="right"/>
            </w:pPr>
            <w:r>
              <w:rPr>
                <w:i/>
              </w:rPr>
              <w:t xml:space="preserve">Nom </w:t>
            </w:r>
          </w:p>
        </w:tc>
        <w:tc>
          <w:tcPr>
            <w:tcW w:w="0" w:type="auto"/>
            <w:vMerge/>
            <w:tcBorders>
              <w:top w:val="nil"/>
              <w:left w:val="single" w:sz="4" w:space="0" w:color="16365C"/>
              <w:bottom w:val="nil"/>
              <w:right w:val="single" w:sz="4" w:space="0" w:color="16365C"/>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48"/>
              <w:jc w:val="right"/>
            </w:pPr>
            <w:r>
              <w:rPr>
                <w:i/>
              </w:rPr>
              <w:t xml:space="preserve">Prénom </w:t>
            </w:r>
          </w:p>
        </w:tc>
        <w:tc>
          <w:tcPr>
            <w:tcW w:w="0" w:type="auto"/>
            <w:vMerge/>
            <w:tcBorders>
              <w:top w:val="nil"/>
              <w:left w:val="single" w:sz="4" w:space="0" w:color="16365C"/>
              <w:bottom w:val="nil"/>
              <w:right w:val="single" w:sz="4" w:space="0" w:color="16365C"/>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50"/>
              <w:jc w:val="right"/>
            </w:pPr>
            <w:r>
              <w:rPr>
                <w:i/>
              </w:rPr>
              <w:t xml:space="preserve">Téléphone </w:t>
            </w:r>
          </w:p>
        </w:tc>
        <w:tc>
          <w:tcPr>
            <w:tcW w:w="0" w:type="auto"/>
            <w:vMerge/>
            <w:tcBorders>
              <w:top w:val="nil"/>
              <w:left w:val="single" w:sz="4" w:space="0" w:color="16365C"/>
              <w:bottom w:val="nil"/>
              <w:right w:val="single" w:sz="4" w:space="0" w:color="16365C"/>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52"/>
              <w:jc w:val="right"/>
            </w:pPr>
            <w:r>
              <w:rPr>
                <w:i/>
              </w:rPr>
              <w:t xml:space="preserve">Adresse mail </w:t>
            </w:r>
          </w:p>
        </w:tc>
        <w:tc>
          <w:tcPr>
            <w:tcW w:w="0" w:type="auto"/>
            <w:vMerge/>
            <w:tcBorders>
              <w:top w:val="nil"/>
              <w:left w:val="single" w:sz="4" w:space="0" w:color="16365C"/>
              <w:bottom w:val="nil"/>
              <w:right w:val="single" w:sz="4" w:space="0" w:color="16365C"/>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r w:rsidR="00453714" w:rsidTr="009A3D91">
        <w:trPr>
          <w:trHeight w:val="505"/>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52"/>
              <w:jc w:val="right"/>
            </w:pPr>
            <w:r>
              <w:rPr>
                <w:i/>
              </w:rPr>
              <w:t xml:space="preserve">Confirmation adresse mail </w:t>
            </w:r>
          </w:p>
        </w:tc>
        <w:tc>
          <w:tcPr>
            <w:tcW w:w="0" w:type="auto"/>
            <w:vMerge/>
            <w:tcBorders>
              <w:top w:val="nil"/>
              <w:left w:val="single" w:sz="4" w:space="0" w:color="16365C"/>
              <w:bottom w:val="nil"/>
              <w:right w:val="single" w:sz="4" w:space="0" w:color="16365C"/>
            </w:tcBorders>
          </w:tcPr>
          <w:p w:rsidR="00453714" w:rsidRDefault="00453714" w:rsidP="009A3D91"/>
        </w:tc>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2"/>
            </w:pPr>
            <w:r>
              <w:t xml:space="preserve">  </w:t>
            </w:r>
          </w:p>
        </w:tc>
      </w:tr>
    </w:tbl>
    <w:p w:rsidR="00453714" w:rsidRDefault="00453714" w:rsidP="00453714">
      <w:pPr>
        <w:spacing w:after="0"/>
        <w:ind w:left="1243"/>
      </w:pPr>
      <w:r>
        <w:t xml:space="preserve"> </w:t>
      </w:r>
      <w:r>
        <w:tab/>
        <w:t xml:space="preserve"> </w:t>
      </w:r>
    </w:p>
    <w:p w:rsidR="00453714" w:rsidRDefault="00453714" w:rsidP="00453714">
      <w:pPr>
        <w:spacing w:after="0"/>
        <w:ind w:left="1243"/>
      </w:pPr>
      <w:r>
        <w:t xml:space="preserve"> </w:t>
      </w:r>
    </w:p>
    <w:p w:rsidR="00453714" w:rsidRDefault="00453714" w:rsidP="00453714">
      <w:pPr>
        <w:spacing w:after="0"/>
        <w:ind w:left="1243"/>
      </w:pPr>
      <w:r>
        <w:t xml:space="preserve"> </w:t>
      </w:r>
    </w:p>
    <w:tbl>
      <w:tblPr>
        <w:tblStyle w:val="TableGrid"/>
        <w:tblW w:w="8288" w:type="dxa"/>
        <w:tblInd w:w="1172" w:type="dxa"/>
        <w:tblLook w:val="04A0" w:firstRow="1" w:lastRow="0" w:firstColumn="1" w:lastColumn="0" w:noHBand="0" w:noVBand="1"/>
      </w:tblPr>
      <w:tblGrid>
        <w:gridCol w:w="3832"/>
        <w:gridCol w:w="4456"/>
      </w:tblGrid>
      <w:tr w:rsidR="00453714" w:rsidTr="009A3D91">
        <w:trPr>
          <w:trHeight w:val="3536"/>
        </w:trPr>
        <w:tc>
          <w:tcPr>
            <w:tcW w:w="3843" w:type="dxa"/>
            <w:tcBorders>
              <w:top w:val="nil"/>
              <w:left w:val="nil"/>
              <w:bottom w:val="nil"/>
              <w:right w:val="nil"/>
            </w:tcBorders>
          </w:tcPr>
          <w:p w:rsidR="00453714" w:rsidRDefault="00453714" w:rsidP="009A3D91">
            <w:pPr>
              <w:ind w:left="-2180" w:right="788"/>
            </w:pPr>
          </w:p>
          <w:tbl>
            <w:tblPr>
              <w:tblStyle w:val="TableGrid"/>
              <w:tblW w:w="3055" w:type="dxa"/>
              <w:tblInd w:w="0" w:type="dxa"/>
              <w:tblCellMar>
                <w:left w:w="115" w:type="dxa"/>
              </w:tblCellMar>
              <w:tblLook w:val="04A0" w:firstRow="1" w:lastRow="0" w:firstColumn="1" w:lastColumn="0" w:noHBand="0" w:noVBand="1"/>
            </w:tblPr>
            <w:tblGrid>
              <w:gridCol w:w="3055"/>
            </w:tblGrid>
            <w:tr w:rsidR="00453714" w:rsidTr="009A3D91">
              <w:trPr>
                <w:trHeight w:val="505"/>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9"/>
                    <w:jc w:val="right"/>
                  </w:pPr>
                  <w:r>
                    <w:rPr>
                      <w:b/>
                    </w:rPr>
                    <w:t xml:space="preserve">Adresse courrier  </w:t>
                  </w:r>
                </w:p>
              </w:tc>
            </w:tr>
            <w:tr w:rsidR="00453714" w:rsidTr="009A3D91">
              <w:trPr>
                <w:trHeight w:val="506"/>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5"/>
                    <w:jc w:val="right"/>
                  </w:pPr>
                  <w:r>
                    <w:rPr>
                      <w:i/>
                    </w:rPr>
                    <w:t xml:space="preserve">adresse 1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5"/>
                    <w:jc w:val="right"/>
                  </w:pPr>
                  <w:r>
                    <w:rPr>
                      <w:i/>
                    </w:rPr>
                    <w:t xml:space="preserve">adresse 2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5"/>
                    <w:jc w:val="right"/>
                  </w:pPr>
                  <w:r>
                    <w:rPr>
                      <w:i/>
                    </w:rPr>
                    <w:t xml:space="preserve">adresse 3 </w:t>
                  </w:r>
                </w:p>
              </w:tc>
            </w:tr>
            <w:tr w:rsidR="00453714" w:rsidTr="009A3D91">
              <w:trPr>
                <w:trHeight w:val="504"/>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5"/>
                    <w:jc w:val="right"/>
                  </w:pPr>
                  <w:r>
                    <w:rPr>
                      <w:i/>
                    </w:rPr>
                    <w:t xml:space="preserve">adresse 4 </w:t>
                  </w:r>
                </w:p>
              </w:tc>
            </w:tr>
            <w:tr w:rsidR="00453714" w:rsidTr="009A3D91">
              <w:trPr>
                <w:trHeight w:val="509"/>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3"/>
                    <w:jc w:val="right"/>
                  </w:pPr>
                  <w:r>
                    <w:rPr>
                      <w:i/>
                    </w:rPr>
                    <w:t xml:space="preserve">Code Postal </w:t>
                  </w:r>
                </w:p>
              </w:tc>
            </w:tr>
            <w:tr w:rsidR="00453714" w:rsidTr="009A3D91">
              <w:trPr>
                <w:trHeight w:val="503"/>
              </w:trPr>
              <w:tc>
                <w:tcPr>
                  <w:tcW w:w="305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1"/>
                    <w:jc w:val="right"/>
                  </w:pPr>
                  <w:r>
                    <w:rPr>
                      <w:i/>
                    </w:rPr>
                    <w:t xml:space="preserve">Ville </w:t>
                  </w:r>
                </w:p>
              </w:tc>
            </w:tr>
          </w:tbl>
          <w:p w:rsidR="00453714" w:rsidRDefault="00453714" w:rsidP="009A3D91"/>
        </w:tc>
        <w:tc>
          <w:tcPr>
            <w:tcW w:w="4445" w:type="dxa"/>
            <w:tcBorders>
              <w:top w:val="nil"/>
              <w:left w:val="nil"/>
              <w:bottom w:val="nil"/>
              <w:right w:val="nil"/>
            </w:tcBorders>
          </w:tcPr>
          <w:p w:rsidR="00453714" w:rsidRDefault="00453714" w:rsidP="009A3D91">
            <w:pPr>
              <w:ind w:left="-6023" w:right="10469"/>
            </w:pPr>
          </w:p>
          <w:tbl>
            <w:tblPr>
              <w:tblStyle w:val="TableGrid"/>
              <w:tblW w:w="3658" w:type="dxa"/>
              <w:tblInd w:w="788" w:type="dxa"/>
              <w:tblCellMar>
                <w:top w:w="46" w:type="dxa"/>
                <w:left w:w="72" w:type="dxa"/>
                <w:right w:w="115" w:type="dxa"/>
              </w:tblCellMar>
              <w:tblLook w:val="04A0" w:firstRow="1" w:lastRow="0" w:firstColumn="1" w:lastColumn="0" w:noHBand="0" w:noVBand="1"/>
            </w:tblPr>
            <w:tblGrid>
              <w:gridCol w:w="3658"/>
            </w:tblGrid>
            <w:tr w:rsidR="00453714" w:rsidTr="009A3D91">
              <w:trPr>
                <w:trHeight w:val="509"/>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r w:rsidR="00453714" w:rsidTr="009A3D91">
              <w:trPr>
                <w:trHeight w:val="504"/>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r w:rsidR="00453714" w:rsidTr="009A3D91">
              <w:trPr>
                <w:trHeight w:val="504"/>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r w:rsidR="00453714" w:rsidTr="009A3D91">
              <w:trPr>
                <w:trHeight w:val="504"/>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r w:rsidR="00453714" w:rsidTr="009A3D91">
              <w:trPr>
                <w:trHeight w:val="509"/>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r w:rsidR="00453714" w:rsidTr="009A3D91">
              <w:trPr>
                <w:trHeight w:val="504"/>
              </w:trPr>
              <w:tc>
                <w:tcPr>
                  <w:tcW w:w="3658" w:type="dxa"/>
                  <w:tcBorders>
                    <w:top w:val="single" w:sz="4" w:space="0" w:color="16365C"/>
                    <w:left w:val="single" w:sz="4" w:space="0" w:color="16365C"/>
                    <w:bottom w:val="single" w:sz="4" w:space="0" w:color="16365C"/>
                    <w:right w:val="single" w:sz="4" w:space="0" w:color="16365C"/>
                  </w:tcBorders>
                </w:tcPr>
                <w:p w:rsidR="00453714" w:rsidRDefault="00453714" w:rsidP="009A3D91">
                  <w:r>
                    <w:t xml:space="preserve">  </w:t>
                  </w:r>
                </w:p>
              </w:tc>
            </w:tr>
          </w:tbl>
          <w:p w:rsidR="00453714" w:rsidRDefault="00453714" w:rsidP="009A3D91"/>
        </w:tc>
      </w:tr>
    </w:tbl>
    <w:p w:rsidR="00453714" w:rsidRDefault="00453714" w:rsidP="00453714">
      <w:pPr>
        <w:spacing w:after="269"/>
        <w:ind w:left="408"/>
      </w:pPr>
      <w:r>
        <w:rPr>
          <w:b/>
          <w:sz w:val="36"/>
        </w:rPr>
        <w:t xml:space="preserve"> </w:t>
      </w:r>
    </w:p>
    <w:p w:rsidR="00453714" w:rsidRDefault="00453714" w:rsidP="00453714">
      <w:pPr>
        <w:pStyle w:val="Titre3"/>
        <w:pBdr>
          <w:top w:val="single" w:sz="4" w:space="0" w:color="000000"/>
          <w:left w:val="single" w:sz="4" w:space="0" w:color="000000"/>
          <w:bottom w:val="single" w:sz="4" w:space="0" w:color="000000"/>
          <w:right w:val="single" w:sz="4" w:space="0" w:color="000000"/>
        </w:pBdr>
        <w:shd w:val="clear" w:color="auto" w:fill="B8CCE4"/>
        <w:spacing w:after="395" w:line="265" w:lineRule="auto"/>
        <w:ind w:left="3192"/>
      </w:pPr>
      <w:r>
        <w:rPr>
          <w:sz w:val="22"/>
        </w:rPr>
        <w:t xml:space="preserve">Spécificités liées à l’activité de votre organisme  </w:t>
      </w:r>
    </w:p>
    <w:p w:rsidR="00453714" w:rsidRDefault="00453714" w:rsidP="00453714">
      <w:pPr>
        <w:tabs>
          <w:tab w:val="center" w:pos="491"/>
          <w:tab w:val="center" w:pos="3219"/>
        </w:tabs>
        <w:spacing w:after="115" w:line="249" w:lineRule="auto"/>
      </w:pPr>
      <w:r>
        <w:tab/>
        <w:t xml:space="preserve">1. </w:t>
      </w:r>
      <w:r>
        <w:tab/>
        <w:t xml:space="preserve">Votre organisme est- il totalement substitué ? :  </w:t>
      </w:r>
    </w:p>
    <w:p w:rsidR="00453714" w:rsidRDefault="00453714" w:rsidP="00453714">
      <w:pPr>
        <w:spacing w:after="5" w:line="249" w:lineRule="auto"/>
        <w:ind w:left="562" w:right="8172" w:hanging="10"/>
        <w:jc w:val="both"/>
      </w:pPr>
      <w:proofErr w:type="gramStart"/>
      <w:r>
        <w:rPr>
          <w:rFonts w:ascii="Courier New" w:eastAsia="Courier New" w:hAnsi="Courier New" w:cs="Courier New"/>
        </w:rPr>
        <w:t>o</w:t>
      </w:r>
      <w:proofErr w:type="gramEnd"/>
      <w:r>
        <w:rPr>
          <w:rFonts w:ascii="Arial" w:eastAsia="Arial" w:hAnsi="Arial" w:cs="Arial"/>
        </w:rPr>
        <w:t xml:space="preserve"> </w:t>
      </w:r>
      <w:r>
        <w:t xml:space="preserve">Oui  </w:t>
      </w:r>
      <w:r>
        <w:rPr>
          <w:rFonts w:ascii="Courier New" w:eastAsia="Courier New" w:hAnsi="Courier New" w:cs="Courier New"/>
        </w:rPr>
        <w:t>o</w:t>
      </w:r>
      <w:r>
        <w:rPr>
          <w:rFonts w:ascii="Arial" w:eastAsia="Arial" w:hAnsi="Arial" w:cs="Arial"/>
        </w:rPr>
        <w:t xml:space="preserve"> </w:t>
      </w:r>
      <w:r>
        <w:t xml:space="preserve">Non  </w:t>
      </w:r>
    </w:p>
    <w:p w:rsidR="00453714" w:rsidRDefault="00453714" w:rsidP="00453714">
      <w:pPr>
        <w:spacing w:after="266"/>
        <w:ind w:left="763"/>
      </w:pPr>
      <w:r>
        <w:t xml:space="preserve"> </w:t>
      </w:r>
    </w:p>
    <w:p w:rsidR="00453714" w:rsidRDefault="00453714" w:rsidP="00453714">
      <w:pPr>
        <w:spacing w:after="119" w:line="249" w:lineRule="auto"/>
        <w:ind w:left="418" w:right="15" w:hanging="10"/>
        <w:jc w:val="both"/>
      </w:pPr>
      <w:r>
        <w:t xml:space="preserve">2. </w:t>
      </w:r>
      <w:r>
        <w:tab/>
        <w:t xml:space="preserve">L’activité de votre organisme porte-t-elle exclusivement sur les grands risques au sens de l’article  L.111-6 du Code des assurances ? :  </w:t>
      </w:r>
    </w:p>
    <w:p w:rsidR="00453714" w:rsidRDefault="00453714" w:rsidP="00453714">
      <w:pPr>
        <w:spacing w:after="198" w:line="249" w:lineRule="auto"/>
        <w:ind w:left="562" w:right="8172" w:hanging="10"/>
        <w:jc w:val="both"/>
      </w:pPr>
      <w:proofErr w:type="gramStart"/>
      <w:r>
        <w:rPr>
          <w:rFonts w:ascii="Courier New" w:eastAsia="Courier New" w:hAnsi="Courier New" w:cs="Courier New"/>
        </w:rPr>
        <w:t>o</w:t>
      </w:r>
      <w:proofErr w:type="gramEnd"/>
      <w:r>
        <w:rPr>
          <w:rFonts w:ascii="Arial" w:eastAsia="Arial" w:hAnsi="Arial" w:cs="Arial"/>
        </w:rPr>
        <w:t xml:space="preserve"> </w:t>
      </w:r>
      <w:r>
        <w:t xml:space="preserve">Oui  </w:t>
      </w:r>
      <w:r>
        <w:rPr>
          <w:rFonts w:ascii="Courier New" w:eastAsia="Courier New" w:hAnsi="Courier New" w:cs="Courier New"/>
        </w:rPr>
        <w:t>o</w:t>
      </w:r>
      <w:r>
        <w:rPr>
          <w:rFonts w:ascii="Arial" w:eastAsia="Arial" w:hAnsi="Arial" w:cs="Arial"/>
        </w:rPr>
        <w:t xml:space="preserve"> </w:t>
      </w:r>
      <w:r>
        <w:t xml:space="preserve">Non  </w:t>
      </w:r>
    </w:p>
    <w:p w:rsidR="00453714" w:rsidRDefault="00453714" w:rsidP="00453714">
      <w:pPr>
        <w:spacing w:after="3"/>
        <w:ind w:left="-5" w:hanging="10"/>
      </w:pPr>
      <w:r>
        <w:rPr>
          <w:shd w:val="clear" w:color="auto" w:fill="FF00FF"/>
        </w:rPr>
        <w:t>La réponse « Oui » à l’une des questions ci-dessus vous dispense de la suite du formulaire.</w:t>
      </w:r>
      <w:r>
        <w:t xml:space="preserve"> </w:t>
      </w:r>
    </w:p>
    <w:p w:rsidR="00453714" w:rsidRDefault="00453714" w:rsidP="00453714">
      <w:pPr>
        <w:spacing w:after="45"/>
        <w:ind w:left="408"/>
      </w:pPr>
      <w:r>
        <w:t xml:space="preserve"> </w:t>
      </w:r>
    </w:p>
    <w:p w:rsidR="00453714" w:rsidRDefault="00453714" w:rsidP="00453714">
      <w:pPr>
        <w:pBdr>
          <w:top w:val="single" w:sz="4" w:space="0" w:color="000000"/>
          <w:left w:val="single" w:sz="4" w:space="0" w:color="000000"/>
          <w:bottom w:val="single" w:sz="4" w:space="0" w:color="000000"/>
          <w:right w:val="single" w:sz="4" w:space="0" w:color="000000"/>
        </w:pBdr>
        <w:spacing w:after="2290"/>
        <w:ind w:left="91"/>
      </w:pPr>
      <w:r>
        <w:rPr>
          <w:sz w:val="24"/>
        </w:rPr>
        <w:t xml:space="preserve">Commentaires/ Précisions éventuelles :  </w:t>
      </w:r>
    </w:p>
    <w:p w:rsidR="00453714" w:rsidRDefault="00453714" w:rsidP="00453714">
      <w:pPr>
        <w:spacing w:after="0"/>
        <w:ind w:left="408"/>
      </w:pPr>
      <w:r>
        <w:rPr>
          <w:b/>
          <w:sz w:val="36"/>
        </w:rPr>
        <w:t xml:space="preserve"> </w:t>
      </w:r>
      <w:r>
        <w:rPr>
          <w:b/>
          <w:sz w:val="36"/>
        </w:rPr>
        <w:tab/>
        <w:t xml:space="preserve"> </w:t>
      </w:r>
    </w:p>
    <w:p w:rsidR="00453714" w:rsidRDefault="00453714" w:rsidP="00453714">
      <w:pPr>
        <w:spacing w:after="391"/>
        <w:ind w:left="341"/>
      </w:pPr>
      <w:r>
        <w:rPr>
          <w:noProof/>
        </w:rPr>
        <mc:AlternateContent>
          <mc:Choice Requires="wpg">
            <w:drawing>
              <wp:inline distT="0" distB="0" distL="0" distR="0" wp14:anchorId="79B0CF30" wp14:editId="0F095967">
                <wp:extent cx="5803405" cy="1652004"/>
                <wp:effectExtent l="0" t="0" r="0" b="0"/>
                <wp:docPr id="261041" name="Group 261041"/>
                <wp:cNvGraphicFramePr/>
                <a:graphic xmlns:a="http://schemas.openxmlformats.org/drawingml/2006/main">
                  <a:graphicData uri="http://schemas.microsoft.com/office/word/2010/wordprocessingGroup">
                    <wpg:wgp>
                      <wpg:cNvGrpSpPr/>
                      <wpg:grpSpPr>
                        <a:xfrm>
                          <a:off x="0" y="0"/>
                          <a:ext cx="5803405" cy="1652004"/>
                          <a:chOff x="0" y="0"/>
                          <a:chExt cx="5803405" cy="1652004"/>
                        </a:xfrm>
                      </wpg:grpSpPr>
                      <wps:wsp>
                        <wps:cNvPr id="297092" name="Shape 297092"/>
                        <wps:cNvSpPr/>
                        <wps:spPr>
                          <a:xfrm>
                            <a:off x="0" y="0"/>
                            <a:ext cx="5803405" cy="835140"/>
                          </a:xfrm>
                          <a:custGeom>
                            <a:avLst/>
                            <a:gdLst/>
                            <a:ahLst/>
                            <a:cxnLst/>
                            <a:rect l="0" t="0" r="0" b="0"/>
                            <a:pathLst>
                              <a:path w="5803405" h="835140">
                                <a:moveTo>
                                  <a:pt x="0" y="0"/>
                                </a:moveTo>
                                <a:lnTo>
                                  <a:pt x="5803405" y="0"/>
                                </a:lnTo>
                                <a:lnTo>
                                  <a:pt x="5803405" y="835140"/>
                                </a:lnTo>
                                <a:lnTo>
                                  <a:pt x="0" y="835140"/>
                                </a:lnTo>
                                <a:lnTo>
                                  <a:pt x="0" y="0"/>
                                </a:lnTo>
                              </a:path>
                            </a:pathLst>
                          </a:custGeom>
                          <a:ln w="0" cap="flat">
                            <a:miter lim="127000"/>
                          </a:ln>
                        </wps:spPr>
                        <wps:style>
                          <a:lnRef idx="0">
                            <a:srgbClr val="000000">
                              <a:alpha val="0"/>
                            </a:srgbClr>
                          </a:lnRef>
                          <a:fillRef idx="1">
                            <a:srgbClr val="E9C7DB"/>
                          </a:fillRef>
                          <a:effectRef idx="0">
                            <a:scrgbClr r="0" g="0" b="0"/>
                          </a:effectRef>
                          <a:fontRef idx="none"/>
                        </wps:style>
                        <wps:bodyPr/>
                      </wps:wsp>
                      <wps:wsp>
                        <wps:cNvPr id="297093" name="Shape 297093"/>
                        <wps:cNvSpPr/>
                        <wps:spPr>
                          <a:xfrm>
                            <a:off x="42672" y="1"/>
                            <a:ext cx="5715000" cy="277355"/>
                          </a:xfrm>
                          <a:custGeom>
                            <a:avLst/>
                            <a:gdLst/>
                            <a:ahLst/>
                            <a:cxnLst/>
                            <a:rect l="0" t="0" r="0" b="0"/>
                            <a:pathLst>
                              <a:path w="5715000" h="277355">
                                <a:moveTo>
                                  <a:pt x="0" y="0"/>
                                </a:moveTo>
                                <a:lnTo>
                                  <a:pt x="5715000" y="0"/>
                                </a:lnTo>
                                <a:lnTo>
                                  <a:pt x="5715000" y="277355"/>
                                </a:lnTo>
                                <a:lnTo>
                                  <a:pt x="0" y="277355"/>
                                </a:lnTo>
                                <a:lnTo>
                                  <a:pt x="0" y="0"/>
                                </a:lnTo>
                              </a:path>
                            </a:pathLst>
                          </a:custGeom>
                          <a:ln w="0" cap="flat">
                            <a:miter lim="127000"/>
                          </a:ln>
                        </wps:spPr>
                        <wps:style>
                          <a:lnRef idx="0">
                            <a:srgbClr val="000000">
                              <a:alpha val="0"/>
                            </a:srgbClr>
                          </a:lnRef>
                          <a:fillRef idx="1">
                            <a:srgbClr val="E9C7DB"/>
                          </a:fillRef>
                          <a:effectRef idx="0">
                            <a:scrgbClr r="0" g="0" b="0"/>
                          </a:effectRef>
                          <a:fontRef idx="none"/>
                        </wps:style>
                        <wps:bodyPr/>
                      </wps:wsp>
                      <wps:wsp>
                        <wps:cNvPr id="18201" name="Rectangle 18201"/>
                        <wps:cNvSpPr/>
                        <wps:spPr>
                          <a:xfrm>
                            <a:off x="2898648" y="44945"/>
                            <a:ext cx="68712" cy="309679"/>
                          </a:xfrm>
                          <a:prstGeom prst="rect">
                            <a:avLst/>
                          </a:prstGeom>
                          <a:ln>
                            <a:noFill/>
                          </a:ln>
                        </wps:spPr>
                        <wps:txbx>
                          <w:txbxContent>
                            <w:p w:rsidR="00453714" w:rsidRDefault="00453714" w:rsidP="00453714">
                              <w:r>
                                <w:rPr>
                                  <w:b/>
                                  <w:sz w:val="36"/>
                                </w:rPr>
                                <w:t xml:space="preserve"> </w:t>
                              </w:r>
                            </w:p>
                          </w:txbxContent>
                        </wps:txbx>
                        <wps:bodyPr horzOverflow="overflow" vert="horz" lIns="0" tIns="0" rIns="0" bIns="0" rtlCol="0">
                          <a:noAutofit/>
                        </wps:bodyPr>
                      </wps:wsp>
                      <wps:wsp>
                        <wps:cNvPr id="297094" name="Shape 297094"/>
                        <wps:cNvSpPr/>
                        <wps:spPr>
                          <a:xfrm>
                            <a:off x="42672" y="277355"/>
                            <a:ext cx="5715000" cy="280416"/>
                          </a:xfrm>
                          <a:custGeom>
                            <a:avLst/>
                            <a:gdLst/>
                            <a:ahLst/>
                            <a:cxnLst/>
                            <a:rect l="0" t="0" r="0" b="0"/>
                            <a:pathLst>
                              <a:path w="5715000" h="280416">
                                <a:moveTo>
                                  <a:pt x="0" y="0"/>
                                </a:moveTo>
                                <a:lnTo>
                                  <a:pt x="5715000" y="0"/>
                                </a:lnTo>
                                <a:lnTo>
                                  <a:pt x="5715000" y="280416"/>
                                </a:lnTo>
                                <a:lnTo>
                                  <a:pt x="0" y="280416"/>
                                </a:lnTo>
                                <a:lnTo>
                                  <a:pt x="0" y="0"/>
                                </a:lnTo>
                              </a:path>
                            </a:pathLst>
                          </a:custGeom>
                          <a:ln w="0" cap="flat">
                            <a:miter lim="127000"/>
                          </a:ln>
                        </wps:spPr>
                        <wps:style>
                          <a:lnRef idx="0">
                            <a:srgbClr val="000000">
                              <a:alpha val="0"/>
                            </a:srgbClr>
                          </a:lnRef>
                          <a:fillRef idx="1">
                            <a:srgbClr val="E9C7DB"/>
                          </a:fillRef>
                          <a:effectRef idx="0">
                            <a:scrgbClr r="0" g="0" b="0"/>
                          </a:effectRef>
                          <a:fontRef idx="none"/>
                        </wps:style>
                        <wps:bodyPr/>
                      </wps:wsp>
                      <wps:wsp>
                        <wps:cNvPr id="18203" name="Rectangle 18203"/>
                        <wps:cNvSpPr/>
                        <wps:spPr>
                          <a:xfrm>
                            <a:off x="1758696" y="322314"/>
                            <a:ext cx="3105140" cy="309679"/>
                          </a:xfrm>
                          <a:prstGeom prst="rect">
                            <a:avLst/>
                          </a:prstGeom>
                          <a:ln>
                            <a:noFill/>
                          </a:ln>
                        </wps:spPr>
                        <wps:txbx>
                          <w:txbxContent>
                            <w:p w:rsidR="00453714" w:rsidRDefault="00453714" w:rsidP="00453714">
                              <w:r>
                                <w:rPr>
                                  <w:b/>
                                  <w:sz w:val="36"/>
                                </w:rPr>
                                <w:t xml:space="preserve">II- DONNEES D’ACTIVITE </w:t>
                              </w:r>
                            </w:p>
                          </w:txbxContent>
                        </wps:txbx>
                        <wps:bodyPr horzOverflow="overflow" vert="horz" lIns="0" tIns="0" rIns="0" bIns="0" rtlCol="0">
                          <a:noAutofit/>
                        </wps:bodyPr>
                      </wps:wsp>
                      <wps:wsp>
                        <wps:cNvPr id="297095" name="Shape 297095"/>
                        <wps:cNvSpPr/>
                        <wps:spPr>
                          <a:xfrm>
                            <a:off x="42672" y="557785"/>
                            <a:ext cx="5715000" cy="277355"/>
                          </a:xfrm>
                          <a:custGeom>
                            <a:avLst/>
                            <a:gdLst/>
                            <a:ahLst/>
                            <a:cxnLst/>
                            <a:rect l="0" t="0" r="0" b="0"/>
                            <a:pathLst>
                              <a:path w="5715000" h="277355">
                                <a:moveTo>
                                  <a:pt x="0" y="0"/>
                                </a:moveTo>
                                <a:lnTo>
                                  <a:pt x="5715000" y="0"/>
                                </a:lnTo>
                                <a:lnTo>
                                  <a:pt x="5715000" y="277355"/>
                                </a:lnTo>
                                <a:lnTo>
                                  <a:pt x="0" y="277355"/>
                                </a:lnTo>
                                <a:lnTo>
                                  <a:pt x="0" y="0"/>
                                </a:lnTo>
                              </a:path>
                            </a:pathLst>
                          </a:custGeom>
                          <a:ln w="0" cap="flat">
                            <a:miter lim="127000"/>
                          </a:ln>
                        </wps:spPr>
                        <wps:style>
                          <a:lnRef idx="0">
                            <a:srgbClr val="000000">
                              <a:alpha val="0"/>
                            </a:srgbClr>
                          </a:lnRef>
                          <a:fillRef idx="1">
                            <a:srgbClr val="E9C7DB"/>
                          </a:fillRef>
                          <a:effectRef idx="0">
                            <a:scrgbClr r="0" g="0" b="0"/>
                          </a:effectRef>
                          <a:fontRef idx="none"/>
                        </wps:style>
                        <wps:bodyPr/>
                      </wps:wsp>
                      <wps:wsp>
                        <wps:cNvPr id="18205" name="Rectangle 18205"/>
                        <wps:cNvSpPr/>
                        <wps:spPr>
                          <a:xfrm>
                            <a:off x="2898648" y="602730"/>
                            <a:ext cx="68712" cy="309679"/>
                          </a:xfrm>
                          <a:prstGeom prst="rect">
                            <a:avLst/>
                          </a:prstGeom>
                          <a:ln>
                            <a:noFill/>
                          </a:ln>
                        </wps:spPr>
                        <wps:txbx>
                          <w:txbxContent>
                            <w:p w:rsidR="00453714" w:rsidRDefault="00453714" w:rsidP="00453714">
                              <w:r>
                                <w:rPr>
                                  <w:b/>
                                  <w:sz w:val="36"/>
                                </w:rPr>
                                <w:t xml:space="preserve"> </w:t>
                              </w:r>
                            </w:p>
                          </w:txbxContent>
                        </wps:txbx>
                        <wps:bodyPr horzOverflow="overflow" vert="horz" lIns="0" tIns="0" rIns="0" bIns="0" rtlCol="0">
                          <a:noAutofit/>
                        </wps:bodyPr>
                      </wps:wsp>
                      <wps:wsp>
                        <wps:cNvPr id="297096" name="Shape 297096"/>
                        <wps:cNvSpPr/>
                        <wps:spPr>
                          <a:xfrm>
                            <a:off x="0" y="835140"/>
                            <a:ext cx="5803393" cy="381000"/>
                          </a:xfrm>
                          <a:custGeom>
                            <a:avLst/>
                            <a:gdLst/>
                            <a:ahLst/>
                            <a:cxnLst/>
                            <a:rect l="0" t="0" r="0" b="0"/>
                            <a:pathLst>
                              <a:path w="5803393" h="381000">
                                <a:moveTo>
                                  <a:pt x="0" y="0"/>
                                </a:moveTo>
                                <a:lnTo>
                                  <a:pt x="5803393" y="0"/>
                                </a:lnTo>
                                <a:lnTo>
                                  <a:pt x="5803393" y="381000"/>
                                </a:lnTo>
                                <a:lnTo>
                                  <a:pt x="0" y="381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08" name="Rectangle 18208"/>
                        <wps:cNvSpPr/>
                        <wps:spPr>
                          <a:xfrm>
                            <a:off x="2898648" y="1062216"/>
                            <a:ext cx="53138" cy="239485"/>
                          </a:xfrm>
                          <a:prstGeom prst="rect">
                            <a:avLst/>
                          </a:prstGeom>
                          <a:ln>
                            <a:noFill/>
                          </a:ln>
                        </wps:spPr>
                        <wps:txbx>
                          <w:txbxContent>
                            <w:p w:rsidR="00453714" w:rsidRDefault="00453714" w:rsidP="00453714">
                              <w:r>
                                <w:rPr>
                                  <w:b/>
                                  <w:sz w:val="28"/>
                                </w:rPr>
                                <w:t xml:space="preserve"> </w:t>
                              </w:r>
                            </w:p>
                          </w:txbxContent>
                        </wps:txbx>
                        <wps:bodyPr horzOverflow="overflow" vert="horz" lIns="0" tIns="0" rIns="0" bIns="0" rtlCol="0">
                          <a:noAutofit/>
                        </wps:bodyPr>
                      </wps:wsp>
                      <wps:wsp>
                        <wps:cNvPr id="297097" name="Shape 297097"/>
                        <wps:cNvSpPr/>
                        <wps:spPr>
                          <a:xfrm>
                            <a:off x="0" y="1216140"/>
                            <a:ext cx="5803393" cy="435864"/>
                          </a:xfrm>
                          <a:custGeom>
                            <a:avLst/>
                            <a:gdLst/>
                            <a:ahLst/>
                            <a:cxnLst/>
                            <a:rect l="0" t="0" r="0" b="0"/>
                            <a:pathLst>
                              <a:path w="5803393" h="435864">
                                <a:moveTo>
                                  <a:pt x="0" y="0"/>
                                </a:moveTo>
                                <a:lnTo>
                                  <a:pt x="5803393" y="0"/>
                                </a:lnTo>
                                <a:lnTo>
                                  <a:pt x="5803393" y="435864"/>
                                </a:lnTo>
                                <a:lnTo>
                                  <a:pt x="0" y="435864"/>
                                </a:lnTo>
                                <a:lnTo>
                                  <a:pt x="0" y="0"/>
                                </a:lnTo>
                              </a:path>
                            </a:pathLst>
                          </a:custGeom>
                          <a:ln w="0" cap="flat">
                            <a:miter lim="127000"/>
                          </a:ln>
                        </wps:spPr>
                        <wps:style>
                          <a:lnRef idx="0">
                            <a:srgbClr val="000000">
                              <a:alpha val="0"/>
                            </a:srgbClr>
                          </a:lnRef>
                          <a:fillRef idx="1">
                            <a:srgbClr val="EEC2E4"/>
                          </a:fillRef>
                          <a:effectRef idx="0">
                            <a:scrgbClr r="0" g="0" b="0"/>
                          </a:effectRef>
                          <a:fontRef idx="none"/>
                        </wps:style>
                        <wps:bodyPr/>
                      </wps:wsp>
                      <wps:wsp>
                        <wps:cNvPr id="297098" name="Shape 297098"/>
                        <wps:cNvSpPr/>
                        <wps:spPr>
                          <a:xfrm>
                            <a:off x="42672" y="1216140"/>
                            <a:ext cx="5715000" cy="216408"/>
                          </a:xfrm>
                          <a:custGeom>
                            <a:avLst/>
                            <a:gdLst/>
                            <a:ahLst/>
                            <a:cxnLst/>
                            <a:rect l="0" t="0" r="0" b="0"/>
                            <a:pathLst>
                              <a:path w="5715000" h="216408">
                                <a:moveTo>
                                  <a:pt x="0" y="0"/>
                                </a:moveTo>
                                <a:lnTo>
                                  <a:pt x="5715000" y="0"/>
                                </a:lnTo>
                                <a:lnTo>
                                  <a:pt x="5715000" y="216408"/>
                                </a:lnTo>
                                <a:lnTo>
                                  <a:pt x="0" y="216408"/>
                                </a:lnTo>
                                <a:lnTo>
                                  <a:pt x="0" y="0"/>
                                </a:lnTo>
                              </a:path>
                            </a:pathLst>
                          </a:custGeom>
                          <a:ln w="0" cap="flat">
                            <a:miter lim="127000"/>
                          </a:ln>
                        </wps:spPr>
                        <wps:style>
                          <a:lnRef idx="0">
                            <a:srgbClr val="000000">
                              <a:alpha val="0"/>
                            </a:srgbClr>
                          </a:lnRef>
                          <a:fillRef idx="1">
                            <a:srgbClr val="EEC2E4"/>
                          </a:fillRef>
                          <a:effectRef idx="0">
                            <a:scrgbClr r="0" g="0" b="0"/>
                          </a:effectRef>
                          <a:fontRef idx="none"/>
                        </wps:style>
                        <wps:bodyPr/>
                      </wps:wsp>
                      <wps:wsp>
                        <wps:cNvPr id="18211" name="Rectangle 18211"/>
                        <wps:cNvSpPr/>
                        <wps:spPr>
                          <a:xfrm>
                            <a:off x="1655064" y="1251192"/>
                            <a:ext cx="188545" cy="239485"/>
                          </a:xfrm>
                          <a:prstGeom prst="rect">
                            <a:avLst/>
                          </a:prstGeom>
                          <a:ln>
                            <a:noFill/>
                          </a:ln>
                        </wps:spPr>
                        <wps:txbx>
                          <w:txbxContent>
                            <w:p w:rsidR="00453714" w:rsidRDefault="00453714" w:rsidP="00453714">
                              <w:r>
                                <w:rPr>
                                  <w:b/>
                                  <w:sz w:val="28"/>
                                </w:rPr>
                                <w:t>II.</w:t>
                              </w:r>
                            </w:p>
                          </w:txbxContent>
                        </wps:txbx>
                        <wps:bodyPr horzOverflow="overflow" vert="horz" lIns="0" tIns="0" rIns="0" bIns="0" rtlCol="0">
                          <a:noAutofit/>
                        </wps:bodyPr>
                      </wps:wsp>
                      <wps:wsp>
                        <wps:cNvPr id="18212" name="Rectangle 18212"/>
                        <wps:cNvSpPr/>
                        <wps:spPr>
                          <a:xfrm>
                            <a:off x="1795272" y="1251192"/>
                            <a:ext cx="119207" cy="239485"/>
                          </a:xfrm>
                          <a:prstGeom prst="rect">
                            <a:avLst/>
                          </a:prstGeom>
                          <a:ln>
                            <a:noFill/>
                          </a:ln>
                        </wps:spPr>
                        <wps:txbx>
                          <w:txbxContent>
                            <w:p w:rsidR="00453714" w:rsidRDefault="00453714" w:rsidP="00453714">
                              <w:r>
                                <w:rPr>
                                  <w:b/>
                                  <w:sz w:val="28"/>
                                </w:rPr>
                                <w:t>1</w:t>
                              </w:r>
                            </w:p>
                          </w:txbxContent>
                        </wps:txbx>
                        <wps:bodyPr horzOverflow="overflow" vert="horz" lIns="0" tIns="0" rIns="0" bIns="0" rtlCol="0">
                          <a:noAutofit/>
                        </wps:bodyPr>
                      </wps:wsp>
                      <wps:wsp>
                        <wps:cNvPr id="18213" name="Rectangle 18213"/>
                        <wps:cNvSpPr/>
                        <wps:spPr>
                          <a:xfrm>
                            <a:off x="1883664" y="1251192"/>
                            <a:ext cx="71948" cy="239485"/>
                          </a:xfrm>
                          <a:prstGeom prst="rect">
                            <a:avLst/>
                          </a:prstGeom>
                          <a:ln>
                            <a:noFill/>
                          </a:ln>
                        </wps:spPr>
                        <wps:txbx>
                          <w:txbxContent>
                            <w:p w:rsidR="00453714" w:rsidRDefault="00453714" w:rsidP="00453714">
                              <w:r>
                                <w:rPr>
                                  <w:b/>
                                  <w:sz w:val="28"/>
                                </w:rPr>
                                <w:t>-</w:t>
                              </w:r>
                            </w:p>
                          </w:txbxContent>
                        </wps:txbx>
                        <wps:bodyPr horzOverflow="overflow" vert="horz" lIns="0" tIns="0" rIns="0" bIns="0" rtlCol="0">
                          <a:noAutofit/>
                        </wps:bodyPr>
                      </wps:wsp>
                      <wps:wsp>
                        <wps:cNvPr id="18214" name="Rectangle 18214"/>
                        <wps:cNvSpPr/>
                        <wps:spPr>
                          <a:xfrm>
                            <a:off x="1938528" y="1251192"/>
                            <a:ext cx="53138" cy="239485"/>
                          </a:xfrm>
                          <a:prstGeom prst="rect">
                            <a:avLst/>
                          </a:prstGeom>
                          <a:ln>
                            <a:noFill/>
                          </a:ln>
                        </wps:spPr>
                        <wps:txbx>
                          <w:txbxContent>
                            <w:p w:rsidR="00453714" w:rsidRDefault="00453714" w:rsidP="00453714">
                              <w:r>
                                <w:rPr>
                                  <w:b/>
                                  <w:sz w:val="28"/>
                                </w:rPr>
                                <w:t xml:space="preserve"> </w:t>
                              </w:r>
                            </w:p>
                          </w:txbxContent>
                        </wps:txbx>
                        <wps:bodyPr horzOverflow="overflow" vert="horz" lIns="0" tIns="0" rIns="0" bIns="0" rtlCol="0">
                          <a:noAutofit/>
                        </wps:bodyPr>
                      </wps:wsp>
                      <wps:wsp>
                        <wps:cNvPr id="18215" name="Rectangle 18215"/>
                        <wps:cNvSpPr/>
                        <wps:spPr>
                          <a:xfrm>
                            <a:off x="1981200" y="1251192"/>
                            <a:ext cx="2872047" cy="239485"/>
                          </a:xfrm>
                          <a:prstGeom prst="rect">
                            <a:avLst/>
                          </a:prstGeom>
                          <a:ln>
                            <a:noFill/>
                          </a:ln>
                        </wps:spPr>
                        <wps:txbx>
                          <w:txbxContent>
                            <w:p w:rsidR="00453714" w:rsidRDefault="00453714" w:rsidP="00453714">
                              <w:r>
                                <w:rPr>
                                  <w:b/>
                                  <w:sz w:val="28"/>
                                </w:rPr>
                                <w:t>ACTIVITES ET ENGAGEMENTS</w:t>
                              </w:r>
                            </w:p>
                          </w:txbxContent>
                        </wps:txbx>
                        <wps:bodyPr horzOverflow="overflow" vert="horz" lIns="0" tIns="0" rIns="0" bIns="0" rtlCol="0">
                          <a:noAutofit/>
                        </wps:bodyPr>
                      </wps:wsp>
                      <wps:wsp>
                        <wps:cNvPr id="18216" name="Rectangle 18216"/>
                        <wps:cNvSpPr/>
                        <wps:spPr>
                          <a:xfrm>
                            <a:off x="4142232" y="1251192"/>
                            <a:ext cx="53138" cy="239485"/>
                          </a:xfrm>
                          <a:prstGeom prst="rect">
                            <a:avLst/>
                          </a:prstGeom>
                          <a:ln>
                            <a:noFill/>
                          </a:ln>
                        </wps:spPr>
                        <wps:txbx>
                          <w:txbxContent>
                            <w:p w:rsidR="00453714" w:rsidRDefault="00453714" w:rsidP="00453714">
                              <w:r>
                                <w:rPr>
                                  <w:b/>
                                  <w:sz w:val="28"/>
                                </w:rPr>
                                <w:t xml:space="preserve"> </w:t>
                              </w:r>
                            </w:p>
                          </w:txbxContent>
                        </wps:txbx>
                        <wps:bodyPr horzOverflow="overflow" vert="horz" lIns="0" tIns="0" rIns="0" bIns="0" rtlCol="0">
                          <a:noAutofit/>
                        </wps:bodyPr>
                      </wps:wsp>
                      <wps:wsp>
                        <wps:cNvPr id="297099" name="Shape 297099"/>
                        <wps:cNvSpPr/>
                        <wps:spPr>
                          <a:xfrm>
                            <a:off x="42672" y="1432548"/>
                            <a:ext cx="5715000" cy="219456"/>
                          </a:xfrm>
                          <a:custGeom>
                            <a:avLst/>
                            <a:gdLst/>
                            <a:ahLst/>
                            <a:cxnLst/>
                            <a:rect l="0" t="0" r="0" b="0"/>
                            <a:pathLst>
                              <a:path w="5715000" h="219456">
                                <a:moveTo>
                                  <a:pt x="0" y="0"/>
                                </a:moveTo>
                                <a:lnTo>
                                  <a:pt x="5715000" y="0"/>
                                </a:lnTo>
                                <a:lnTo>
                                  <a:pt x="5715000" y="219456"/>
                                </a:lnTo>
                                <a:lnTo>
                                  <a:pt x="0" y="219456"/>
                                </a:lnTo>
                                <a:lnTo>
                                  <a:pt x="0" y="0"/>
                                </a:lnTo>
                              </a:path>
                            </a:pathLst>
                          </a:custGeom>
                          <a:ln w="0" cap="flat">
                            <a:miter lim="127000"/>
                          </a:ln>
                        </wps:spPr>
                        <wps:style>
                          <a:lnRef idx="0">
                            <a:srgbClr val="000000">
                              <a:alpha val="0"/>
                            </a:srgbClr>
                          </a:lnRef>
                          <a:fillRef idx="1">
                            <a:srgbClr val="EEC2E4"/>
                          </a:fillRef>
                          <a:effectRef idx="0">
                            <a:scrgbClr r="0" g="0" b="0"/>
                          </a:effectRef>
                          <a:fontRef idx="none"/>
                        </wps:style>
                        <wps:bodyPr/>
                      </wps:wsp>
                      <wps:wsp>
                        <wps:cNvPr id="18218" name="Rectangle 18218"/>
                        <wps:cNvSpPr/>
                        <wps:spPr>
                          <a:xfrm>
                            <a:off x="2188464" y="1467600"/>
                            <a:ext cx="543933" cy="239485"/>
                          </a:xfrm>
                          <a:prstGeom prst="rect">
                            <a:avLst/>
                          </a:prstGeom>
                          <a:ln>
                            <a:noFill/>
                          </a:ln>
                        </wps:spPr>
                        <wps:txbx>
                          <w:txbxContent>
                            <w:p w:rsidR="00453714" w:rsidRDefault="00453714" w:rsidP="00453714">
                              <w:r>
                                <w:rPr>
                                  <w:b/>
                                  <w:sz w:val="28"/>
                                </w:rPr>
                                <w:t xml:space="preserve">II.1.1 </w:t>
                              </w:r>
                            </w:p>
                          </w:txbxContent>
                        </wps:txbx>
                        <wps:bodyPr horzOverflow="overflow" vert="horz" lIns="0" tIns="0" rIns="0" bIns="0" rtlCol="0">
                          <a:noAutofit/>
                        </wps:bodyPr>
                      </wps:wsp>
                      <wps:wsp>
                        <wps:cNvPr id="18219" name="Rectangle 18219"/>
                        <wps:cNvSpPr/>
                        <wps:spPr>
                          <a:xfrm>
                            <a:off x="2596896" y="1467600"/>
                            <a:ext cx="1346524" cy="239485"/>
                          </a:xfrm>
                          <a:prstGeom prst="rect">
                            <a:avLst/>
                          </a:prstGeom>
                          <a:ln>
                            <a:noFill/>
                          </a:ln>
                        </wps:spPr>
                        <wps:txbx>
                          <w:txbxContent>
                            <w:p w:rsidR="00453714" w:rsidRDefault="00453714" w:rsidP="00453714">
                              <w:r>
                                <w:rPr>
                                  <w:b/>
                                  <w:sz w:val="28"/>
                                </w:rPr>
                                <w:t>Assurance vie</w:t>
                              </w:r>
                            </w:p>
                          </w:txbxContent>
                        </wps:txbx>
                        <wps:bodyPr horzOverflow="overflow" vert="horz" lIns="0" tIns="0" rIns="0" bIns="0" rtlCol="0">
                          <a:noAutofit/>
                        </wps:bodyPr>
                      </wps:wsp>
                      <wps:wsp>
                        <wps:cNvPr id="18220" name="Rectangle 18220"/>
                        <wps:cNvSpPr/>
                        <wps:spPr>
                          <a:xfrm>
                            <a:off x="3611880" y="1467600"/>
                            <a:ext cx="53138" cy="239485"/>
                          </a:xfrm>
                          <a:prstGeom prst="rect">
                            <a:avLst/>
                          </a:prstGeom>
                          <a:ln>
                            <a:noFill/>
                          </a:ln>
                        </wps:spPr>
                        <wps:txbx>
                          <w:txbxContent>
                            <w:p w:rsidR="00453714" w:rsidRDefault="00453714" w:rsidP="00453714">
                              <w:r>
                                <w:rPr>
                                  <w:b/>
                                  <w:sz w:val="28"/>
                                </w:rPr>
                                <w:t xml:space="preserve"> </w:t>
                              </w:r>
                            </w:p>
                          </w:txbxContent>
                        </wps:txbx>
                        <wps:bodyPr horzOverflow="overflow" vert="horz" lIns="0" tIns="0" rIns="0" bIns="0" rtlCol="0">
                          <a:noAutofit/>
                        </wps:bodyPr>
                      </wps:wsp>
                    </wpg:wgp>
                  </a:graphicData>
                </a:graphic>
              </wp:inline>
            </w:drawing>
          </mc:Choice>
          <mc:Fallback>
            <w:pict>
              <v:group id="Group 261041" o:spid="_x0000_s1053" style="width:456.95pt;height:130.1pt;mso-position-horizontal-relative:char;mso-position-vertical-relative:line" coordsize="58034,1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">
                <v:shape id="Shape 297092" o:spid="_x0000_s1054" style="position:absolute;width:58034;height:8351;visibility:visible;mso-wrap-style:square;v-text-anchor:top" coordsize="5803405,83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ksaccA&#10;AADfAAAADwAAAGRycy9kb3ducmV2LnhtbESPT2vCQBTE70K/w/IEL6VujNjW1FWKIApe/NPeH9nX&#10;JCb7NuyuGr+9KxQ8DjPzG2a26EwjLuR8ZVnBaJiAIM6trrhQ8HNcvX2C8AFZY2OZFNzIw2L+0pth&#10;pu2V93Q5hEJECPsMFZQhtJmUPi/JoB/aljh6f9YZDFG6QmqH1wg3jUyT5F0arDgulNjSsqS8PpyN&#10;guNqm//W8hT8eukd1yPajSevSg363fcXiEBdeIb/2xutIJ1+JNMUHn/iF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JLGnHAAAA3wAAAA8AAAAAAAAAAAAAAAAAmAIAAGRy&#10;cy9kb3ducmV2LnhtbFBLBQYAAAAABAAEAPUAAACMAwAAAAA=&#10;" path="m,l5803405,r,835140l,835140,,e" fillcolor="#e9c7db" stroked="f" strokeweight="0">
                  <v:stroke miterlimit="83231f" joinstyle="miter"/>
                  <v:path arrowok="t" textboxrect="0,0,5803405,835140"/>
                </v:shape>
                <v:shape id="Shape 297093" o:spid="_x0000_s1055" style="position:absolute;left:426;width:57150;height:2773;visibility:visible;mso-wrap-style:square;v-text-anchor:top" coordsize="5715000,277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XNMUA&#10;AADfAAAADwAAAGRycy9kb3ducmV2LnhtbESPzWrDMBCE74W+g9hCb41UlzSJE8UUm4Bvofm5L9bG&#10;NrVWxlJt9+2rQKHHYWa+YXbZbDsx0uBbxxpeFwoEceVMy7WGy/nwsgbhA7LBzjFp+CEP2f7xYYep&#10;cRN/0ngKtYgQ9ilqaELoUyl91ZBFv3A9cfRubrAYohxqaQacItx2MlHqXVpsOS402FPeUPV1+raR&#10;QkV9PCzVxWNHyfE6lqbIS62fn+aPLYhAc/gP/7VLoyHZrNTmDe5/4he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tc0xQAAAN8AAAAPAAAAAAAAAAAAAAAAAJgCAABkcnMv&#10;ZG93bnJldi54bWxQSwUGAAAAAAQABAD1AAAAigMAAAAA&#10;" path="m,l5715000,r,277355l,277355,,e" fillcolor="#e9c7db" stroked="f" strokeweight="0">
                  <v:stroke miterlimit="83231f" joinstyle="miter"/>
                  <v:path arrowok="t" textboxrect="0,0,5715000,277355"/>
                </v:shape>
                <v:rect id="Rectangle 18201" o:spid="_x0000_s1056" style="position:absolute;left:28986;top:449;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6mMUA&#10;AADeAAAADwAAAGRycy9kb3ducmV2LnhtbERPTWvCQBC9C/0PyxR6040eSkzdBGkVc7RaSHsbsmMS&#10;zM6G7DZJ/fXdQsHbPN7nbLLJtGKg3jWWFSwXEQji0uqGKwUf5/08BuE8ssbWMin4IQdZ+jDbYKLt&#10;yO80nHwlQgi7BBXU3neJlK6syaBb2I44cBfbG/QB9pXUPY4h3LRyFUXP0mDDoaHGjl5rKq+nb6Pg&#10;EHfbz9zexqrdfR2KY7F+O6+9Uk+P0/YFhKfJ38X/7lyH+fEqWsL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fqYxQAAAN4AAAAPAAAAAAAAAAAAAAAAAJgCAABkcnMv&#10;ZG93bnJldi54bWxQSwUGAAAAAAQABAD1AAAAigMAAAAA&#10;" filled="f" stroked="f">
                  <v:textbox inset="0,0,0,0">
                    <w:txbxContent>
                      <w:p w:rsidR="00453714" w:rsidRDefault="00453714" w:rsidP="00453714">
                        <w:r>
                          <w:rPr>
                            <w:b/>
                            <w:sz w:val="36"/>
                          </w:rPr>
                          <w:t xml:space="preserve"> </w:t>
                        </w:r>
                      </w:p>
                    </w:txbxContent>
                  </v:textbox>
                </v:rect>
                <v:shape id="Shape 297094" o:spid="_x0000_s1057" style="position:absolute;left:426;top:2773;width:57150;height:2804;visibility:visible;mso-wrap-style:square;v-text-anchor:top" coordsize="5715000,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OzcYA&#10;AADfAAAADwAAAGRycy9kb3ducmV2LnhtbESPS4vCQBCE78L+h6EXvOkksviIjiILywp78QV6bDJt&#10;EjbTk82McfbfO4Lgsaiur7oWq2Bq0VHrKssK0mECgji3uuJCwfHwNZiCcB5ZY22ZFPyTg9XyrbfA&#10;TNsb76jb+0JECLsMFZTeN5mULi/JoBvahjh6F9sa9FG2hdQt3iLc1HKUJGNpsOLYUGJDnyXlv/ur&#10;iW/oEKjTu6szf3J9/j6ltP1Jleq/h/UchKfgX8fP9EYrGM0myewDHnsi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OOzcYAAADfAAAADwAAAAAAAAAAAAAAAACYAgAAZHJz&#10;L2Rvd25yZXYueG1sUEsFBgAAAAAEAAQA9QAAAIsDAAAAAA==&#10;" path="m,l5715000,r,280416l,280416,,e" fillcolor="#e9c7db" stroked="f" strokeweight="0">
                  <v:stroke miterlimit="83231f" joinstyle="miter"/>
                  <v:path arrowok="t" textboxrect="0,0,5715000,280416"/>
                </v:shape>
                <v:rect id="Rectangle 18203" o:spid="_x0000_s1058" style="position:absolute;left:17586;top:3223;width:31052;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BdMQA&#10;AADeAAAADwAAAGRycy9kb3ducmV2LnhtbERPS4vCMBC+C/sfwix401QXpFajyK6LHn0sqLehGdti&#10;MylNtNVfbwRhb/PxPWc6b00pblS7wrKCQT8CQZxaXXCm4G//24tBOI+ssbRMCu7kYD776Ewx0bbh&#10;Ld12PhMhhF2CCnLvq0RKl+Zk0PVtRRy4s60N+gDrTOoamxBuSjmMopE0WHBoyLGi75zSy+5qFKzi&#10;anFc20eTlcvT6rA5jH/2Y69U97NdTEB4av2/+O1e6zA/Hk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zwXTEAAAA3gAAAA8AAAAAAAAAAAAAAAAAmAIAAGRycy9k&#10;b3ducmV2LnhtbFBLBQYAAAAABAAEAPUAAACJAwAAAAA=&#10;" filled="f" stroked="f">
                  <v:textbox inset="0,0,0,0">
                    <w:txbxContent>
                      <w:p w:rsidR="00453714" w:rsidRDefault="00453714" w:rsidP="00453714">
                        <w:r>
                          <w:rPr>
                            <w:b/>
                            <w:sz w:val="36"/>
                          </w:rPr>
                          <w:t xml:space="preserve">II- DONNEES D’ACTIVITE </w:t>
                        </w:r>
                      </w:p>
                    </w:txbxContent>
                  </v:textbox>
                </v:rect>
                <v:shape id="Shape 297095" o:spid="_x0000_s1059" style="position:absolute;left:426;top:5577;width:57150;height:2774;visibility:visible;mso-wrap-style:square;v-text-anchor:top" coordsize="5715000,277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28QA&#10;AADfAAAADwAAAGRycy9kb3ducmV2LnhtbESPwWrDMBBE74X8g9hAb40UQ5rGjRJCgsE3Eze9L9bW&#10;NrVWxlJt5++jQqHHYWbeMPvjbDsx0uBbxxrWKwWCuHKm5VrD7SN7eQPhA7LBzjFpuJOH42HxtMfU&#10;uImvNJahFhHCPkUNTQh9KqWvGrLoV64njt6XGyyGKIdamgGnCLedTJR6lRZbjgsN9nRuqPouf2yk&#10;0KUuso26eewoKT7H3FzOudbPy/n0DiLQHP7Df+3caEh2W7XbwO+f+AXk4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6tvEAAAA3wAAAA8AAAAAAAAAAAAAAAAAmAIAAGRycy9k&#10;b3ducmV2LnhtbFBLBQYAAAAABAAEAPUAAACJAwAAAAA=&#10;" path="m,l5715000,r,277355l,277355,,e" fillcolor="#e9c7db" stroked="f" strokeweight="0">
                  <v:stroke miterlimit="83231f" joinstyle="miter"/>
                  <v:path arrowok="t" textboxrect="0,0,5715000,277355"/>
                </v:shape>
                <v:rect id="Rectangle 18205" o:spid="_x0000_s1060" style="position:absolute;left:28986;top:6027;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8m8QA&#10;AADeAAAADwAAAGRycy9kb3ducmV2LnhtbERPS4vCMBC+C/sfwix401RhpVajyK6LHn0sqLehGdti&#10;MylNtNVfbwRhb/PxPWc6b00pblS7wrKCQT8CQZxaXXCm4G//24tBOI+ssbRMCu7kYD776Ewx0bbh&#10;Ld12PhMhhF2CCnLvq0RKl+Zk0PVtRRy4s60N+gDrTOoamxBuSjmMopE0WHBoyLGi75zSy+5qFKzi&#10;anFc20eTlcvT6rA5jH/2Y69U97NdTEB4av2/+O1e6zA/Hk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W/JvEAAAA3gAAAA8AAAAAAAAAAAAAAAAAmAIAAGRycy9k&#10;b3ducmV2LnhtbFBLBQYAAAAABAAEAPUAAACJAwAAAAA=&#10;" filled="f" stroked="f">
                  <v:textbox inset="0,0,0,0">
                    <w:txbxContent>
                      <w:p w:rsidR="00453714" w:rsidRDefault="00453714" w:rsidP="00453714">
                        <w:r>
                          <w:rPr>
                            <w:b/>
                            <w:sz w:val="36"/>
                          </w:rPr>
                          <w:t xml:space="preserve"> </w:t>
                        </w:r>
                      </w:p>
                    </w:txbxContent>
                  </v:textbox>
                </v:rect>
                <v:shape id="Shape 297096" o:spid="_x0000_s1061" style="position:absolute;top:8351;width:58033;height:3810;visibility:visible;mso-wrap-style:square;v-text-anchor:top" coordsize="5803393,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NMMkA&#10;AADfAAAADwAAAGRycy9kb3ducmV2LnhtbESPT2sCMRTE74LfITyhF6lJ92C7q1GkUCgtSP1z8PjY&#10;PDeLm5ftJuq2n94UCh6HmfkNM1/2rhEX6kLtWcPTRIEgLr2pudKw3709voAIEdlg45k0/FCA5WI4&#10;mGNh/JU3dNnGSiQIhwI12BjbQspQWnIYJr4lTt7Rdw5jkl0lTYfXBHeNzJSaSoc1pwWLLb1aKk/b&#10;s9Nw7NfVt83O+8+8GR++otpt8ONX64dRv5qBiNTHe/i//W40ZPmzyqfw9yd9Abm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e5NMMkAAADfAAAADwAAAAAAAAAAAAAAAACYAgAA&#10;ZHJzL2Rvd25yZXYueG1sUEsFBgAAAAAEAAQA9QAAAI4DAAAAAA==&#10;" path="m,l5803393,r,381000l,381000,,e" stroked="f" strokeweight="0">
                  <v:stroke miterlimit="83231f" joinstyle="miter"/>
                  <v:path arrowok="t" textboxrect="0,0,5803393,381000"/>
                </v:shape>
                <v:rect id="Rectangle 18208" o:spid="_x0000_s1062" style="position:absolute;left:28986;top:10622;width:531;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TBccA&#10;AADeAAAADwAAAGRycy9kb3ducmV2LnhtbESPQW/CMAyF75P4D5GRuI0UDqgUAkJjExwZIMFuVuO1&#10;1RqnagIt/Pr5MGk3W+/5vc/Lde9qdac2VJ4NTMYJKOLc24oLA+fTx2sKKkRki7VnMvCgAOvV4GWJ&#10;mfUdf9L9GAslIRwyNFDG2GRah7wkh2HsG2LRvn3rMMraFtq22Em4q/U0SWbaYcXSUGJDbyXlP8eb&#10;M7BLm811759dUb9/7S6Hy3x7mkdjRsN+swAVqY//5r/rvRX8dJoIr7w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XUwXHAAAA3gAAAA8AAAAAAAAAAAAAAAAAmAIAAGRy&#10;cy9kb3ducmV2LnhtbFBLBQYAAAAABAAEAPUAAACMAwAAAAA=&#10;" filled="f" stroked="f">
                  <v:textbox inset="0,0,0,0">
                    <w:txbxContent>
                      <w:p w:rsidR="00453714" w:rsidRDefault="00453714" w:rsidP="00453714">
                        <w:r>
                          <w:rPr>
                            <w:b/>
                            <w:sz w:val="28"/>
                          </w:rPr>
                          <w:t xml:space="preserve"> </w:t>
                        </w:r>
                      </w:p>
                    </w:txbxContent>
                  </v:textbox>
                </v:rect>
                <v:shape id="Shape 297097" o:spid="_x0000_s1063" style="position:absolute;top:12161;width:58033;height:4359;visibility:visible;mso-wrap-style:square;v-text-anchor:top" coordsize="5803393,43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RbccA&#10;AADfAAAADwAAAGRycy9kb3ducmV2LnhtbESPzWrDMBCE74G+g9hCb4kcQ5PajRJKodBTSpweelys&#10;9U8irYykJPbbR4VCj8PMfMNsdqM14ko+9I4VLBcZCOLa6Z5bBd/Hj/kLiBCRNRrHpGCiALvtw2yD&#10;pXY3PtC1iq1IEA4lKuhiHEopQ92RxbBwA3HyGuctxiR9K7XHW4JbI/MsW0mLPaeFDgd676g+Vxer&#10;wJy+fprV1ObVc2yWfsLLwZq9Uk+P49sriEhj/A//tT+1grxYZ8Uafv+kLy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6UW3HAAAA3wAAAA8AAAAAAAAAAAAAAAAAmAIAAGRy&#10;cy9kb3ducmV2LnhtbFBLBQYAAAAABAAEAPUAAACMAwAAAAA=&#10;" path="m,l5803393,r,435864l,435864,,e" fillcolor="#eec2e4" stroked="f" strokeweight="0">
                  <v:stroke miterlimit="83231f" joinstyle="miter"/>
                  <v:path arrowok="t" textboxrect="0,0,5803393,435864"/>
                </v:shape>
                <v:shape id="Shape 297098" o:spid="_x0000_s1064" style="position:absolute;left:426;top:12161;width:57150;height:2164;visibility:visible;mso-wrap-style:square;v-text-anchor:top" coordsize="5715000,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U6sQA&#10;AADfAAAADwAAAGRycy9kb3ducmV2LnhtbERP3WrCMBS+H+wdwhnsbiYWpms1ijoGTvFi6gMcmmNb&#10;2pyUJGp9++VisMuP73++HGwnbuRD41jDeKRAEJfONFxpOJ++3j5AhIhssHNMGh4UYLl4fppjYdyd&#10;f+h2jJVIIRwK1FDH2BdShrImi2HkeuLEXZy3GBP0lTQe7yncdjJTaiItNpwaauxpU1PZHq9WA673&#10;71mz/j5k+aQdyotvr587pfXry7CagYg0xH/xn3trNGT5VOVpcPqTv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8lOrEAAAA3wAAAA8AAAAAAAAAAAAAAAAAmAIAAGRycy9k&#10;b3ducmV2LnhtbFBLBQYAAAAABAAEAPUAAACJAwAAAAA=&#10;" path="m,l5715000,r,216408l,216408,,e" fillcolor="#eec2e4" stroked="f" strokeweight="0">
                  <v:stroke miterlimit="83231f" joinstyle="miter"/>
                  <v:path arrowok="t" textboxrect="0,0,5715000,216408"/>
                </v:shape>
                <v:rect id="Rectangle 18211" o:spid="_x0000_s1065" style="position:absolute;left:16550;top:12511;width:1886;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sRcUA&#10;AADeAAAADwAAAGRycy9kb3ducmV2LnhtbERPTWvCQBC9F/oflil4q5t4KDF1DaFVzLHVgu1tyI5J&#10;MDsbstsk9td3BcHbPN7nrLLJtGKg3jWWFcTzCARxaXXDlYKvw/Y5AeE8ssbWMim4kINs/fiwwlTb&#10;kT9p2PtKhBB2KSqove9SKV1Zk0E3tx1x4E62N+gD7CupexxDuGnlIopepMGGQ0ONHb3VVJ73v0bB&#10;Luny78L+jVW7+dkdP47L98PSKzV7mvJXEJ4mfxff3IUO85NFHMP1nXCD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GxFxQAAAN4AAAAPAAAAAAAAAAAAAAAAAJgCAABkcnMv&#10;ZG93bnJldi54bWxQSwUGAAAAAAQABAD1AAAAigMAAAAA&#10;" filled="f" stroked="f">
                  <v:textbox inset="0,0,0,0">
                    <w:txbxContent>
                      <w:p w:rsidR="00453714" w:rsidRDefault="00453714" w:rsidP="00453714">
                        <w:r>
                          <w:rPr>
                            <w:b/>
                            <w:sz w:val="28"/>
                          </w:rPr>
                          <w:t>II.</w:t>
                        </w:r>
                      </w:p>
                    </w:txbxContent>
                  </v:textbox>
                </v:rect>
                <v:rect id="Rectangle 18212" o:spid="_x0000_s1066" style="position:absolute;left:17952;top:12511;width:1192;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yMsUA&#10;AADeAAAADwAAAGRycy9kb3ducmV2LnhtbERPS2uDQBC+F/oflin0Vtd4KMZmE0KbEI95FGxvgztV&#10;qTsr7lZtfn02EMhtPr7nLFaTacVAvWssK5hFMQji0uqGKwWfp+1LCsJ5ZI2tZVLwTw5Wy8eHBWba&#10;jnyg4egrEULYZaig9r7LpHRlTQZdZDviwP3Y3qAPsK+k7nEM4aaVSRy/SoMNh4YaO3qvqfw9/hkF&#10;u7Rbf+X2PFbt5ntX7Iv5x2nulXp+mtZvIDxN/i6+uXMd5qfJLIHrO+EG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vIyxQAAAN4AAAAPAAAAAAAAAAAAAAAAAJgCAABkcnMv&#10;ZG93bnJldi54bWxQSwUGAAAAAAQABAD1AAAAigMAAAAA&#10;" filled="f" stroked="f">
                  <v:textbox inset="0,0,0,0">
                    <w:txbxContent>
                      <w:p w:rsidR="00453714" w:rsidRDefault="00453714" w:rsidP="00453714">
                        <w:r>
                          <w:rPr>
                            <w:b/>
                            <w:sz w:val="28"/>
                          </w:rPr>
                          <w:t>1</w:t>
                        </w:r>
                      </w:p>
                    </w:txbxContent>
                  </v:textbox>
                </v:rect>
                <v:rect id="Rectangle 18213" o:spid="_x0000_s1067" style="position:absolute;left:18836;top:12511;width:720;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XqcQA&#10;AADeAAAADwAAAGRycy9kb3ducmV2LnhtbERPS4vCMBC+C/sfwix401QFqdUosqvo0ceC621oZtuy&#10;zaQ00VZ/vREEb/PxPWe2aE0prlS7wrKCQT8CQZxaXXCm4Oe47sUgnEfWWFomBTdysJh/dGaYaNvw&#10;nq4Hn4kQwi5BBbn3VSKlS3My6Pq2Ig7cn60N+gDrTOoamxBuSjmMorE0WHBoyLGir5zS/8PFKNjE&#10;1fJ3a+9NVq7Om9PuNPk+TrxS3c92OQXhqfVv8cu91WF+PBy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V6nEAAAA3gAAAA8AAAAAAAAAAAAAAAAAmAIAAGRycy9k&#10;b3ducmV2LnhtbFBLBQYAAAAABAAEAPUAAACJAwAAAAA=&#10;" filled="f" stroked="f">
                  <v:textbox inset="0,0,0,0">
                    <w:txbxContent>
                      <w:p w:rsidR="00453714" w:rsidRDefault="00453714" w:rsidP="00453714">
                        <w:r>
                          <w:rPr>
                            <w:b/>
                            <w:sz w:val="28"/>
                          </w:rPr>
                          <w:t>-</w:t>
                        </w:r>
                      </w:p>
                    </w:txbxContent>
                  </v:textbox>
                </v:rect>
                <v:rect id="Rectangle 18214" o:spid="_x0000_s1068" style="position:absolute;left:19385;top:12511;width:531;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P3cQA&#10;AADeAAAADwAAAGRycy9kb3ducmV2LnhtbERPS4vCMBC+C/sfwix401QRqdUosqvo0ceC621oZtuy&#10;zaQ00VZ/vREEb/PxPWe2aE0prlS7wrKCQT8CQZxaXXCm4Oe47sUgnEfWWFomBTdysJh/dGaYaNvw&#10;nq4Hn4kQwi5BBbn3VSKlS3My6Pq2Ig7cn60N+gDrTOoamxBuSjmMorE0WHBoyLGir5zS/8PFKNjE&#10;1fJ3a+9NVq7Om9PuNPk+TrxS3c92OQXhqfVv8cu91WF+PBy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z93EAAAA3gAAAA8AAAAAAAAAAAAAAAAAmAIAAGRycy9k&#10;b3ducmV2LnhtbFBLBQYAAAAABAAEAPUAAACJAwAAAAA=&#10;" filled="f" stroked="f">
                  <v:textbox inset="0,0,0,0">
                    <w:txbxContent>
                      <w:p w:rsidR="00453714" w:rsidRDefault="00453714" w:rsidP="00453714">
                        <w:r>
                          <w:rPr>
                            <w:b/>
                            <w:sz w:val="28"/>
                          </w:rPr>
                          <w:t xml:space="preserve"> </w:t>
                        </w:r>
                      </w:p>
                    </w:txbxContent>
                  </v:textbox>
                </v:rect>
                <v:rect id="Rectangle 18215" o:spid="_x0000_s1069" style="position:absolute;left:19812;top:12511;width:28720;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9qRsQA&#10;AADeAAAADwAAAGRycy9kb3ducmV2LnhtbERPS4vCMBC+C/sfwix401RBqdUosqvo0ceC621oZtuy&#10;zaQ00VZ/vREEb/PxPWe2aE0prlS7wrKCQT8CQZxaXXCm4Oe47sUgnEfWWFomBTdysJh/dGaYaNvw&#10;nq4Hn4kQwi5BBbn3VSKlS3My6Pq2Ig7cn60N+gDrTOoamxBuSjmMorE0WHBoyLGir5zS/8PFKNjE&#10;1fJ3a+9NVq7Om9PuNPk+TrxS3c92OQXhqfVv8cu91WF+PBy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akbEAAAA3gAAAA8AAAAAAAAAAAAAAAAAmAIAAGRycy9k&#10;b3ducmV2LnhtbFBLBQYAAAAABAAEAPUAAACJAwAAAAA=&#10;" filled="f" stroked="f">
                  <v:textbox inset="0,0,0,0">
                    <w:txbxContent>
                      <w:p w:rsidR="00453714" w:rsidRDefault="00453714" w:rsidP="00453714">
                        <w:r>
                          <w:rPr>
                            <w:b/>
                            <w:sz w:val="28"/>
                          </w:rPr>
                          <w:t>ACTIVITES ET ENGAGEMENTS</w:t>
                        </w:r>
                      </w:p>
                    </w:txbxContent>
                  </v:textbox>
                </v:rect>
                <v:rect id="Rectangle 18216" o:spid="_x0000_s1070" style="position:absolute;left:41422;top:12511;width:531;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30McMA&#10;AADeAAAADwAAAGRycy9kb3ducmV2LnhtbERPS4vCMBC+C/sfwix401QPUqtRxF3Ro48F9TY0Y1ts&#10;JqWJtvrrjSDsbT6+50znrSnFnWpXWFYw6EcgiFOrC84U/B1WvRiE88gaS8uk4EEO5rOvzhQTbRve&#10;0X3vMxFC2CWoIPe+SqR0aU4GXd9WxIG72NqgD7DOpK6xCeGmlMMoGkmDBYeGHCta5pRe9zejYB1X&#10;i9PGPpus/D2vj9vj+Ocw9kp1v9vFBISn1v+LP+6NDvPj4WAE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30McMAAADeAAAADwAAAAAAAAAAAAAAAACYAgAAZHJzL2Rv&#10;d25yZXYueG1sUEsFBgAAAAAEAAQA9QAAAIgDAAAAAA==&#10;" filled="f" stroked="f">
                  <v:textbox inset="0,0,0,0">
                    <w:txbxContent>
                      <w:p w:rsidR="00453714" w:rsidRDefault="00453714" w:rsidP="00453714">
                        <w:r>
                          <w:rPr>
                            <w:b/>
                            <w:sz w:val="28"/>
                          </w:rPr>
                          <w:t xml:space="preserve"> </w:t>
                        </w:r>
                      </w:p>
                    </w:txbxContent>
                  </v:textbox>
                </v:rect>
                <v:shape id="Shape 297099" o:spid="_x0000_s1071" style="position:absolute;left:426;top:14325;width:57150;height:2195;visibility:visible;mso-wrap-style:square;v-text-anchor:top" coordsize="5715000,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T08cA&#10;AADfAAAADwAAAGRycy9kb3ducmV2LnhtbESPQUsDMRSE74L/IbyCN5u0lrW7Ni21oAieWq1en5vX&#10;zeLmZUliu/33Rih4HGbmG2axGlwnjhRi61nDZKxAENfetNxoeH97up2DiAnZYOeZNJwpwmp5fbXA&#10;yvgTb+m4S43IEI4VarAp9ZWUsbbkMI59T5y9gw8OU5ahkSbgKcNdJ6dKFdJhy3nBYk8bS/X37sdp&#10;eFVhW6y7u4/N82dhvyb7mX9kr/XNaFg/gEg0pP/wpf1iNEzLe1WW8Pcnfw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ak9PHAAAA3wAAAA8AAAAAAAAAAAAAAAAAmAIAAGRy&#10;cy9kb3ducmV2LnhtbFBLBQYAAAAABAAEAPUAAACMAwAAAAA=&#10;" path="m,l5715000,r,219456l,219456,,e" fillcolor="#eec2e4" stroked="f" strokeweight="0">
                  <v:stroke miterlimit="83231f" joinstyle="miter"/>
                  <v:path arrowok="t" textboxrect="0,0,5715000,219456"/>
                </v:shape>
                <v:rect id="Rectangle 18218" o:spid="_x0000_s1072" style="position:absolute;left:21884;top:14676;width:5439;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F2McA&#10;AADeAAAADwAAAGRycy9kb3ducmV2LnhtbESPQW/CMAyF75P4D5GRdhspHFApBIRgExw3QAJuVuO1&#10;1RqnagLt9uvnAxI3W+/5vc+LVe9qdac2VJ4NjEcJKOLc24oLA6fjx1sKKkRki7VnMvBLAVbLwcsC&#10;M+s7/qL7IRZKQjhkaKCMscm0DnlJDsPIN8SiffvWYZS1LbRtsZNwV+tJkky1w4qlocSGNiXlP4eb&#10;M7BLm/Vl7/+6on6/7s6f59n2OIvGvA779RxUpD4+zY/rvRX8dDIWXnl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OxdjHAAAA3gAAAA8AAAAAAAAAAAAAAAAAmAIAAGRy&#10;cy9kb3ducmV2LnhtbFBLBQYAAAAABAAEAPUAAACMAwAAAAA=&#10;" filled="f" stroked="f">
                  <v:textbox inset="0,0,0,0">
                    <w:txbxContent>
                      <w:p w:rsidR="00453714" w:rsidRDefault="00453714" w:rsidP="00453714">
                        <w:r>
                          <w:rPr>
                            <w:b/>
                            <w:sz w:val="28"/>
                          </w:rPr>
                          <w:t xml:space="preserve">II.1.1 </w:t>
                        </w:r>
                      </w:p>
                    </w:txbxContent>
                  </v:textbox>
                </v:rect>
                <v:rect id="Rectangle 18219" o:spid="_x0000_s1073" style="position:absolute;left:25968;top:14676;width:13466;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gQ8UA&#10;AADeAAAADwAAAGRycy9kb3ducmV2LnhtbERPTWvCQBC9F/wPywi9NRs9lCS6imiLObZGiN6G7DQJ&#10;zc6G7Nak/fXdQsHbPN7nrLeT6cSNBtdaVrCIYhDEldUt1wrOxetTAsJ5ZI2dZVLwTQ62m9nDGjNt&#10;R36n28nXIoSwy1BB432fSemqhgy6yPbEgfuwg0Ef4FBLPeAYwk0nl3H8LA22HBoa7GnfUPV5+jIK&#10;jkm/u+T2Z6y7l+uxfCvTQ5F6pR7n024FwtPk7+J/d67D/GS5SO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mBDxQAAAN4AAAAPAAAAAAAAAAAAAAAAAJgCAABkcnMv&#10;ZG93bnJldi54bWxQSwUGAAAAAAQABAD1AAAAigMAAAAA&#10;" filled="f" stroked="f">
                  <v:textbox inset="0,0,0,0">
                    <w:txbxContent>
                      <w:p w:rsidR="00453714" w:rsidRDefault="00453714" w:rsidP="00453714">
                        <w:r>
                          <w:rPr>
                            <w:b/>
                            <w:sz w:val="28"/>
                          </w:rPr>
                          <w:t>Assurance vie</w:t>
                        </w:r>
                      </w:p>
                    </w:txbxContent>
                  </v:textbox>
                </v:rect>
                <v:rect id="Rectangle 18220" o:spid="_x0000_s1074" style="position:absolute;left:36118;top:14676;width:532;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DY8cA&#10;AADeAAAADwAAAGRycy9kb3ducmV2LnhtbESPQW/CMAyF70j7D5En7QbpephKISDENsFxAyTgZjWm&#10;rWicqslot18/H5C42fLze++bLwfXqBt1ofZs4HWSgCIuvK25NHDYf44zUCEiW2w8k4FfCrBcPI3m&#10;mFvf8zfddrFUYsIhRwNVjG2udSgqchgmviWW28V3DqOsXalth72Yu0anSfKmHdYsCRW2tK6ouO5+&#10;nIFN1q5OW//Xl83HeXP8Ok7f99NozMvzsJqBijTEh/j+vbVSP0tTARAcm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UA2PHAAAA3gAAAA8AAAAAAAAAAAAAAAAAmAIAAGRy&#10;cy9kb3ducmV2LnhtbFBLBQYAAAAABAAEAPUAAACMAwAAAAA=&#10;" filled="f" stroked="f">
                  <v:textbox inset="0,0,0,0">
                    <w:txbxContent>
                      <w:p w:rsidR="00453714" w:rsidRDefault="00453714" w:rsidP="00453714">
                        <w:r>
                          <w:rPr>
                            <w:b/>
                            <w:sz w:val="28"/>
                          </w:rPr>
                          <w:t xml:space="preserve"> </w:t>
                        </w:r>
                      </w:p>
                    </w:txbxContent>
                  </v:textbox>
                </v:rect>
                <w10:anchorlock/>
              </v:group>
            </w:pict>
          </mc:Fallback>
        </mc:AlternateContent>
      </w:r>
    </w:p>
    <w:p w:rsidR="00453714" w:rsidRDefault="00453714" w:rsidP="00453714">
      <w:pPr>
        <w:spacing w:after="0"/>
        <w:ind w:left="408"/>
      </w:pPr>
      <w:r>
        <w:t xml:space="preserve"> </w:t>
      </w:r>
    </w:p>
    <w:tbl>
      <w:tblPr>
        <w:tblStyle w:val="TableGrid"/>
        <w:tblW w:w="9139" w:type="dxa"/>
        <w:tblInd w:w="340" w:type="dxa"/>
        <w:tblCellMar>
          <w:top w:w="46" w:type="dxa"/>
          <w:left w:w="68" w:type="dxa"/>
        </w:tblCellMar>
        <w:tblLook w:val="04A0" w:firstRow="1" w:lastRow="0" w:firstColumn="1" w:lastColumn="0" w:noHBand="0" w:noVBand="1"/>
      </w:tblPr>
      <w:tblGrid>
        <w:gridCol w:w="2622"/>
        <w:gridCol w:w="1186"/>
        <w:gridCol w:w="1205"/>
        <w:gridCol w:w="893"/>
        <w:gridCol w:w="720"/>
        <w:gridCol w:w="2513"/>
      </w:tblGrid>
      <w:tr w:rsidR="00453714" w:rsidTr="009A3D91">
        <w:trPr>
          <w:trHeight w:val="1487"/>
        </w:trPr>
        <w:tc>
          <w:tcPr>
            <w:tcW w:w="2622"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r>
              <w:t xml:space="preserve">Type d’activités réalisées / produits proposés </w:t>
            </w:r>
          </w:p>
        </w:tc>
        <w:tc>
          <w:tcPr>
            <w:tcW w:w="1186"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spacing w:line="239" w:lineRule="auto"/>
              <w:jc w:val="center"/>
            </w:pPr>
            <w:r>
              <w:t xml:space="preserve">Nombre de contrats / </w:t>
            </w:r>
          </w:p>
          <w:p w:rsidR="00453714" w:rsidRDefault="00453714" w:rsidP="009A3D91">
            <w:pPr>
              <w:spacing w:line="239" w:lineRule="auto"/>
              <w:jc w:val="center"/>
            </w:pPr>
            <w:r>
              <w:t xml:space="preserve">adhésions en </w:t>
            </w:r>
          </w:p>
          <w:p w:rsidR="00453714" w:rsidRDefault="00453714" w:rsidP="009A3D91">
            <w:pPr>
              <w:ind w:left="4"/>
              <w:jc w:val="both"/>
            </w:pPr>
            <w:r>
              <w:t xml:space="preserve">portefeuille </w:t>
            </w:r>
          </w:p>
        </w:tc>
        <w:tc>
          <w:tcPr>
            <w:tcW w:w="1205"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spacing w:line="239" w:lineRule="auto"/>
              <w:jc w:val="center"/>
            </w:pPr>
            <w:r>
              <w:t xml:space="preserve">Nb de contrats / </w:t>
            </w:r>
          </w:p>
          <w:p w:rsidR="00453714" w:rsidRDefault="00453714" w:rsidP="009A3D91">
            <w:pPr>
              <w:ind w:left="27" w:right="41"/>
              <w:jc w:val="center"/>
            </w:pPr>
            <w:r>
              <w:t xml:space="preserve">adhésions n </w:t>
            </w:r>
          </w:p>
        </w:tc>
        <w:tc>
          <w:tcPr>
            <w:tcW w:w="893" w:type="dxa"/>
            <w:tcBorders>
              <w:top w:val="single" w:sz="4" w:space="0" w:color="16365C"/>
              <w:left w:val="single" w:sz="4" w:space="0" w:color="16365C"/>
              <w:bottom w:val="single" w:sz="4" w:space="0" w:color="16365C"/>
              <w:right w:val="single" w:sz="4" w:space="0" w:color="000000"/>
            </w:tcBorders>
            <w:shd w:val="clear" w:color="auto" w:fill="D9D9D9"/>
            <w:vAlign w:val="center"/>
          </w:tcPr>
          <w:p w:rsidR="00453714" w:rsidRDefault="00453714" w:rsidP="009A3D91">
            <w:pPr>
              <w:ind w:left="13" w:right="31"/>
              <w:jc w:val="center"/>
            </w:pPr>
            <w:r>
              <w:t xml:space="preserve">Primes n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left="143"/>
            </w:pPr>
            <w:r>
              <w:t xml:space="preserve">PM </w:t>
            </w:r>
          </w:p>
        </w:tc>
        <w:tc>
          <w:tcPr>
            <w:tcW w:w="251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53714" w:rsidRDefault="00453714" w:rsidP="009A3D91">
            <w:pPr>
              <w:ind w:right="58"/>
              <w:jc w:val="center"/>
            </w:pPr>
            <w:r>
              <w:t xml:space="preserve">Commentaires </w:t>
            </w:r>
          </w:p>
        </w:tc>
      </w:tr>
      <w:tr w:rsidR="00453714" w:rsidTr="009A3D91">
        <w:trPr>
          <w:trHeight w:val="1195"/>
        </w:trPr>
        <w:tc>
          <w:tcPr>
            <w:tcW w:w="2622" w:type="dxa"/>
            <w:tcBorders>
              <w:top w:val="single" w:sz="4" w:space="0" w:color="16365C"/>
              <w:left w:val="single" w:sz="4" w:space="0" w:color="000000"/>
              <w:bottom w:val="single" w:sz="4" w:space="0" w:color="16365C"/>
              <w:right w:val="single" w:sz="4" w:space="0" w:color="16365C"/>
            </w:tcBorders>
            <w:shd w:val="clear" w:color="auto" w:fill="4E62B6"/>
            <w:vAlign w:val="center"/>
          </w:tcPr>
          <w:p w:rsidR="00453714" w:rsidRDefault="00453714" w:rsidP="009A3D91">
            <w:pPr>
              <w:jc w:val="center"/>
            </w:pPr>
            <w:r>
              <w:rPr>
                <w:b/>
                <w:color w:val="FFFFFF"/>
                <w:sz w:val="24"/>
              </w:rPr>
              <w:t xml:space="preserve">II.1.1 Assurance vie et capitalisation  </w:t>
            </w:r>
          </w:p>
        </w:tc>
        <w:tc>
          <w:tcPr>
            <w:tcW w:w="118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20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89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720" w:type="dxa"/>
            <w:tcBorders>
              <w:top w:val="single" w:sz="4" w:space="0" w:color="000000"/>
              <w:left w:val="single" w:sz="4" w:space="0" w:color="16365C"/>
              <w:bottom w:val="single" w:sz="4" w:space="0" w:color="16365C"/>
              <w:right w:val="single" w:sz="4" w:space="0" w:color="000000"/>
            </w:tcBorders>
            <w:vAlign w:val="center"/>
          </w:tcPr>
          <w:p w:rsidR="00453714" w:rsidRDefault="00453714" w:rsidP="009A3D91">
            <w:pPr>
              <w:ind w:left="4"/>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
            </w:pPr>
            <w:r>
              <w:t xml:space="preserve">  </w:t>
            </w:r>
          </w:p>
        </w:tc>
      </w:tr>
      <w:tr w:rsidR="00453714" w:rsidTr="009A3D91">
        <w:trPr>
          <w:trHeight w:val="547"/>
        </w:trPr>
        <w:tc>
          <w:tcPr>
            <w:tcW w:w="2622"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r>
              <w:rPr>
                <w:b/>
              </w:rPr>
              <w:t xml:space="preserve">Bons et contrats de capitalisation </w:t>
            </w:r>
          </w:p>
        </w:tc>
        <w:tc>
          <w:tcPr>
            <w:tcW w:w="118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4"/>
              <w:jc w:val="center"/>
            </w:pPr>
            <w:r>
              <w:t xml:space="preserve">  </w:t>
            </w:r>
          </w:p>
        </w:tc>
        <w:tc>
          <w:tcPr>
            <w:tcW w:w="120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4"/>
              <w:jc w:val="center"/>
            </w:pPr>
            <w:r>
              <w:t xml:space="preserve">  </w:t>
            </w:r>
          </w:p>
        </w:tc>
        <w:tc>
          <w:tcPr>
            <w:tcW w:w="89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9"/>
              <w:jc w:val="center"/>
            </w:pPr>
            <w:r>
              <w:t xml:space="preserve">  </w:t>
            </w:r>
          </w:p>
        </w:tc>
        <w:tc>
          <w:tcPr>
            <w:tcW w:w="720"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right="19"/>
              <w:jc w:val="center"/>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8"/>
              <w:jc w:val="center"/>
            </w:pPr>
            <w:r>
              <w:t xml:space="preserve">  </w:t>
            </w:r>
          </w:p>
        </w:tc>
      </w:tr>
      <w:tr w:rsidR="00453714" w:rsidTr="009A3D91">
        <w:trPr>
          <w:trHeight w:val="523"/>
        </w:trPr>
        <w:tc>
          <w:tcPr>
            <w:tcW w:w="2622"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r>
              <w:rPr>
                <w:b/>
                <w:i/>
              </w:rPr>
              <w:t xml:space="preserve">Dont engagements en UC </w:t>
            </w:r>
          </w:p>
        </w:tc>
        <w:tc>
          <w:tcPr>
            <w:tcW w:w="118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20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4"/>
              <w:jc w:val="center"/>
            </w:pPr>
            <w:r>
              <w:t xml:space="preserve">  </w:t>
            </w:r>
          </w:p>
        </w:tc>
        <w:tc>
          <w:tcPr>
            <w:tcW w:w="89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9"/>
              <w:jc w:val="center"/>
            </w:pPr>
            <w:r>
              <w:t xml:space="preserve">  </w:t>
            </w:r>
          </w:p>
        </w:tc>
        <w:tc>
          <w:tcPr>
            <w:tcW w:w="720"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3"/>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8"/>
              <w:jc w:val="center"/>
            </w:pPr>
            <w:r>
              <w:t xml:space="preserve">  </w:t>
            </w:r>
          </w:p>
        </w:tc>
      </w:tr>
      <w:tr w:rsidR="00453714" w:rsidTr="009A3D91">
        <w:trPr>
          <w:trHeight w:val="509"/>
        </w:trPr>
        <w:tc>
          <w:tcPr>
            <w:tcW w:w="2622"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77"/>
              <w:jc w:val="right"/>
            </w:pPr>
            <w:r>
              <w:t xml:space="preserve">Dont titres au porteur </w:t>
            </w:r>
          </w:p>
        </w:tc>
        <w:tc>
          <w:tcPr>
            <w:tcW w:w="118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20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4"/>
              <w:jc w:val="center"/>
            </w:pPr>
            <w:r>
              <w:t xml:space="preserve">  </w:t>
            </w:r>
          </w:p>
        </w:tc>
        <w:tc>
          <w:tcPr>
            <w:tcW w:w="89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9"/>
              <w:jc w:val="center"/>
            </w:pPr>
            <w:r>
              <w:t xml:space="preserve">  </w:t>
            </w:r>
          </w:p>
        </w:tc>
        <w:tc>
          <w:tcPr>
            <w:tcW w:w="720"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4"/>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7"/>
              <w:jc w:val="center"/>
            </w:pPr>
            <w:r>
              <w:t xml:space="preserve">  </w:t>
            </w:r>
          </w:p>
        </w:tc>
      </w:tr>
      <w:tr w:rsidR="00453714" w:rsidTr="009A3D91">
        <w:trPr>
          <w:trHeight w:val="816"/>
        </w:trPr>
        <w:tc>
          <w:tcPr>
            <w:tcW w:w="2622"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r>
              <w:rPr>
                <w:b/>
              </w:rPr>
              <w:t xml:space="preserve">Assurance vie individuelle et collective à adhésion facultative </w:t>
            </w:r>
          </w:p>
        </w:tc>
        <w:tc>
          <w:tcPr>
            <w:tcW w:w="118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4"/>
              <w:jc w:val="center"/>
            </w:pPr>
            <w:r>
              <w:t xml:space="preserve">  </w:t>
            </w:r>
          </w:p>
        </w:tc>
        <w:tc>
          <w:tcPr>
            <w:tcW w:w="120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4"/>
              <w:jc w:val="center"/>
            </w:pPr>
            <w:r>
              <w:t xml:space="preserve">  </w:t>
            </w:r>
          </w:p>
        </w:tc>
        <w:tc>
          <w:tcPr>
            <w:tcW w:w="89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9"/>
              <w:jc w:val="center"/>
            </w:pPr>
            <w:r>
              <w:t xml:space="preserve">  </w:t>
            </w:r>
          </w:p>
        </w:tc>
        <w:tc>
          <w:tcPr>
            <w:tcW w:w="720"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right="19"/>
              <w:jc w:val="center"/>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8"/>
              <w:jc w:val="center"/>
            </w:pPr>
            <w:r>
              <w:t xml:space="preserve">  </w:t>
            </w:r>
          </w:p>
        </w:tc>
      </w:tr>
      <w:tr w:rsidR="00453714" w:rsidTr="009A3D91">
        <w:trPr>
          <w:trHeight w:val="518"/>
        </w:trPr>
        <w:tc>
          <w:tcPr>
            <w:tcW w:w="2622"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r>
              <w:rPr>
                <w:b/>
                <w:i/>
              </w:rPr>
              <w:t xml:space="preserve">Dont engagements en UC </w:t>
            </w:r>
          </w:p>
        </w:tc>
        <w:tc>
          <w:tcPr>
            <w:tcW w:w="118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20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4"/>
              <w:jc w:val="center"/>
            </w:pPr>
            <w:r>
              <w:t xml:space="preserve">  </w:t>
            </w:r>
          </w:p>
        </w:tc>
        <w:tc>
          <w:tcPr>
            <w:tcW w:w="89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9"/>
              <w:jc w:val="center"/>
            </w:pPr>
            <w:r>
              <w:t xml:space="preserve">  </w:t>
            </w:r>
          </w:p>
        </w:tc>
        <w:tc>
          <w:tcPr>
            <w:tcW w:w="720"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3"/>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8"/>
              <w:jc w:val="center"/>
            </w:pPr>
            <w:r>
              <w:t xml:space="preserve">  </w:t>
            </w:r>
          </w:p>
        </w:tc>
      </w:tr>
      <w:tr w:rsidR="00453714" w:rsidTr="009A3D91">
        <w:trPr>
          <w:trHeight w:val="547"/>
        </w:trPr>
        <w:tc>
          <w:tcPr>
            <w:tcW w:w="2622"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72"/>
              <w:jc w:val="right"/>
            </w:pPr>
            <w:r>
              <w:t xml:space="preserve">Dont contrats avec valeur de rachat </w:t>
            </w:r>
          </w:p>
        </w:tc>
        <w:tc>
          <w:tcPr>
            <w:tcW w:w="118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20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4"/>
              <w:jc w:val="center"/>
            </w:pPr>
            <w:r>
              <w:t xml:space="preserve">  </w:t>
            </w:r>
          </w:p>
        </w:tc>
        <w:tc>
          <w:tcPr>
            <w:tcW w:w="89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9"/>
              <w:jc w:val="center"/>
            </w:pPr>
            <w:r>
              <w:t xml:space="preserve">  </w:t>
            </w:r>
          </w:p>
        </w:tc>
        <w:tc>
          <w:tcPr>
            <w:tcW w:w="720"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4"/>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7"/>
              <w:jc w:val="center"/>
            </w:pPr>
            <w:r>
              <w:t xml:space="preserve">  </w:t>
            </w:r>
          </w:p>
        </w:tc>
      </w:tr>
      <w:tr w:rsidR="00453714" w:rsidTr="009A3D91">
        <w:trPr>
          <w:trHeight w:val="581"/>
        </w:trPr>
        <w:tc>
          <w:tcPr>
            <w:tcW w:w="2622"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68"/>
              <w:jc w:val="right"/>
            </w:pPr>
            <w:r>
              <w:t xml:space="preserve">Dont temporaires décès (spécifiques) </w:t>
            </w:r>
          </w:p>
        </w:tc>
        <w:tc>
          <w:tcPr>
            <w:tcW w:w="118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20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4"/>
              <w:jc w:val="center"/>
            </w:pPr>
            <w:r>
              <w:t xml:space="preserve">  </w:t>
            </w:r>
          </w:p>
        </w:tc>
        <w:tc>
          <w:tcPr>
            <w:tcW w:w="89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9"/>
              <w:jc w:val="center"/>
            </w:pPr>
            <w:r>
              <w:t xml:space="preserve">  </w:t>
            </w:r>
          </w:p>
        </w:tc>
        <w:tc>
          <w:tcPr>
            <w:tcW w:w="720"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4"/>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7"/>
              <w:jc w:val="center"/>
            </w:pPr>
            <w:r>
              <w:t xml:space="preserve">  </w:t>
            </w:r>
          </w:p>
        </w:tc>
      </w:tr>
      <w:tr w:rsidR="00453714" w:rsidTr="009A3D91">
        <w:trPr>
          <w:trHeight w:val="581"/>
        </w:trPr>
        <w:tc>
          <w:tcPr>
            <w:tcW w:w="2622"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68"/>
              <w:jc w:val="right"/>
            </w:pPr>
            <w:r>
              <w:t xml:space="preserve">Dont contrats vie entière (hors obsèques) </w:t>
            </w:r>
          </w:p>
        </w:tc>
        <w:tc>
          <w:tcPr>
            <w:tcW w:w="118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20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4"/>
              <w:jc w:val="center"/>
            </w:pPr>
            <w:r>
              <w:t xml:space="preserve"> </w:t>
            </w:r>
          </w:p>
        </w:tc>
        <w:tc>
          <w:tcPr>
            <w:tcW w:w="89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9"/>
              <w:jc w:val="center"/>
            </w:pPr>
            <w:r>
              <w:t xml:space="preserve"> </w:t>
            </w:r>
          </w:p>
        </w:tc>
        <w:tc>
          <w:tcPr>
            <w:tcW w:w="720"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4"/>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7"/>
              <w:jc w:val="center"/>
            </w:pPr>
            <w:r>
              <w:t xml:space="preserve"> </w:t>
            </w:r>
          </w:p>
        </w:tc>
      </w:tr>
      <w:tr w:rsidR="00453714" w:rsidTr="009A3D91">
        <w:trPr>
          <w:trHeight w:val="578"/>
        </w:trPr>
        <w:tc>
          <w:tcPr>
            <w:tcW w:w="2622"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68"/>
              <w:jc w:val="right"/>
            </w:pPr>
            <w:r>
              <w:t xml:space="preserve">Dont contrats obsèques (spécifiques) </w:t>
            </w:r>
          </w:p>
        </w:tc>
        <w:tc>
          <w:tcPr>
            <w:tcW w:w="118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20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4"/>
              <w:jc w:val="center"/>
            </w:pPr>
            <w:r>
              <w:t xml:space="preserve">  </w:t>
            </w:r>
          </w:p>
        </w:tc>
        <w:tc>
          <w:tcPr>
            <w:tcW w:w="89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9"/>
              <w:jc w:val="center"/>
            </w:pPr>
            <w:r>
              <w:t xml:space="preserve">  </w:t>
            </w:r>
          </w:p>
        </w:tc>
        <w:tc>
          <w:tcPr>
            <w:tcW w:w="720"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4"/>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7"/>
              <w:jc w:val="center"/>
            </w:pPr>
            <w:r>
              <w:t xml:space="preserve">  </w:t>
            </w:r>
          </w:p>
        </w:tc>
      </w:tr>
      <w:tr w:rsidR="00453714" w:rsidTr="009A3D91">
        <w:trPr>
          <w:trHeight w:val="578"/>
        </w:trPr>
        <w:tc>
          <w:tcPr>
            <w:tcW w:w="2622"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left="566" w:firstLine="240"/>
              <w:jc w:val="both"/>
            </w:pPr>
            <w:r>
              <w:t xml:space="preserve">Dont contrats type « </w:t>
            </w:r>
            <w:r>
              <w:rPr>
                <w:i/>
              </w:rPr>
              <w:t xml:space="preserve">variable </w:t>
            </w:r>
            <w:proofErr w:type="spellStart"/>
            <w:r>
              <w:rPr>
                <w:i/>
              </w:rPr>
              <w:t>annuities</w:t>
            </w:r>
            <w:proofErr w:type="spellEnd"/>
            <w:r>
              <w:t xml:space="preserve"> »  </w:t>
            </w:r>
          </w:p>
        </w:tc>
        <w:tc>
          <w:tcPr>
            <w:tcW w:w="118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20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89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right="19"/>
              <w:jc w:val="center"/>
            </w:pPr>
            <w:r>
              <w:t xml:space="preserve"> </w:t>
            </w:r>
          </w:p>
        </w:tc>
        <w:tc>
          <w:tcPr>
            <w:tcW w:w="720"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4"/>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7"/>
              <w:jc w:val="center"/>
            </w:pPr>
            <w:r>
              <w:t xml:space="preserve"> </w:t>
            </w:r>
          </w:p>
        </w:tc>
      </w:tr>
      <w:tr w:rsidR="00453714" w:rsidTr="009A3D91">
        <w:trPr>
          <w:trHeight w:val="581"/>
        </w:trPr>
        <w:tc>
          <w:tcPr>
            <w:tcW w:w="2622"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left="1508" w:hanging="634"/>
            </w:pPr>
            <w:r>
              <w:t xml:space="preserve">Dont contrats </w:t>
            </w:r>
            <w:proofErr w:type="spellStart"/>
            <w:r>
              <w:t>viegénération</w:t>
            </w:r>
            <w:proofErr w:type="spellEnd"/>
            <w:r>
              <w:t xml:space="preserve"> </w:t>
            </w:r>
          </w:p>
        </w:tc>
        <w:tc>
          <w:tcPr>
            <w:tcW w:w="1186"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4"/>
            </w:pPr>
            <w:r>
              <w:t xml:space="preserve"> </w:t>
            </w:r>
          </w:p>
        </w:tc>
        <w:tc>
          <w:tcPr>
            <w:tcW w:w="1205"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4"/>
            </w:pPr>
            <w:r>
              <w:t xml:space="preserve"> </w:t>
            </w:r>
          </w:p>
        </w:tc>
        <w:tc>
          <w:tcPr>
            <w:tcW w:w="893"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right="19"/>
              <w:jc w:val="center"/>
            </w:pPr>
            <w:r>
              <w:t xml:space="preserve"> </w:t>
            </w:r>
          </w:p>
        </w:tc>
        <w:tc>
          <w:tcPr>
            <w:tcW w:w="720" w:type="dxa"/>
            <w:tcBorders>
              <w:top w:val="single" w:sz="4" w:space="0" w:color="16365C"/>
              <w:left w:val="single" w:sz="4" w:space="0" w:color="16365C"/>
              <w:bottom w:val="single" w:sz="4" w:space="0" w:color="000000"/>
              <w:right w:val="single" w:sz="4" w:space="0" w:color="000000"/>
            </w:tcBorders>
            <w:vAlign w:val="center"/>
          </w:tcPr>
          <w:p w:rsidR="00453714" w:rsidRDefault="00453714" w:rsidP="009A3D91">
            <w:pPr>
              <w:ind w:left="4"/>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7"/>
              <w:jc w:val="center"/>
            </w:pPr>
            <w:r>
              <w:t xml:space="preserve"> </w:t>
            </w:r>
          </w:p>
        </w:tc>
      </w:tr>
      <w:tr w:rsidR="00453714" w:rsidTr="009A3D91">
        <w:trPr>
          <w:trHeight w:val="580"/>
        </w:trPr>
        <w:tc>
          <w:tcPr>
            <w:tcW w:w="2622" w:type="dxa"/>
            <w:tcBorders>
              <w:top w:val="single" w:sz="4" w:space="0" w:color="16365C"/>
              <w:left w:val="single" w:sz="4" w:space="0" w:color="16365C"/>
              <w:bottom w:val="single" w:sz="4" w:space="0" w:color="16365C"/>
              <w:right w:val="single" w:sz="4" w:space="0" w:color="000000"/>
            </w:tcBorders>
            <w:shd w:val="clear" w:color="auto" w:fill="D9D9D9"/>
          </w:tcPr>
          <w:p w:rsidR="00453714" w:rsidRDefault="00453714" w:rsidP="009A3D91">
            <w:pPr>
              <w:ind w:right="72"/>
              <w:jc w:val="right"/>
            </w:pPr>
            <w:r>
              <w:t xml:space="preserve">Dont contrats collectifs facultatifs </w:t>
            </w:r>
          </w:p>
        </w:tc>
        <w:tc>
          <w:tcPr>
            <w:tcW w:w="1186"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
            </w:pPr>
            <w: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4"/>
              <w:jc w:val="center"/>
            </w:pPr>
            <w: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9"/>
              <w:jc w:val="center"/>
            </w:pPr>
            <w: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7"/>
              <w:jc w:val="center"/>
            </w:pPr>
            <w:r>
              <w:t xml:space="preserve">  </w:t>
            </w:r>
          </w:p>
        </w:tc>
      </w:tr>
    </w:tbl>
    <w:p w:rsidR="00453714" w:rsidRDefault="00453714" w:rsidP="00453714">
      <w:pPr>
        <w:spacing w:after="0"/>
        <w:ind w:left="408"/>
        <w:jc w:val="both"/>
      </w:pPr>
      <w:r>
        <w:t xml:space="preserve"> </w:t>
      </w:r>
      <w:r>
        <w:tab/>
        <w:t xml:space="preserve"> </w:t>
      </w:r>
    </w:p>
    <w:tbl>
      <w:tblPr>
        <w:tblStyle w:val="TableGrid"/>
        <w:tblW w:w="9139" w:type="dxa"/>
        <w:tblInd w:w="340" w:type="dxa"/>
        <w:tblCellMar>
          <w:top w:w="44" w:type="dxa"/>
          <w:bottom w:w="6" w:type="dxa"/>
        </w:tblCellMar>
        <w:tblLook w:val="04A0" w:firstRow="1" w:lastRow="0" w:firstColumn="1" w:lastColumn="0" w:noHBand="0" w:noVBand="1"/>
      </w:tblPr>
      <w:tblGrid>
        <w:gridCol w:w="2618"/>
        <w:gridCol w:w="1277"/>
        <w:gridCol w:w="1135"/>
        <w:gridCol w:w="847"/>
        <w:gridCol w:w="713"/>
        <w:gridCol w:w="2549"/>
      </w:tblGrid>
      <w:tr w:rsidR="00453714" w:rsidTr="009A3D91">
        <w:trPr>
          <w:trHeight w:val="1350"/>
        </w:trPr>
        <w:tc>
          <w:tcPr>
            <w:tcW w:w="2618"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pPr>
              <w:ind w:left="68"/>
            </w:pPr>
            <w:r>
              <w:rPr>
                <w:b/>
              </w:rPr>
              <w:t xml:space="preserve">Assurance collective d’entreprise en cas de vie (spécifique retraite) ou en cas de décès (assurances décès exclusives) </w:t>
            </w:r>
          </w:p>
        </w:tc>
        <w:tc>
          <w:tcPr>
            <w:tcW w:w="1277"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47"/>
              <w:jc w:val="center"/>
            </w:pPr>
            <w:r>
              <w:t xml:space="preserve">  </w:t>
            </w:r>
          </w:p>
        </w:tc>
        <w:tc>
          <w:tcPr>
            <w:tcW w:w="1135"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45"/>
              <w:jc w:val="center"/>
            </w:pPr>
            <w:r>
              <w:t xml:space="preserve">  </w:t>
            </w:r>
          </w:p>
        </w:tc>
        <w:tc>
          <w:tcPr>
            <w:tcW w:w="847"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50"/>
              <w:jc w:val="center"/>
            </w:pPr>
            <w:r>
              <w:t xml:space="preserve">  </w:t>
            </w:r>
          </w:p>
        </w:tc>
        <w:tc>
          <w:tcPr>
            <w:tcW w:w="713" w:type="dxa"/>
            <w:tcBorders>
              <w:top w:val="single" w:sz="4" w:space="0" w:color="000000"/>
              <w:left w:val="single" w:sz="4" w:space="0" w:color="16365C"/>
              <w:bottom w:val="single" w:sz="4" w:space="0" w:color="16365C"/>
              <w:right w:val="single" w:sz="4" w:space="0" w:color="000000"/>
            </w:tcBorders>
            <w:vAlign w:val="center"/>
          </w:tcPr>
          <w:p w:rsidR="00453714" w:rsidRDefault="00453714" w:rsidP="009A3D91">
            <w:pPr>
              <w:ind w:left="45"/>
              <w:jc w:val="center"/>
            </w:pPr>
            <w: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7"/>
              <w:jc w:val="center"/>
            </w:pPr>
            <w:r>
              <w:t xml:space="preserve">  </w:t>
            </w:r>
          </w:p>
        </w:tc>
      </w:tr>
      <w:tr w:rsidR="00453714" w:rsidTr="009A3D91">
        <w:trPr>
          <w:trHeight w:val="814"/>
        </w:trPr>
        <w:tc>
          <w:tcPr>
            <w:tcW w:w="2618"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68"/>
              <w:jc w:val="right"/>
            </w:pPr>
            <w:r>
              <w:rPr>
                <w:b/>
              </w:rPr>
              <w:t>Assurance collective d’entreprise en cas de vie (spécifique retraite)</w:t>
            </w:r>
            <w:r>
              <w:rPr>
                <w:b/>
                <w:i/>
              </w:rPr>
              <w:t xml:space="preserve"> </w:t>
            </w:r>
          </w:p>
        </w:tc>
        <w:tc>
          <w:tcPr>
            <w:tcW w:w="127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71"/>
            </w:pPr>
            <w:r>
              <w:t xml:space="preserve">  </w:t>
            </w:r>
          </w:p>
        </w:tc>
        <w:tc>
          <w:tcPr>
            <w:tcW w:w="113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5"/>
              <w:jc w:val="center"/>
            </w:pPr>
            <w:r>
              <w:t xml:space="preserve">  </w:t>
            </w:r>
          </w:p>
        </w:tc>
        <w:tc>
          <w:tcPr>
            <w:tcW w:w="84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0"/>
              <w:jc w:val="center"/>
            </w:pPr>
            <w:r>
              <w:t xml:space="preserve">  </w:t>
            </w:r>
          </w:p>
        </w:tc>
        <w:tc>
          <w:tcPr>
            <w:tcW w:w="713"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71"/>
            </w:pPr>
            <w: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7"/>
              <w:jc w:val="center"/>
            </w:pPr>
            <w:r>
              <w:t xml:space="preserve">  </w:t>
            </w:r>
          </w:p>
        </w:tc>
      </w:tr>
      <w:tr w:rsidR="00453714" w:rsidTr="009A3D91">
        <w:trPr>
          <w:trHeight w:val="612"/>
        </w:trPr>
        <w:tc>
          <w:tcPr>
            <w:tcW w:w="2618"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69"/>
              <w:jc w:val="right"/>
            </w:pPr>
            <w:r>
              <w:rPr>
                <w:b/>
                <w:i/>
              </w:rPr>
              <w:t>Dont engagements en UC</w:t>
            </w:r>
            <w:r>
              <w:t xml:space="preserve"> </w:t>
            </w:r>
          </w:p>
        </w:tc>
        <w:tc>
          <w:tcPr>
            <w:tcW w:w="127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71"/>
            </w:pPr>
            <w:r>
              <w:t xml:space="preserve"> </w:t>
            </w:r>
          </w:p>
        </w:tc>
        <w:tc>
          <w:tcPr>
            <w:tcW w:w="113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5"/>
              <w:jc w:val="center"/>
            </w:pPr>
            <w:r>
              <w:t xml:space="preserve"> </w:t>
            </w:r>
          </w:p>
        </w:tc>
        <w:tc>
          <w:tcPr>
            <w:tcW w:w="84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0"/>
              <w:jc w:val="center"/>
            </w:pPr>
            <w:r>
              <w:t xml:space="preserve"> </w:t>
            </w:r>
          </w:p>
        </w:tc>
        <w:tc>
          <w:tcPr>
            <w:tcW w:w="713"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71"/>
            </w:pPr>
            <w: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8"/>
              <w:jc w:val="center"/>
            </w:pPr>
            <w:r>
              <w:t xml:space="preserve"> </w:t>
            </w:r>
          </w:p>
        </w:tc>
      </w:tr>
      <w:tr w:rsidR="00453714" w:rsidTr="009A3D91">
        <w:trPr>
          <w:trHeight w:val="814"/>
        </w:trPr>
        <w:tc>
          <w:tcPr>
            <w:tcW w:w="2618"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spacing w:after="5" w:line="235" w:lineRule="auto"/>
              <w:ind w:left="712" w:hanging="269"/>
              <w:jc w:val="both"/>
            </w:pPr>
            <w:r>
              <w:t xml:space="preserve">Dont contrats retraite à adhésion obligatoire  </w:t>
            </w:r>
          </w:p>
          <w:p w:rsidR="00453714" w:rsidRDefault="00453714" w:rsidP="009A3D91">
            <w:pPr>
              <w:ind w:right="74"/>
              <w:jc w:val="right"/>
            </w:pPr>
            <w:r>
              <w:t xml:space="preserve">(art. 83, 39, etc.) </w:t>
            </w:r>
          </w:p>
        </w:tc>
        <w:tc>
          <w:tcPr>
            <w:tcW w:w="127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71"/>
            </w:pPr>
            <w:r>
              <w:t xml:space="preserve">  </w:t>
            </w:r>
          </w:p>
        </w:tc>
        <w:tc>
          <w:tcPr>
            <w:tcW w:w="113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5"/>
              <w:jc w:val="center"/>
            </w:pPr>
            <w:r>
              <w:t xml:space="preserve">  </w:t>
            </w:r>
          </w:p>
        </w:tc>
        <w:tc>
          <w:tcPr>
            <w:tcW w:w="84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0"/>
              <w:jc w:val="center"/>
            </w:pPr>
            <w:r>
              <w:t xml:space="preserve">  </w:t>
            </w:r>
          </w:p>
        </w:tc>
        <w:tc>
          <w:tcPr>
            <w:tcW w:w="713"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71"/>
            </w:pPr>
            <w: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7"/>
              <w:jc w:val="center"/>
            </w:pPr>
            <w:r>
              <w:t xml:space="preserve">  </w:t>
            </w:r>
          </w:p>
        </w:tc>
      </w:tr>
      <w:tr w:rsidR="00453714" w:rsidTr="009A3D91">
        <w:trPr>
          <w:trHeight w:val="816"/>
        </w:trPr>
        <w:tc>
          <w:tcPr>
            <w:tcW w:w="2618"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left="363" w:right="68"/>
              <w:jc w:val="right"/>
            </w:pPr>
            <w:r>
              <w:t xml:space="preserve">Dont contrats retraite à adhésion facultative (art. 82, etc.) </w:t>
            </w:r>
          </w:p>
        </w:tc>
        <w:tc>
          <w:tcPr>
            <w:tcW w:w="127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20"/>
            </w:pPr>
            <w:r>
              <w:t xml:space="preserve">   </w:t>
            </w:r>
          </w:p>
        </w:tc>
        <w:tc>
          <w:tcPr>
            <w:tcW w:w="113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5"/>
              <w:jc w:val="center"/>
            </w:pPr>
            <w:r>
              <w:t xml:space="preserve">  </w:t>
            </w:r>
          </w:p>
        </w:tc>
        <w:tc>
          <w:tcPr>
            <w:tcW w:w="84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0"/>
              <w:jc w:val="center"/>
            </w:pPr>
            <w:r>
              <w:t xml:space="preserve">  </w:t>
            </w:r>
          </w:p>
        </w:tc>
        <w:tc>
          <w:tcPr>
            <w:tcW w:w="713"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71"/>
            </w:pPr>
            <w: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7"/>
              <w:jc w:val="center"/>
            </w:pPr>
            <w:r>
              <w:t xml:space="preserve">  </w:t>
            </w:r>
          </w:p>
        </w:tc>
      </w:tr>
      <w:tr w:rsidR="00453714" w:rsidTr="009A3D91">
        <w:trPr>
          <w:trHeight w:val="643"/>
        </w:trPr>
        <w:tc>
          <w:tcPr>
            <w:tcW w:w="2618"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71"/>
              <w:jc w:val="right"/>
            </w:pPr>
            <w:r>
              <w:t xml:space="preserve">Dont contrats IFC </w:t>
            </w:r>
          </w:p>
        </w:tc>
        <w:tc>
          <w:tcPr>
            <w:tcW w:w="127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20"/>
            </w:pPr>
            <w:r>
              <w:t xml:space="preserve">   </w:t>
            </w:r>
          </w:p>
        </w:tc>
        <w:tc>
          <w:tcPr>
            <w:tcW w:w="113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5"/>
              <w:jc w:val="center"/>
            </w:pPr>
            <w:r>
              <w:t xml:space="preserve">  </w:t>
            </w:r>
          </w:p>
        </w:tc>
        <w:tc>
          <w:tcPr>
            <w:tcW w:w="84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0"/>
              <w:jc w:val="center"/>
            </w:pPr>
            <w:r>
              <w:t xml:space="preserve">  </w:t>
            </w:r>
          </w:p>
        </w:tc>
        <w:tc>
          <w:tcPr>
            <w:tcW w:w="713"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71"/>
            </w:pPr>
            <w: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7"/>
              <w:jc w:val="center"/>
            </w:pPr>
            <w:r>
              <w:t xml:space="preserve">  </w:t>
            </w:r>
          </w:p>
        </w:tc>
      </w:tr>
      <w:tr w:rsidR="00453714" w:rsidTr="009A3D91">
        <w:trPr>
          <w:trHeight w:val="1085"/>
        </w:trPr>
        <w:tc>
          <w:tcPr>
            <w:tcW w:w="2618"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left="19" w:right="68"/>
              <w:jc w:val="right"/>
            </w:pPr>
            <w:r>
              <w:rPr>
                <w:b/>
              </w:rPr>
              <w:t>Assurance collective d’entreprise en cas de décès (assurances décès exclusives)</w:t>
            </w:r>
            <w:r>
              <w:t xml:space="preserve"> </w:t>
            </w:r>
          </w:p>
        </w:tc>
        <w:tc>
          <w:tcPr>
            <w:tcW w:w="127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71"/>
            </w:pPr>
            <w:r>
              <w:t xml:space="preserve"> </w:t>
            </w:r>
          </w:p>
        </w:tc>
        <w:tc>
          <w:tcPr>
            <w:tcW w:w="113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71"/>
            </w:pPr>
            <w:r>
              <w:t xml:space="preserve"> </w:t>
            </w:r>
          </w:p>
        </w:tc>
        <w:tc>
          <w:tcPr>
            <w:tcW w:w="84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73"/>
            </w:pPr>
            <w:r>
              <w:t xml:space="preserve"> </w:t>
            </w:r>
          </w:p>
        </w:tc>
        <w:tc>
          <w:tcPr>
            <w:tcW w:w="713"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71"/>
            </w:pPr>
            <w: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68"/>
            </w:pPr>
            <w:r>
              <w:t xml:space="preserve"> </w:t>
            </w:r>
          </w:p>
        </w:tc>
      </w:tr>
      <w:tr w:rsidR="00453714" w:rsidTr="009A3D91">
        <w:trPr>
          <w:trHeight w:val="638"/>
        </w:trPr>
        <w:tc>
          <w:tcPr>
            <w:tcW w:w="2618"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69"/>
              <w:jc w:val="right"/>
            </w:pPr>
            <w:r>
              <w:t xml:space="preserve">Dont assurance collective à adhésion facultative </w:t>
            </w:r>
          </w:p>
        </w:tc>
        <w:tc>
          <w:tcPr>
            <w:tcW w:w="127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71"/>
            </w:pPr>
            <w:r>
              <w:t xml:space="preserve"> </w:t>
            </w:r>
          </w:p>
        </w:tc>
        <w:tc>
          <w:tcPr>
            <w:tcW w:w="113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5"/>
              <w:jc w:val="center"/>
            </w:pPr>
            <w:r>
              <w:t xml:space="preserve"> </w:t>
            </w:r>
          </w:p>
        </w:tc>
        <w:tc>
          <w:tcPr>
            <w:tcW w:w="84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0"/>
              <w:jc w:val="center"/>
            </w:pPr>
            <w:r>
              <w:t xml:space="preserve"> </w:t>
            </w:r>
          </w:p>
        </w:tc>
        <w:tc>
          <w:tcPr>
            <w:tcW w:w="713"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71"/>
            </w:pPr>
            <w: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7"/>
              <w:jc w:val="center"/>
            </w:pPr>
            <w:r>
              <w:t xml:space="preserve"> </w:t>
            </w:r>
          </w:p>
        </w:tc>
      </w:tr>
      <w:tr w:rsidR="00453714" w:rsidTr="009A3D91">
        <w:trPr>
          <w:trHeight w:val="547"/>
        </w:trPr>
        <w:tc>
          <w:tcPr>
            <w:tcW w:w="2618"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64"/>
              <w:jc w:val="right"/>
            </w:pPr>
            <w:r>
              <w:t>Dont assurance collective à adhésion obligatoire</w:t>
            </w:r>
            <w:r>
              <w:rPr>
                <w:b/>
              </w:rPr>
              <w:t xml:space="preserve"> </w:t>
            </w:r>
          </w:p>
        </w:tc>
        <w:tc>
          <w:tcPr>
            <w:tcW w:w="127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7"/>
              <w:jc w:val="center"/>
            </w:pPr>
            <w:r>
              <w:t xml:space="preserve"> </w:t>
            </w:r>
          </w:p>
        </w:tc>
        <w:tc>
          <w:tcPr>
            <w:tcW w:w="1135"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5"/>
              <w:jc w:val="center"/>
            </w:pPr>
            <w:r>
              <w:t xml:space="preserve"> </w:t>
            </w:r>
          </w:p>
        </w:tc>
        <w:tc>
          <w:tcPr>
            <w:tcW w:w="84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0"/>
              <w:jc w:val="center"/>
            </w:pPr>
            <w:r>
              <w:t xml:space="preserve"> </w:t>
            </w:r>
          </w:p>
        </w:tc>
        <w:tc>
          <w:tcPr>
            <w:tcW w:w="713"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45"/>
              <w:jc w:val="center"/>
            </w:pPr>
            <w: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7"/>
              <w:jc w:val="center"/>
            </w:pPr>
            <w:r>
              <w:t xml:space="preserve"> </w:t>
            </w:r>
          </w:p>
        </w:tc>
      </w:tr>
      <w:tr w:rsidR="00453714" w:rsidTr="009A3D91">
        <w:trPr>
          <w:trHeight w:val="370"/>
        </w:trPr>
        <w:tc>
          <w:tcPr>
            <w:tcW w:w="2618"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pPr>
              <w:ind w:left="68"/>
              <w:jc w:val="both"/>
            </w:pPr>
            <w:r>
              <w:rPr>
                <w:b/>
              </w:rPr>
              <w:t xml:space="preserve">Autres produits de retraite </w:t>
            </w:r>
          </w:p>
        </w:tc>
        <w:tc>
          <w:tcPr>
            <w:tcW w:w="1277"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7"/>
              <w:jc w:val="center"/>
            </w:pPr>
            <w:r>
              <w:t xml:space="preserve">  </w:t>
            </w:r>
          </w:p>
        </w:tc>
        <w:tc>
          <w:tcPr>
            <w:tcW w:w="1135"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5"/>
              <w:jc w:val="center"/>
            </w:pPr>
            <w:r>
              <w:t xml:space="preserve">  </w:t>
            </w:r>
          </w:p>
        </w:tc>
        <w:tc>
          <w:tcPr>
            <w:tcW w:w="847"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50"/>
              <w:jc w:val="center"/>
            </w:pPr>
            <w:r>
              <w:t xml:space="preserve">  </w:t>
            </w:r>
          </w:p>
        </w:tc>
        <w:tc>
          <w:tcPr>
            <w:tcW w:w="713"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44"/>
              <w:jc w:val="center"/>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7"/>
              <w:jc w:val="center"/>
            </w:pPr>
            <w:r>
              <w:t xml:space="preserve">  </w:t>
            </w:r>
          </w:p>
        </w:tc>
      </w:tr>
      <w:tr w:rsidR="00453714" w:rsidTr="009A3D91">
        <w:trPr>
          <w:trHeight w:val="370"/>
        </w:trPr>
        <w:tc>
          <w:tcPr>
            <w:tcW w:w="2618"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left="68"/>
            </w:pPr>
            <w:r>
              <w:rPr>
                <w:b/>
                <w:i/>
              </w:rPr>
              <w:t xml:space="preserve">Dont engagements en UC </w:t>
            </w:r>
          </w:p>
        </w:tc>
        <w:tc>
          <w:tcPr>
            <w:tcW w:w="1277"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1"/>
            </w:pPr>
            <w:r>
              <w:t xml:space="preserve">  </w:t>
            </w:r>
          </w:p>
        </w:tc>
        <w:tc>
          <w:tcPr>
            <w:tcW w:w="1135"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5"/>
              <w:jc w:val="center"/>
            </w:pPr>
            <w:r>
              <w:t xml:space="preserve">  </w:t>
            </w:r>
          </w:p>
        </w:tc>
        <w:tc>
          <w:tcPr>
            <w:tcW w:w="847"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50"/>
              <w:jc w:val="center"/>
            </w:pPr>
            <w:r>
              <w:t xml:space="preserve">  </w:t>
            </w:r>
          </w:p>
        </w:tc>
        <w:tc>
          <w:tcPr>
            <w:tcW w:w="713"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71"/>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7"/>
              <w:jc w:val="center"/>
            </w:pPr>
            <w:r>
              <w:t xml:space="preserve">  </w:t>
            </w:r>
          </w:p>
        </w:tc>
      </w:tr>
      <w:tr w:rsidR="00453714" w:rsidTr="009A3D91">
        <w:trPr>
          <w:trHeight w:val="370"/>
        </w:trPr>
        <w:tc>
          <w:tcPr>
            <w:tcW w:w="2618"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74"/>
              <w:jc w:val="right"/>
            </w:pPr>
            <w:r>
              <w:t xml:space="preserve">Dont PERP </w:t>
            </w:r>
          </w:p>
        </w:tc>
        <w:tc>
          <w:tcPr>
            <w:tcW w:w="1277"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1"/>
            </w:pPr>
            <w:r>
              <w:t xml:space="preserve">  </w:t>
            </w:r>
          </w:p>
        </w:tc>
        <w:tc>
          <w:tcPr>
            <w:tcW w:w="1135"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5"/>
              <w:jc w:val="center"/>
            </w:pPr>
            <w:r>
              <w:t xml:space="preserve">  </w:t>
            </w:r>
          </w:p>
        </w:tc>
        <w:tc>
          <w:tcPr>
            <w:tcW w:w="847"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50"/>
              <w:jc w:val="center"/>
            </w:pPr>
            <w:r>
              <w:t xml:space="preserve">  </w:t>
            </w:r>
          </w:p>
        </w:tc>
        <w:tc>
          <w:tcPr>
            <w:tcW w:w="713"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71"/>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7"/>
              <w:jc w:val="center"/>
            </w:pPr>
            <w:r>
              <w:t xml:space="preserve">  </w:t>
            </w:r>
          </w:p>
        </w:tc>
      </w:tr>
      <w:tr w:rsidR="00453714" w:rsidTr="009A3D91">
        <w:trPr>
          <w:trHeight w:val="370"/>
        </w:trPr>
        <w:tc>
          <w:tcPr>
            <w:tcW w:w="2618"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70"/>
              <w:jc w:val="right"/>
            </w:pPr>
            <w:r>
              <w:t xml:space="preserve">Dont MADELIN </w:t>
            </w:r>
          </w:p>
        </w:tc>
        <w:tc>
          <w:tcPr>
            <w:tcW w:w="1277"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1"/>
            </w:pPr>
            <w:r>
              <w:t xml:space="preserve">  </w:t>
            </w:r>
          </w:p>
        </w:tc>
        <w:tc>
          <w:tcPr>
            <w:tcW w:w="1135"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5"/>
              <w:jc w:val="center"/>
            </w:pPr>
            <w:r>
              <w:t xml:space="preserve">  </w:t>
            </w:r>
          </w:p>
        </w:tc>
        <w:tc>
          <w:tcPr>
            <w:tcW w:w="847"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50"/>
              <w:jc w:val="center"/>
            </w:pPr>
            <w:r>
              <w:t xml:space="preserve">  </w:t>
            </w:r>
          </w:p>
        </w:tc>
        <w:tc>
          <w:tcPr>
            <w:tcW w:w="713"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71"/>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7"/>
              <w:jc w:val="center"/>
            </w:pPr>
            <w:r>
              <w:t xml:space="preserve">  </w:t>
            </w:r>
          </w:p>
        </w:tc>
      </w:tr>
      <w:tr w:rsidR="00453714" w:rsidTr="009A3D91">
        <w:trPr>
          <w:trHeight w:val="547"/>
        </w:trPr>
        <w:tc>
          <w:tcPr>
            <w:tcW w:w="2618" w:type="dxa"/>
            <w:tcBorders>
              <w:top w:val="single" w:sz="4" w:space="0" w:color="16365C"/>
              <w:left w:val="single" w:sz="4" w:space="0" w:color="16365C"/>
              <w:bottom w:val="single" w:sz="4" w:space="0" w:color="000000"/>
              <w:right w:val="single" w:sz="4" w:space="0" w:color="16365C"/>
            </w:tcBorders>
            <w:shd w:val="clear" w:color="auto" w:fill="D9D9D9"/>
          </w:tcPr>
          <w:p w:rsidR="00453714" w:rsidRDefault="00453714" w:rsidP="009A3D91">
            <w:pPr>
              <w:ind w:left="280" w:firstLine="163"/>
            </w:pPr>
            <w:r>
              <w:t xml:space="preserve">Dont contrats en points relevant de la branche 26 </w:t>
            </w:r>
          </w:p>
        </w:tc>
        <w:tc>
          <w:tcPr>
            <w:tcW w:w="1277"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16" w:right="1108"/>
              <w:jc w:val="both"/>
            </w:pPr>
            <w:r>
              <w:t xml:space="preserve">   </w:t>
            </w:r>
          </w:p>
        </w:tc>
        <w:tc>
          <w:tcPr>
            <w:tcW w:w="1135"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45"/>
              <w:jc w:val="center"/>
            </w:pPr>
            <w:r>
              <w:t xml:space="preserve">  </w:t>
            </w:r>
          </w:p>
        </w:tc>
        <w:tc>
          <w:tcPr>
            <w:tcW w:w="847"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50"/>
              <w:jc w:val="center"/>
            </w:pPr>
            <w:r>
              <w:t xml:space="preserve">  </w:t>
            </w:r>
          </w:p>
        </w:tc>
        <w:tc>
          <w:tcPr>
            <w:tcW w:w="713"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71"/>
            </w:pPr>
            <w: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7"/>
              <w:jc w:val="center"/>
            </w:pPr>
            <w:r>
              <w:t xml:space="preserve">  </w:t>
            </w:r>
          </w:p>
        </w:tc>
      </w:tr>
      <w:tr w:rsidR="00453714" w:rsidTr="009A3D91">
        <w:trPr>
          <w:trHeight w:val="1085"/>
        </w:trPr>
        <w:tc>
          <w:tcPr>
            <w:tcW w:w="2618" w:type="dxa"/>
            <w:tcBorders>
              <w:top w:val="single" w:sz="4" w:space="0" w:color="000000"/>
              <w:left w:val="single" w:sz="4" w:space="0" w:color="16365C"/>
              <w:bottom w:val="single" w:sz="4" w:space="0" w:color="000000"/>
              <w:right w:val="single" w:sz="4" w:space="0" w:color="16365C"/>
            </w:tcBorders>
            <w:shd w:val="clear" w:color="auto" w:fill="98B3E0"/>
          </w:tcPr>
          <w:p w:rsidR="00453714" w:rsidRDefault="00453714" w:rsidP="009A3D91">
            <w:pPr>
              <w:spacing w:line="239" w:lineRule="auto"/>
              <w:ind w:left="68"/>
            </w:pPr>
            <w:r>
              <w:rPr>
                <w:b/>
              </w:rPr>
              <w:t xml:space="preserve">Contrats comportant un support dit </w:t>
            </w:r>
          </w:p>
          <w:p w:rsidR="00453714" w:rsidRDefault="00453714" w:rsidP="009A3D91">
            <w:pPr>
              <w:ind w:left="68"/>
            </w:pPr>
            <w:r>
              <w:rPr>
                <w:b/>
              </w:rPr>
              <w:t xml:space="preserve">« </w:t>
            </w:r>
            <w:proofErr w:type="spellStart"/>
            <w:r>
              <w:rPr>
                <w:b/>
              </w:rPr>
              <w:t>eurocroissance</w:t>
            </w:r>
            <w:proofErr w:type="spellEnd"/>
            <w:r>
              <w:rPr>
                <w:b/>
              </w:rPr>
              <w:t xml:space="preserve"> » ou </w:t>
            </w:r>
          </w:p>
          <w:p w:rsidR="00453714" w:rsidRDefault="00453714" w:rsidP="009A3D91">
            <w:pPr>
              <w:ind w:left="68"/>
            </w:pPr>
            <w:r>
              <w:rPr>
                <w:b/>
              </w:rPr>
              <w:t xml:space="preserve">« croissance » </w:t>
            </w:r>
          </w:p>
        </w:tc>
        <w:tc>
          <w:tcPr>
            <w:tcW w:w="1277"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47"/>
              <w:jc w:val="center"/>
            </w:pPr>
            <w:r>
              <w:t xml:space="preserve"> </w:t>
            </w:r>
          </w:p>
        </w:tc>
        <w:tc>
          <w:tcPr>
            <w:tcW w:w="1135" w:type="dxa"/>
            <w:tcBorders>
              <w:top w:val="single" w:sz="4" w:space="0" w:color="000000"/>
              <w:left w:val="single" w:sz="4" w:space="0" w:color="16365C"/>
              <w:bottom w:val="single" w:sz="4" w:space="0" w:color="000000"/>
              <w:right w:val="single" w:sz="4" w:space="0" w:color="16365C"/>
            </w:tcBorders>
            <w:vAlign w:val="center"/>
          </w:tcPr>
          <w:p w:rsidR="00453714" w:rsidRDefault="00453714" w:rsidP="009A3D91">
            <w:pPr>
              <w:ind w:left="45"/>
              <w:jc w:val="center"/>
            </w:pPr>
            <w:r>
              <w:t xml:space="preserve"> </w:t>
            </w:r>
          </w:p>
        </w:tc>
        <w:tc>
          <w:tcPr>
            <w:tcW w:w="847" w:type="dxa"/>
            <w:tcBorders>
              <w:top w:val="single" w:sz="4" w:space="0" w:color="000000"/>
              <w:left w:val="single" w:sz="4" w:space="0" w:color="16365C"/>
              <w:bottom w:val="single" w:sz="4" w:space="0" w:color="000000"/>
              <w:right w:val="single" w:sz="4" w:space="0" w:color="16365C"/>
            </w:tcBorders>
            <w:vAlign w:val="center"/>
          </w:tcPr>
          <w:p w:rsidR="00453714" w:rsidRDefault="00453714" w:rsidP="009A3D91">
            <w:pPr>
              <w:ind w:left="50"/>
              <w:jc w:val="center"/>
            </w:pPr>
            <w:r>
              <w:t xml:space="preserve"> </w:t>
            </w:r>
          </w:p>
        </w:tc>
        <w:tc>
          <w:tcPr>
            <w:tcW w:w="713" w:type="dxa"/>
            <w:tcBorders>
              <w:top w:val="single" w:sz="4" w:space="0" w:color="16365C"/>
              <w:left w:val="single" w:sz="4" w:space="0" w:color="16365C"/>
              <w:bottom w:val="single" w:sz="4" w:space="0" w:color="000000"/>
              <w:right w:val="single" w:sz="4" w:space="0" w:color="000000"/>
            </w:tcBorders>
            <w:vAlign w:val="center"/>
          </w:tcPr>
          <w:p w:rsidR="00453714" w:rsidRDefault="00453714" w:rsidP="009A3D91">
            <w:pPr>
              <w:ind w:left="45"/>
              <w:jc w:val="center"/>
            </w:pPr>
            <w: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8"/>
              <w:jc w:val="center"/>
            </w:pPr>
            <w:r>
              <w:t xml:space="preserve"> </w:t>
            </w:r>
          </w:p>
        </w:tc>
      </w:tr>
      <w:tr w:rsidR="00453714" w:rsidTr="009A3D91">
        <w:trPr>
          <w:trHeight w:val="368"/>
        </w:trPr>
        <w:tc>
          <w:tcPr>
            <w:tcW w:w="2618" w:type="dxa"/>
            <w:tcBorders>
              <w:top w:val="single" w:sz="4" w:space="0" w:color="000000"/>
              <w:left w:val="single" w:sz="4" w:space="0" w:color="000000"/>
              <w:bottom w:val="single" w:sz="4" w:space="0" w:color="000000"/>
              <w:right w:val="single" w:sz="4" w:space="0" w:color="000000"/>
            </w:tcBorders>
            <w:shd w:val="clear" w:color="auto" w:fill="98B3E0"/>
          </w:tcPr>
          <w:p w:rsidR="00453714" w:rsidRDefault="00453714" w:rsidP="009A3D91">
            <w:pPr>
              <w:ind w:left="68"/>
            </w:pPr>
            <w:r>
              <w:rPr>
                <w:b/>
              </w:rPr>
              <w:t xml:space="preserve">Autres (à préciser) </w:t>
            </w:r>
          </w:p>
        </w:tc>
        <w:tc>
          <w:tcPr>
            <w:tcW w:w="127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7"/>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5"/>
              <w:jc w:val="center"/>
            </w:pPr>
            <w:r>
              <w:t xml:space="preserve">  </w:t>
            </w:r>
          </w:p>
        </w:tc>
        <w:tc>
          <w:tcPr>
            <w:tcW w:w="84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4"/>
              <w:jc w:val="center"/>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7"/>
              <w:jc w:val="center"/>
            </w:pPr>
            <w:r>
              <w:t xml:space="preserve">  </w:t>
            </w:r>
          </w:p>
        </w:tc>
      </w:tr>
    </w:tbl>
    <w:p w:rsidR="00453714" w:rsidRDefault="00453714" w:rsidP="00453714">
      <w:pPr>
        <w:spacing w:after="0"/>
        <w:ind w:left="408"/>
        <w:jc w:val="both"/>
      </w:pPr>
      <w:r>
        <w:t xml:space="preserve"> </w:t>
      </w:r>
      <w:r>
        <w:tab/>
        <w:t xml:space="preserve"> </w:t>
      </w:r>
    </w:p>
    <w:p w:rsidR="00453714" w:rsidRDefault="00453714" w:rsidP="00453714">
      <w:pPr>
        <w:spacing w:after="0"/>
        <w:ind w:right="6423"/>
        <w:jc w:val="right"/>
      </w:pPr>
      <w:r>
        <w:t xml:space="preserve"> </w:t>
      </w:r>
    </w:p>
    <w:tbl>
      <w:tblPr>
        <w:tblStyle w:val="TableGrid"/>
        <w:tblW w:w="8993" w:type="dxa"/>
        <w:tblInd w:w="486" w:type="dxa"/>
        <w:tblCellMar>
          <w:top w:w="41" w:type="dxa"/>
          <w:left w:w="68" w:type="dxa"/>
        </w:tblCellMar>
        <w:tblLook w:val="04A0" w:firstRow="1" w:lastRow="0" w:firstColumn="1" w:lastColumn="0" w:noHBand="0" w:noVBand="1"/>
      </w:tblPr>
      <w:tblGrid>
        <w:gridCol w:w="2522"/>
        <w:gridCol w:w="1219"/>
        <w:gridCol w:w="1222"/>
        <w:gridCol w:w="1200"/>
        <w:gridCol w:w="1414"/>
        <w:gridCol w:w="1416"/>
      </w:tblGrid>
      <w:tr w:rsidR="00453714" w:rsidTr="009A3D91">
        <w:trPr>
          <w:trHeight w:val="916"/>
        </w:trPr>
        <w:tc>
          <w:tcPr>
            <w:tcW w:w="2522" w:type="dxa"/>
            <w:tcBorders>
              <w:top w:val="nil"/>
              <w:left w:val="nil"/>
              <w:bottom w:val="single" w:sz="4" w:space="0" w:color="000000"/>
              <w:right w:val="single" w:sz="4" w:space="0" w:color="000000"/>
            </w:tcBorders>
          </w:tcPr>
          <w:p w:rsidR="00453714" w:rsidRDefault="00453714" w:rsidP="009A3D91">
            <w:pPr>
              <w:ind w:right="176"/>
              <w:jc w:val="center"/>
            </w:pPr>
            <w:r>
              <w:rPr>
                <w:sz w:val="20"/>
              </w:rPr>
              <w:t xml:space="preserve"> </w:t>
            </w:r>
          </w:p>
          <w:p w:rsidR="00453714" w:rsidRDefault="00453714" w:rsidP="009A3D91">
            <w:pPr>
              <w:ind w:right="172"/>
              <w:jc w:val="center"/>
            </w:pPr>
            <w:r>
              <w:t xml:space="preserve"> </w:t>
            </w:r>
          </w:p>
        </w:tc>
        <w:tc>
          <w:tcPr>
            <w:tcW w:w="647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right="66"/>
              <w:jc w:val="center"/>
            </w:pPr>
            <w:r>
              <w:rPr>
                <w:sz w:val="20"/>
              </w:rPr>
              <w:t xml:space="preserve">Revenus bruts perçus au cours de l’année sous revue </w:t>
            </w:r>
          </w:p>
          <w:p w:rsidR="00453714" w:rsidRDefault="00453714" w:rsidP="009A3D91">
            <w:pPr>
              <w:ind w:right="72"/>
              <w:jc w:val="center"/>
            </w:pPr>
            <w:r>
              <w:rPr>
                <w:sz w:val="20"/>
              </w:rPr>
              <w:t xml:space="preserve">(unité = euro) </w:t>
            </w:r>
          </w:p>
        </w:tc>
      </w:tr>
      <w:tr w:rsidR="00453714" w:rsidTr="009A3D91">
        <w:trPr>
          <w:trHeight w:val="2453"/>
        </w:trPr>
        <w:tc>
          <w:tcPr>
            <w:tcW w:w="25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right="66"/>
              <w:jc w:val="center"/>
            </w:pPr>
            <w:r>
              <w:rPr>
                <w:sz w:val="20"/>
              </w:rPr>
              <w:t xml:space="preserve">Grande famille de produits  </w:t>
            </w:r>
          </w:p>
        </w:tc>
        <w:tc>
          <w:tcPr>
            <w:tcW w:w="12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jc w:val="center"/>
            </w:pPr>
            <w:r>
              <w:rPr>
                <w:sz w:val="20"/>
              </w:rPr>
              <w:t xml:space="preserve">Chargements  d’acquisition </w:t>
            </w:r>
          </w:p>
        </w:tc>
        <w:tc>
          <w:tcPr>
            <w:tcW w:w="12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jc w:val="center"/>
            </w:pPr>
            <w:r>
              <w:rPr>
                <w:sz w:val="20"/>
              </w:rPr>
              <w:t xml:space="preserve">Chargements de gestion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spacing w:line="239" w:lineRule="auto"/>
              <w:jc w:val="center"/>
            </w:pPr>
            <w:r>
              <w:rPr>
                <w:sz w:val="20"/>
              </w:rPr>
              <w:t xml:space="preserve">Autres chargements  </w:t>
            </w:r>
          </w:p>
          <w:p w:rsidR="00453714" w:rsidRDefault="00453714" w:rsidP="009A3D91">
            <w:pPr>
              <w:ind w:right="66"/>
              <w:jc w:val="center"/>
            </w:pPr>
            <w:r>
              <w:rPr>
                <w:sz w:val="20"/>
              </w:rPr>
              <w:t xml:space="preserve">(dont </w:t>
            </w:r>
          </w:p>
          <w:p w:rsidR="00453714" w:rsidRDefault="00453714" w:rsidP="009A3D91">
            <w:pPr>
              <w:spacing w:line="239" w:lineRule="auto"/>
              <w:jc w:val="center"/>
            </w:pPr>
            <w:r>
              <w:rPr>
                <w:sz w:val="20"/>
              </w:rPr>
              <w:t xml:space="preserve">« frais » de sortie, </w:t>
            </w:r>
          </w:p>
          <w:p w:rsidR="00453714" w:rsidRDefault="00453714" w:rsidP="009A3D91">
            <w:pPr>
              <w:spacing w:after="2" w:line="236" w:lineRule="auto"/>
              <w:jc w:val="center"/>
            </w:pPr>
            <w:r>
              <w:rPr>
                <w:sz w:val="20"/>
              </w:rPr>
              <w:t xml:space="preserve">« frais » sur opérations, - rachats, </w:t>
            </w:r>
          </w:p>
          <w:p w:rsidR="00453714" w:rsidRDefault="00453714" w:rsidP="009A3D91">
            <w:pPr>
              <w:jc w:val="center"/>
            </w:pPr>
            <w:r>
              <w:rPr>
                <w:sz w:val="20"/>
              </w:rPr>
              <w:t xml:space="preserve">arbitrages, etc.) </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spacing w:line="239" w:lineRule="auto"/>
              <w:jc w:val="center"/>
            </w:pPr>
            <w:r>
              <w:rPr>
                <w:sz w:val="20"/>
              </w:rPr>
              <w:t xml:space="preserve">Revenus versés par des tiers en relation avec des supports </w:t>
            </w:r>
          </w:p>
          <w:p w:rsidR="00453714" w:rsidRDefault="00453714" w:rsidP="009A3D91">
            <w:pPr>
              <w:spacing w:line="239" w:lineRule="auto"/>
              <w:jc w:val="center"/>
            </w:pPr>
            <w:r>
              <w:rPr>
                <w:sz w:val="20"/>
              </w:rPr>
              <w:t xml:space="preserve">d’unités de compte  </w:t>
            </w:r>
          </w:p>
          <w:p w:rsidR="00453714" w:rsidRDefault="00453714" w:rsidP="009A3D91">
            <w:pPr>
              <w:spacing w:after="5" w:line="234" w:lineRule="auto"/>
              <w:jc w:val="center"/>
            </w:pPr>
            <w:r>
              <w:rPr>
                <w:sz w:val="20"/>
              </w:rPr>
              <w:t xml:space="preserve">(Y compris rétrocession de </w:t>
            </w:r>
          </w:p>
          <w:p w:rsidR="00453714" w:rsidRDefault="00453714" w:rsidP="009A3D91">
            <w:pPr>
              <w:ind w:left="10" w:right="37"/>
              <w:jc w:val="center"/>
            </w:pPr>
            <w:r>
              <w:rPr>
                <w:sz w:val="20"/>
              </w:rPr>
              <w:t xml:space="preserve">commissions de gestion) </w:t>
            </w:r>
          </w:p>
        </w:tc>
        <w:tc>
          <w:tcPr>
            <w:tcW w:w="141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53714" w:rsidRDefault="00453714" w:rsidP="009A3D91">
            <w:pPr>
              <w:ind w:left="43"/>
            </w:pPr>
            <w:r>
              <w:rPr>
                <w:sz w:val="20"/>
              </w:rPr>
              <w:t xml:space="preserve">Commentaires </w:t>
            </w:r>
          </w:p>
        </w:tc>
      </w:tr>
      <w:tr w:rsidR="00453714" w:rsidTr="009A3D91">
        <w:trPr>
          <w:trHeight w:val="499"/>
        </w:trPr>
        <w:tc>
          <w:tcPr>
            <w:tcW w:w="2522" w:type="dxa"/>
            <w:tcBorders>
              <w:top w:val="single" w:sz="4" w:space="0" w:color="000000"/>
              <w:left w:val="single" w:sz="4" w:space="0" w:color="000000"/>
              <w:bottom w:val="single" w:sz="4" w:space="0" w:color="000000"/>
              <w:right w:val="single" w:sz="4" w:space="0" w:color="000000"/>
            </w:tcBorders>
            <w:shd w:val="clear" w:color="auto" w:fill="4E62B6"/>
          </w:tcPr>
          <w:p w:rsidR="00453714" w:rsidRDefault="00453714" w:rsidP="009A3D91">
            <w:pPr>
              <w:ind w:left="2"/>
            </w:pPr>
            <w:r>
              <w:rPr>
                <w:b/>
                <w:color w:val="FFFFFF"/>
                <w:sz w:val="20"/>
              </w:rPr>
              <w:t xml:space="preserve">Bons et contrats de capitalisation </w:t>
            </w:r>
          </w:p>
        </w:tc>
        <w:tc>
          <w:tcPr>
            <w:tcW w:w="121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5"/>
              <w:jc w:val="center"/>
            </w:pPr>
            <w:r>
              <w:rPr>
                <w:sz w:val="20"/>
              </w:rP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8"/>
              <w:jc w:val="center"/>
            </w:pPr>
            <w:r>
              <w:rPr>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1"/>
              <w:jc w:val="center"/>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3"/>
              <w:jc w:val="center"/>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25"/>
              <w:jc w:val="center"/>
            </w:pPr>
            <w:r>
              <w:rPr>
                <w:sz w:val="20"/>
              </w:rPr>
              <w:t xml:space="preserve"> </w:t>
            </w:r>
          </w:p>
        </w:tc>
      </w:tr>
      <w:tr w:rsidR="00453714" w:rsidTr="009A3D91">
        <w:trPr>
          <w:trHeight w:val="742"/>
        </w:trPr>
        <w:tc>
          <w:tcPr>
            <w:tcW w:w="2522" w:type="dxa"/>
            <w:tcBorders>
              <w:top w:val="single" w:sz="4" w:space="0" w:color="000000"/>
              <w:left w:val="single" w:sz="4" w:space="0" w:color="000000"/>
              <w:bottom w:val="single" w:sz="4" w:space="0" w:color="000000"/>
              <w:right w:val="single" w:sz="4" w:space="0" w:color="000000"/>
            </w:tcBorders>
            <w:shd w:val="clear" w:color="auto" w:fill="4E62B6"/>
          </w:tcPr>
          <w:p w:rsidR="00453714" w:rsidRDefault="00453714" w:rsidP="009A3D91">
            <w:pPr>
              <w:ind w:left="2"/>
            </w:pPr>
            <w:r>
              <w:rPr>
                <w:b/>
                <w:color w:val="FFFFFF"/>
                <w:sz w:val="20"/>
              </w:rPr>
              <w:t xml:space="preserve">Assurance vie individuelle et collective à adhésion facultative </w:t>
            </w:r>
          </w:p>
        </w:tc>
        <w:tc>
          <w:tcPr>
            <w:tcW w:w="121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5"/>
              <w:jc w:val="center"/>
            </w:pPr>
            <w:r>
              <w:rPr>
                <w:sz w:val="20"/>
              </w:rP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8"/>
              <w:jc w:val="center"/>
            </w:pPr>
            <w:r>
              <w:rPr>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1"/>
              <w:jc w:val="center"/>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3"/>
              <w:jc w:val="center"/>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25"/>
              <w:jc w:val="center"/>
            </w:pPr>
            <w:r>
              <w:rPr>
                <w:sz w:val="20"/>
              </w:rPr>
              <w:t xml:space="preserve"> </w:t>
            </w:r>
          </w:p>
        </w:tc>
      </w:tr>
      <w:tr w:rsidR="00453714" w:rsidTr="009A3D91">
        <w:trPr>
          <w:trHeight w:val="521"/>
        </w:trPr>
        <w:tc>
          <w:tcPr>
            <w:tcW w:w="2522" w:type="dxa"/>
            <w:tcBorders>
              <w:top w:val="single" w:sz="4" w:space="0" w:color="000000"/>
              <w:left w:val="single" w:sz="4" w:space="0" w:color="000000"/>
              <w:bottom w:val="single" w:sz="4" w:space="0" w:color="000000"/>
              <w:right w:val="single" w:sz="4" w:space="0" w:color="000000"/>
            </w:tcBorders>
            <w:shd w:val="clear" w:color="auto" w:fill="4E62B6"/>
          </w:tcPr>
          <w:p w:rsidR="00453714" w:rsidRDefault="00453714" w:rsidP="009A3D91">
            <w:pPr>
              <w:ind w:right="66"/>
              <w:jc w:val="right"/>
            </w:pPr>
            <w:r>
              <w:rPr>
                <w:b/>
                <w:color w:val="FFFFFF"/>
                <w:sz w:val="20"/>
              </w:rPr>
              <w:t xml:space="preserve">Dont temporaires décès (spécifiques) </w:t>
            </w:r>
          </w:p>
        </w:tc>
        <w:tc>
          <w:tcPr>
            <w:tcW w:w="121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30"/>
              <w:jc w:val="center"/>
            </w:pPr>
            <w:r>
              <w:rPr>
                <w:sz w:val="20"/>
              </w:rP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3"/>
              <w:jc w:val="center"/>
            </w:pPr>
            <w:r>
              <w:rPr>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5"/>
              <w:jc w:val="center"/>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8"/>
              <w:jc w:val="center"/>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25"/>
              <w:jc w:val="center"/>
            </w:pPr>
            <w:r>
              <w:rPr>
                <w:sz w:val="20"/>
              </w:rPr>
              <w:t xml:space="preserve"> </w:t>
            </w:r>
          </w:p>
        </w:tc>
      </w:tr>
      <w:tr w:rsidR="00453714" w:rsidTr="009A3D91">
        <w:trPr>
          <w:trHeight w:val="518"/>
        </w:trPr>
        <w:tc>
          <w:tcPr>
            <w:tcW w:w="2522" w:type="dxa"/>
            <w:tcBorders>
              <w:top w:val="single" w:sz="4" w:space="0" w:color="000000"/>
              <w:left w:val="single" w:sz="4" w:space="0" w:color="000000"/>
              <w:bottom w:val="single" w:sz="4" w:space="0" w:color="000000"/>
              <w:right w:val="single" w:sz="4" w:space="0" w:color="000000"/>
            </w:tcBorders>
            <w:shd w:val="clear" w:color="auto" w:fill="4E62B6"/>
          </w:tcPr>
          <w:p w:rsidR="00453714" w:rsidRDefault="00453714" w:rsidP="009A3D91">
            <w:pPr>
              <w:ind w:right="66"/>
              <w:jc w:val="right"/>
            </w:pPr>
            <w:r>
              <w:rPr>
                <w:b/>
                <w:color w:val="FFFFFF"/>
                <w:sz w:val="20"/>
              </w:rPr>
              <w:t xml:space="preserve">Dont contrats obsèques (spécifiques) </w:t>
            </w:r>
          </w:p>
        </w:tc>
        <w:tc>
          <w:tcPr>
            <w:tcW w:w="121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30"/>
              <w:jc w:val="center"/>
            </w:pPr>
            <w:r>
              <w:rPr>
                <w:sz w:val="20"/>
              </w:rP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3"/>
              <w:jc w:val="center"/>
            </w:pPr>
            <w:r>
              <w:rPr>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5"/>
              <w:jc w:val="center"/>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8"/>
              <w:jc w:val="center"/>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25"/>
              <w:jc w:val="center"/>
            </w:pPr>
            <w:r>
              <w:rPr>
                <w:sz w:val="20"/>
              </w:rPr>
              <w:t xml:space="preserve"> </w:t>
            </w:r>
          </w:p>
        </w:tc>
      </w:tr>
      <w:tr w:rsidR="00453714" w:rsidTr="009A3D91">
        <w:trPr>
          <w:trHeight w:val="744"/>
        </w:trPr>
        <w:tc>
          <w:tcPr>
            <w:tcW w:w="2522" w:type="dxa"/>
            <w:tcBorders>
              <w:top w:val="single" w:sz="4" w:space="0" w:color="000000"/>
              <w:left w:val="single" w:sz="4" w:space="0" w:color="000000"/>
              <w:bottom w:val="single" w:sz="4" w:space="0" w:color="000000"/>
              <w:right w:val="single" w:sz="4" w:space="0" w:color="000000"/>
            </w:tcBorders>
            <w:shd w:val="clear" w:color="auto" w:fill="4E62B6"/>
          </w:tcPr>
          <w:p w:rsidR="00453714" w:rsidRDefault="00453714" w:rsidP="009A3D91">
            <w:pPr>
              <w:ind w:left="2"/>
            </w:pPr>
            <w:r>
              <w:rPr>
                <w:b/>
                <w:color w:val="FFFFFF"/>
                <w:sz w:val="20"/>
              </w:rPr>
              <w:t xml:space="preserve">Assurance collective d’entreprise en cas de vie (spécifique retraite) </w:t>
            </w:r>
          </w:p>
        </w:tc>
        <w:tc>
          <w:tcPr>
            <w:tcW w:w="121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5"/>
              <w:jc w:val="center"/>
            </w:pPr>
            <w:r>
              <w:rPr>
                <w:sz w:val="20"/>
              </w:rP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8"/>
              <w:jc w:val="center"/>
            </w:pPr>
            <w:r>
              <w:rPr>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1"/>
              <w:jc w:val="center"/>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3"/>
              <w:jc w:val="center"/>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25"/>
              <w:jc w:val="center"/>
            </w:pPr>
            <w:r>
              <w:rPr>
                <w:sz w:val="20"/>
              </w:rPr>
              <w:t xml:space="preserve"> </w:t>
            </w:r>
          </w:p>
        </w:tc>
      </w:tr>
      <w:tr w:rsidR="00453714" w:rsidTr="009A3D91">
        <w:trPr>
          <w:trHeight w:val="355"/>
        </w:trPr>
        <w:tc>
          <w:tcPr>
            <w:tcW w:w="2522" w:type="dxa"/>
            <w:tcBorders>
              <w:top w:val="single" w:sz="4" w:space="0" w:color="000000"/>
              <w:left w:val="single" w:sz="4" w:space="0" w:color="000000"/>
              <w:bottom w:val="single" w:sz="4" w:space="0" w:color="000000"/>
              <w:right w:val="single" w:sz="4" w:space="0" w:color="000000"/>
            </w:tcBorders>
            <w:shd w:val="clear" w:color="auto" w:fill="4E62B6"/>
          </w:tcPr>
          <w:p w:rsidR="00453714" w:rsidRDefault="00453714" w:rsidP="009A3D91">
            <w:pPr>
              <w:ind w:left="2"/>
            </w:pPr>
            <w:r>
              <w:rPr>
                <w:b/>
                <w:color w:val="FFFFFF"/>
                <w:sz w:val="20"/>
              </w:rPr>
              <w:t xml:space="preserve">Autres produits de retraite </w:t>
            </w:r>
          </w:p>
        </w:tc>
        <w:tc>
          <w:tcPr>
            <w:tcW w:w="1219"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25"/>
              <w:jc w:val="center"/>
            </w:pPr>
            <w:r>
              <w:rPr>
                <w:sz w:val="20"/>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18"/>
              <w:jc w:val="center"/>
            </w:pPr>
            <w:r>
              <w:rPr>
                <w:sz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21"/>
              <w:jc w:val="center"/>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23"/>
              <w:jc w:val="center"/>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25"/>
              <w:jc w:val="center"/>
            </w:pPr>
            <w:r>
              <w:rPr>
                <w:sz w:val="20"/>
              </w:rPr>
              <w:t xml:space="preserve"> </w:t>
            </w:r>
          </w:p>
        </w:tc>
      </w:tr>
      <w:tr w:rsidR="00453714" w:rsidTr="009A3D91">
        <w:trPr>
          <w:trHeight w:val="508"/>
        </w:trPr>
        <w:tc>
          <w:tcPr>
            <w:tcW w:w="2522" w:type="dxa"/>
            <w:tcBorders>
              <w:top w:val="single" w:sz="4" w:space="0" w:color="000000"/>
              <w:left w:val="single" w:sz="4" w:space="0" w:color="000000"/>
              <w:bottom w:val="single" w:sz="4" w:space="0" w:color="000000"/>
              <w:right w:val="single" w:sz="4" w:space="0" w:color="000000"/>
            </w:tcBorders>
            <w:shd w:val="clear" w:color="auto" w:fill="4E62B6"/>
            <w:vAlign w:val="center"/>
          </w:tcPr>
          <w:p w:rsidR="00453714" w:rsidRDefault="00453714" w:rsidP="009A3D91">
            <w:pPr>
              <w:ind w:left="2"/>
            </w:pPr>
            <w:r>
              <w:rPr>
                <w:b/>
                <w:color w:val="FFFFFF"/>
                <w:sz w:val="20"/>
              </w:rPr>
              <w:t xml:space="preserve">Autres contrats </w:t>
            </w:r>
          </w:p>
        </w:tc>
        <w:tc>
          <w:tcPr>
            <w:tcW w:w="1219"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5"/>
              <w:jc w:val="center"/>
            </w:pPr>
            <w:r>
              <w:rPr>
                <w:sz w:val="20"/>
              </w:rP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18"/>
              <w:jc w:val="center"/>
            </w:pPr>
            <w:r>
              <w:rPr>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1"/>
              <w:jc w:val="center"/>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23"/>
              <w:jc w:val="center"/>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25"/>
              <w:jc w:val="center"/>
            </w:pPr>
            <w:r>
              <w:rPr>
                <w:sz w:val="20"/>
              </w:rPr>
              <w:t xml:space="preserve"> </w:t>
            </w:r>
          </w:p>
        </w:tc>
      </w:tr>
    </w:tbl>
    <w:p w:rsidR="00453714" w:rsidRDefault="00453714" w:rsidP="00453714">
      <w:pPr>
        <w:spacing w:after="16"/>
        <w:ind w:left="408"/>
      </w:pPr>
      <w:r>
        <w:t xml:space="preserve"> </w:t>
      </w:r>
    </w:p>
    <w:p w:rsidR="00453714" w:rsidRDefault="00453714" w:rsidP="00453714">
      <w:pPr>
        <w:spacing w:after="21"/>
        <w:ind w:left="408"/>
      </w:pPr>
      <w:r>
        <w:t xml:space="preserve"> </w:t>
      </w:r>
    </w:p>
    <w:p w:rsidR="00453714" w:rsidRDefault="00453714" w:rsidP="00453714">
      <w:pPr>
        <w:spacing w:after="0"/>
        <w:ind w:left="408"/>
      </w:pPr>
      <w:r>
        <w:t xml:space="preserve"> </w:t>
      </w:r>
    </w:p>
    <w:tbl>
      <w:tblPr>
        <w:tblStyle w:val="TableGrid"/>
        <w:tblW w:w="9061" w:type="dxa"/>
        <w:tblInd w:w="414" w:type="dxa"/>
        <w:tblCellMar>
          <w:top w:w="40" w:type="dxa"/>
          <w:left w:w="68" w:type="dxa"/>
          <w:right w:w="25" w:type="dxa"/>
        </w:tblCellMar>
        <w:tblLook w:val="04A0" w:firstRow="1" w:lastRow="0" w:firstColumn="1" w:lastColumn="0" w:noHBand="0" w:noVBand="1"/>
      </w:tblPr>
      <w:tblGrid>
        <w:gridCol w:w="3047"/>
        <w:gridCol w:w="1282"/>
        <w:gridCol w:w="1261"/>
        <w:gridCol w:w="1291"/>
        <w:gridCol w:w="2180"/>
      </w:tblGrid>
      <w:tr w:rsidR="00453714" w:rsidTr="009A3D91">
        <w:trPr>
          <w:trHeight w:val="1716"/>
        </w:trPr>
        <w:tc>
          <w:tcPr>
            <w:tcW w:w="304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spacing w:line="239" w:lineRule="auto"/>
              <w:jc w:val="center"/>
            </w:pPr>
            <w:r>
              <w:rPr>
                <w:sz w:val="20"/>
              </w:rPr>
              <w:t xml:space="preserve">Désignation commerciale des supports euros des contrats </w:t>
            </w:r>
          </w:p>
          <w:p w:rsidR="00453714" w:rsidRDefault="00453714" w:rsidP="009A3D91">
            <w:pPr>
              <w:ind w:right="35"/>
              <w:jc w:val="center"/>
            </w:pPr>
            <w:r>
              <w:rPr>
                <w:sz w:val="20"/>
              </w:rPr>
              <w:t xml:space="preserve">d’assurance vie  </w:t>
            </w:r>
          </w:p>
        </w:tc>
        <w:tc>
          <w:tcPr>
            <w:tcW w:w="1282" w:type="dxa"/>
            <w:tcBorders>
              <w:top w:val="single" w:sz="4" w:space="0" w:color="000000"/>
              <w:left w:val="single" w:sz="4" w:space="0" w:color="000000"/>
              <w:bottom w:val="single" w:sz="4" w:space="0" w:color="000000"/>
              <w:right w:val="single" w:sz="4" w:space="0" w:color="000000"/>
            </w:tcBorders>
            <w:shd w:val="clear" w:color="auto" w:fill="EEECE1"/>
          </w:tcPr>
          <w:p w:rsidR="00453714" w:rsidRDefault="00453714" w:rsidP="009A3D91">
            <w:pPr>
              <w:ind w:left="7"/>
              <w:jc w:val="center"/>
            </w:pPr>
            <w:r>
              <w:rPr>
                <w:sz w:val="20"/>
              </w:rPr>
              <w:t xml:space="preserve"> </w:t>
            </w:r>
          </w:p>
          <w:p w:rsidR="00453714" w:rsidRDefault="00453714" w:rsidP="009A3D91">
            <w:pPr>
              <w:spacing w:line="239" w:lineRule="auto"/>
              <w:jc w:val="center"/>
            </w:pPr>
            <w:r>
              <w:rPr>
                <w:sz w:val="20"/>
              </w:rPr>
              <w:t xml:space="preserve">Taux de revalorisation </w:t>
            </w:r>
          </w:p>
          <w:p w:rsidR="00453714" w:rsidRDefault="00453714" w:rsidP="009A3D91">
            <w:pPr>
              <w:spacing w:after="5" w:line="234" w:lineRule="auto"/>
              <w:jc w:val="center"/>
            </w:pPr>
            <w:r>
              <w:rPr>
                <w:sz w:val="20"/>
              </w:rPr>
              <w:t xml:space="preserve">le plus faible servi  </w:t>
            </w:r>
          </w:p>
          <w:p w:rsidR="00453714" w:rsidRDefault="00453714" w:rsidP="009A3D91">
            <w:pPr>
              <w:ind w:left="498" w:right="116" w:hanging="182"/>
            </w:pPr>
            <w:r>
              <w:rPr>
                <w:sz w:val="20"/>
              </w:rPr>
              <w:t xml:space="preserve">(en %)    n </w:t>
            </w:r>
          </w:p>
        </w:tc>
        <w:tc>
          <w:tcPr>
            <w:tcW w:w="126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ind w:right="1"/>
              <w:jc w:val="center"/>
            </w:pPr>
            <w:r>
              <w:rPr>
                <w:sz w:val="20"/>
              </w:rPr>
              <w:t xml:space="preserve"> </w:t>
            </w:r>
          </w:p>
          <w:p w:rsidR="00453714" w:rsidRDefault="00453714" w:rsidP="009A3D91">
            <w:pPr>
              <w:spacing w:line="239" w:lineRule="auto"/>
              <w:jc w:val="center"/>
            </w:pPr>
            <w:r>
              <w:rPr>
                <w:sz w:val="20"/>
              </w:rPr>
              <w:t xml:space="preserve">Taux de revalorisation </w:t>
            </w:r>
          </w:p>
          <w:p w:rsidR="00453714" w:rsidRDefault="00453714" w:rsidP="009A3D91">
            <w:pPr>
              <w:ind w:left="66"/>
            </w:pPr>
            <w:r>
              <w:rPr>
                <w:sz w:val="20"/>
              </w:rPr>
              <w:t xml:space="preserve">moyen servi </w:t>
            </w:r>
          </w:p>
          <w:p w:rsidR="00453714" w:rsidRDefault="00453714" w:rsidP="009A3D91">
            <w:pPr>
              <w:ind w:left="253" w:right="206"/>
              <w:jc w:val="center"/>
            </w:pPr>
            <w:r>
              <w:rPr>
                <w:sz w:val="20"/>
              </w:rPr>
              <w:t xml:space="preserve">(en %)  n </w:t>
            </w:r>
          </w:p>
        </w:tc>
        <w:tc>
          <w:tcPr>
            <w:tcW w:w="1291" w:type="dxa"/>
            <w:tcBorders>
              <w:top w:val="single" w:sz="4" w:space="0" w:color="000000"/>
              <w:left w:val="single" w:sz="4" w:space="0" w:color="000000"/>
              <w:bottom w:val="single" w:sz="4" w:space="0" w:color="000000"/>
              <w:right w:val="single" w:sz="4" w:space="0" w:color="000000"/>
            </w:tcBorders>
            <w:shd w:val="clear" w:color="auto" w:fill="EEECE1"/>
          </w:tcPr>
          <w:p w:rsidR="00453714" w:rsidRDefault="00453714" w:rsidP="009A3D91">
            <w:pPr>
              <w:jc w:val="center"/>
            </w:pPr>
            <w:r>
              <w:rPr>
                <w:sz w:val="20"/>
              </w:rPr>
              <w:t xml:space="preserve"> </w:t>
            </w:r>
          </w:p>
          <w:p w:rsidR="00453714" w:rsidRDefault="00453714" w:rsidP="009A3D91">
            <w:pPr>
              <w:spacing w:after="2" w:line="237" w:lineRule="auto"/>
              <w:jc w:val="center"/>
            </w:pPr>
            <w:r>
              <w:rPr>
                <w:sz w:val="20"/>
              </w:rPr>
              <w:t xml:space="preserve">Taux de revalorisation le plus fort servi </w:t>
            </w:r>
          </w:p>
          <w:p w:rsidR="00453714" w:rsidRDefault="00453714" w:rsidP="009A3D91">
            <w:pPr>
              <w:ind w:left="264" w:right="269"/>
              <w:jc w:val="center"/>
            </w:pPr>
            <w:r>
              <w:rPr>
                <w:sz w:val="20"/>
              </w:rPr>
              <w:t xml:space="preserve">(en %) n </w:t>
            </w:r>
          </w:p>
        </w:tc>
        <w:tc>
          <w:tcPr>
            <w:tcW w:w="218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53714" w:rsidRDefault="00453714" w:rsidP="009A3D91">
            <w:pPr>
              <w:ind w:left="4"/>
              <w:jc w:val="center"/>
            </w:pPr>
            <w:r>
              <w:rPr>
                <w:sz w:val="20"/>
              </w:rPr>
              <w:t xml:space="preserve"> </w:t>
            </w:r>
          </w:p>
          <w:p w:rsidR="00453714" w:rsidRDefault="00453714" w:rsidP="009A3D91">
            <w:pPr>
              <w:ind w:right="35"/>
              <w:jc w:val="center"/>
            </w:pPr>
            <w:r>
              <w:rPr>
                <w:sz w:val="20"/>
              </w:rPr>
              <w:t xml:space="preserve">Commentaires </w:t>
            </w:r>
          </w:p>
        </w:tc>
      </w:tr>
      <w:tr w:rsidR="00453714" w:rsidTr="009A3D91">
        <w:trPr>
          <w:trHeight w:val="414"/>
        </w:trPr>
        <w:tc>
          <w:tcPr>
            <w:tcW w:w="3047"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2"/>
            </w:pPr>
            <w:r>
              <w:rPr>
                <w:b/>
                <w:color w:val="FFFFFF"/>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2180"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sz w:val="20"/>
              </w:rPr>
              <w:t xml:space="preserve"> </w:t>
            </w:r>
          </w:p>
        </w:tc>
      </w:tr>
      <w:tr w:rsidR="00453714" w:rsidTr="009A3D91">
        <w:trPr>
          <w:trHeight w:val="413"/>
        </w:trPr>
        <w:tc>
          <w:tcPr>
            <w:tcW w:w="3047"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2"/>
            </w:pPr>
            <w:r>
              <w:rPr>
                <w:b/>
                <w:color w:val="FFFFFF"/>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2180"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sz w:val="20"/>
              </w:rPr>
              <w:t xml:space="preserve"> </w:t>
            </w:r>
          </w:p>
        </w:tc>
      </w:tr>
      <w:tr w:rsidR="00453714" w:rsidTr="009A3D91">
        <w:trPr>
          <w:trHeight w:val="413"/>
        </w:trPr>
        <w:tc>
          <w:tcPr>
            <w:tcW w:w="3047"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2"/>
            </w:pPr>
            <w:r>
              <w:rPr>
                <w:b/>
                <w:color w:val="FFFFFF"/>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2180"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sz w:val="20"/>
              </w:rPr>
              <w:t xml:space="preserve"> </w:t>
            </w:r>
          </w:p>
        </w:tc>
      </w:tr>
      <w:tr w:rsidR="00453714" w:rsidTr="009A3D91">
        <w:trPr>
          <w:trHeight w:val="408"/>
        </w:trPr>
        <w:tc>
          <w:tcPr>
            <w:tcW w:w="3047"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2"/>
            </w:pPr>
            <w:r>
              <w:rPr>
                <w:b/>
                <w:color w:val="FFFFFF"/>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2180"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sz w:val="20"/>
              </w:rPr>
              <w:t xml:space="preserve"> </w:t>
            </w:r>
          </w:p>
        </w:tc>
      </w:tr>
      <w:tr w:rsidR="00453714" w:rsidTr="009A3D91">
        <w:trPr>
          <w:trHeight w:val="413"/>
        </w:trPr>
        <w:tc>
          <w:tcPr>
            <w:tcW w:w="3047"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2"/>
            </w:pPr>
            <w:r>
              <w:rPr>
                <w:b/>
                <w:color w:val="FFFFFF"/>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2180"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sz w:val="20"/>
              </w:rPr>
              <w:t xml:space="preserve"> </w:t>
            </w:r>
          </w:p>
        </w:tc>
      </w:tr>
    </w:tbl>
    <w:p w:rsidR="00453714" w:rsidRDefault="00453714" w:rsidP="00453714">
      <w:pPr>
        <w:spacing w:after="0"/>
        <w:ind w:left="408"/>
      </w:pPr>
      <w:r>
        <w:t xml:space="preserve"> </w:t>
      </w:r>
    </w:p>
    <w:tbl>
      <w:tblPr>
        <w:tblStyle w:val="TableGrid"/>
        <w:tblW w:w="9179" w:type="dxa"/>
        <w:tblInd w:w="301" w:type="dxa"/>
        <w:tblCellMar>
          <w:top w:w="40" w:type="dxa"/>
          <w:left w:w="107" w:type="dxa"/>
          <w:right w:w="625" w:type="dxa"/>
        </w:tblCellMar>
        <w:tblLook w:val="04A0" w:firstRow="1" w:lastRow="0" w:firstColumn="1" w:lastColumn="0" w:noHBand="0" w:noVBand="1"/>
      </w:tblPr>
      <w:tblGrid>
        <w:gridCol w:w="4075"/>
        <w:gridCol w:w="5104"/>
      </w:tblGrid>
      <w:tr w:rsidR="00453714" w:rsidTr="009A3D91">
        <w:trPr>
          <w:trHeight w:val="770"/>
        </w:trPr>
        <w:tc>
          <w:tcPr>
            <w:tcW w:w="4075" w:type="dxa"/>
            <w:tcBorders>
              <w:top w:val="single" w:sz="4" w:space="0" w:color="000000"/>
              <w:left w:val="single" w:sz="4" w:space="0" w:color="000000"/>
              <w:bottom w:val="single" w:sz="4" w:space="0" w:color="000000"/>
              <w:right w:val="single" w:sz="4" w:space="0" w:color="000000"/>
            </w:tcBorders>
            <w:shd w:val="clear" w:color="auto" w:fill="EEECE1"/>
          </w:tcPr>
          <w:p w:rsidR="00453714" w:rsidRDefault="00453714" w:rsidP="009A3D91">
            <w:pPr>
              <w:jc w:val="both"/>
            </w:pPr>
            <w:r>
              <w:rPr>
                <w:sz w:val="20"/>
              </w:rPr>
              <w:t xml:space="preserve">Nombre de supports d’unités de compte ouverts aux versements l’année n </w:t>
            </w:r>
          </w:p>
        </w:tc>
        <w:tc>
          <w:tcPr>
            <w:tcW w:w="51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0"/>
              </w:rPr>
              <w:t xml:space="preserve"> </w:t>
            </w:r>
          </w:p>
        </w:tc>
      </w:tr>
    </w:tbl>
    <w:p w:rsidR="00453714" w:rsidRDefault="00453714" w:rsidP="00453714">
      <w:pPr>
        <w:spacing w:after="0"/>
        <w:ind w:left="408"/>
      </w:pPr>
      <w:r>
        <w:t xml:space="preserve"> </w:t>
      </w:r>
    </w:p>
    <w:tbl>
      <w:tblPr>
        <w:tblStyle w:val="TableGrid"/>
        <w:tblW w:w="9208" w:type="dxa"/>
        <w:tblInd w:w="340" w:type="dxa"/>
        <w:tblCellMar>
          <w:top w:w="40" w:type="dxa"/>
          <w:left w:w="68" w:type="dxa"/>
          <w:right w:w="22" w:type="dxa"/>
        </w:tblCellMar>
        <w:tblLook w:val="04A0" w:firstRow="1" w:lastRow="0" w:firstColumn="1" w:lastColumn="0" w:noHBand="0" w:noVBand="1"/>
      </w:tblPr>
      <w:tblGrid>
        <w:gridCol w:w="1201"/>
        <w:gridCol w:w="1376"/>
        <w:gridCol w:w="923"/>
        <w:gridCol w:w="1051"/>
        <w:gridCol w:w="1012"/>
        <w:gridCol w:w="850"/>
        <w:gridCol w:w="1192"/>
        <w:gridCol w:w="1603"/>
      </w:tblGrid>
      <w:tr w:rsidR="00453714" w:rsidTr="009A3D91">
        <w:trPr>
          <w:trHeight w:val="2940"/>
        </w:trPr>
        <w:tc>
          <w:tcPr>
            <w:tcW w:w="1201" w:type="dxa"/>
            <w:tcBorders>
              <w:top w:val="single" w:sz="4" w:space="0" w:color="000000"/>
              <w:left w:val="single" w:sz="4" w:space="0" w:color="000000"/>
              <w:bottom w:val="single" w:sz="4" w:space="0" w:color="000000"/>
              <w:right w:val="single" w:sz="4" w:space="0" w:color="000000"/>
            </w:tcBorders>
            <w:shd w:val="clear" w:color="auto" w:fill="EEECE1"/>
          </w:tcPr>
          <w:p w:rsidR="00453714" w:rsidRDefault="00453714" w:rsidP="009A3D91">
            <w:pPr>
              <w:spacing w:line="239" w:lineRule="auto"/>
              <w:jc w:val="center"/>
            </w:pPr>
            <w:r>
              <w:rPr>
                <w:sz w:val="20"/>
              </w:rPr>
              <w:t xml:space="preserve">Désignation des 10 </w:t>
            </w:r>
          </w:p>
          <w:p w:rsidR="00453714" w:rsidRDefault="00453714" w:rsidP="009A3D91">
            <w:pPr>
              <w:ind w:right="48"/>
              <w:jc w:val="center"/>
            </w:pPr>
            <w:r>
              <w:rPr>
                <w:sz w:val="20"/>
              </w:rPr>
              <w:t xml:space="preserve">supports </w:t>
            </w:r>
          </w:p>
          <w:p w:rsidR="00453714" w:rsidRDefault="00453714" w:rsidP="009A3D91">
            <w:pPr>
              <w:spacing w:line="239" w:lineRule="auto"/>
              <w:jc w:val="center"/>
            </w:pPr>
            <w:r>
              <w:rPr>
                <w:sz w:val="20"/>
              </w:rPr>
              <w:t xml:space="preserve">d’unités de compte </w:t>
            </w:r>
          </w:p>
          <w:p w:rsidR="00453714" w:rsidRDefault="00453714" w:rsidP="009A3D91">
            <w:pPr>
              <w:spacing w:line="239" w:lineRule="auto"/>
              <w:jc w:val="center"/>
            </w:pPr>
            <w:r>
              <w:rPr>
                <w:sz w:val="20"/>
              </w:rPr>
              <w:t xml:space="preserve">représentant les plus </w:t>
            </w:r>
          </w:p>
          <w:p w:rsidR="00453714" w:rsidRDefault="00453714" w:rsidP="009A3D91">
            <w:pPr>
              <w:ind w:left="29"/>
            </w:pPr>
            <w:r>
              <w:rPr>
                <w:sz w:val="20"/>
              </w:rPr>
              <w:t xml:space="preserve">importantes </w:t>
            </w:r>
          </w:p>
          <w:p w:rsidR="00453714" w:rsidRDefault="00453714" w:rsidP="009A3D91">
            <w:pPr>
              <w:spacing w:line="239" w:lineRule="auto"/>
              <w:jc w:val="center"/>
            </w:pPr>
            <w:r>
              <w:rPr>
                <w:sz w:val="20"/>
              </w:rPr>
              <w:t xml:space="preserve">collectes au cours de </w:t>
            </w:r>
          </w:p>
          <w:p w:rsidR="00453714" w:rsidRDefault="00453714" w:rsidP="009A3D91">
            <w:pPr>
              <w:jc w:val="center"/>
            </w:pPr>
            <w:r>
              <w:rPr>
                <w:sz w:val="20"/>
              </w:rPr>
              <w:t xml:space="preserve">l’année sous revue </w:t>
            </w:r>
          </w:p>
        </w:tc>
        <w:tc>
          <w:tcPr>
            <w:tcW w:w="13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ind w:right="46"/>
              <w:jc w:val="center"/>
            </w:pPr>
            <w:r>
              <w:rPr>
                <w:sz w:val="20"/>
              </w:rPr>
              <w:t xml:space="preserve">Code </w:t>
            </w:r>
          </w:p>
          <w:p w:rsidR="00453714" w:rsidRDefault="00453714" w:rsidP="009A3D91">
            <w:pPr>
              <w:ind w:left="4"/>
              <w:jc w:val="both"/>
            </w:pPr>
            <w:r>
              <w:rPr>
                <w:sz w:val="20"/>
              </w:rPr>
              <w:t xml:space="preserve">d’identification </w:t>
            </w:r>
          </w:p>
        </w:tc>
        <w:tc>
          <w:tcPr>
            <w:tcW w:w="92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jc w:val="center"/>
            </w:pPr>
            <w:r>
              <w:rPr>
                <w:sz w:val="20"/>
              </w:rPr>
              <w:t xml:space="preserve">Catégorie AMF </w:t>
            </w:r>
          </w:p>
        </w:tc>
        <w:tc>
          <w:tcPr>
            <w:tcW w:w="105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spacing w:line="239" w:lineRule="auto"/>
              <w:jc w:val="center"/>
            </w:pPr>
            <w:r>
              <w:rPr>
                <w:sz w:val="20"/>
              </w:rPr>
              <w:t xml:space="preserve">Profil de risque et de </w:t>
            </w:r>
          </w:p>
          <w:p w:rsidR="00453714" w:rsidRDefault="00453714" w:rsidP="009A3D91">
            <w:pPr>
              <w:ind w:left="4"/>
              <w:jc w:val="both"/>
            </w:pPr>
            <w:r>
              <w:rPr>
                <w:sz w:val="20"/>
              </w:rPr>
              <w:t xml:space="preserve">rendement </w:t>
            </w:r>
          </w:p>
        </w:tc>
        <w:tc>
          <w:tcPr>
            <w:tcW w:w="10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ind w:left="4" w:right="45" w:firstLine="82"/>
              <w:jc w:val="both"/>
            </w:pPr>
            <w:r>
              <w:rPr>
                <w:sz w:val="20"/>
              </w:rPr>
              <w:t xml:space="preserve">Garantie du capital investi à l’échéance </w:t>
            </w:r>
          </w:p>
        </w:tc>
        <w:tc>
          <w:tcPr>
            <w:tcW w:w="85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spacing w:line="239" w:lineRule="auto"/>
              <w:jc w:val="center"/>
            </w:pPr>
            <w:r>
              <w:rPr>
                <w:sz w:val="20"/>
              </w:rPr>
              <w:t xml:space="preserve">Primes nettes </w:t>
            </w:r>
          </w:p>
          <w:p w:rsidR="00453714" w:rsidRDefault="00453714" w:rsidP="009A3D91">
            <w:pPr>
              <w:spacing w:line="239" w:lineRule="auto"/>
              <w:ind w:left="130" w:hanging="130"/>
            </w:pPr>
            <w:r>
              <w:rPr>
                <w:sz w:val="20"/>
              </w:rPr>
              <w:t xml:space="preserve">investies sur le </w:t>
            </w:r>
          </w:p>
          <w:p w:rsidR="00453714" w:rsidRDefault="00453714" w:rsidP="009A3D91">
            <w:pPr>
              <w:ind w:left="34"/>
            </w:pPr>
            <w:r>
              <w:rPr>
                <w:sz w:val="20"/>
              </w:rPr>
              <w:t xml:space="preserve">support </w:t>
            </w:r>
          </w:p>
          <w:p w:rsidR="00453714" w:rsidRDefault="00453714" w:rsidP="009A3D91">
            <w:pPr>
              <w:ind w:right="4"/>
              <w:jc w:val="center"/>
            </w:pPr>
            <w:r>
              <w:rPr>
                <w:sz w:val="20"/>
              </w:rPr>
              <w:t xml:space="preserve">l’année n </w:t>
            </w:r>
          </w:p>
        </w:tc>
        <w:tc>
          <w:tcPr>
            <w:tcW w:w="119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jc w:val="both"/>
            </w:pPr>
            <w:r>
              <w:rPr>
                <w:sz w:val="20"/>
              </w:rPr>
              <w:t xml:space="preserve">Performance </w:t>
            </w:r>
          </w:p>
          <w:p w:rsidR="00453714" w:rsidRDefault="00453714" w:rsidP="009A3D91">
            <w:pPr>
              <w:ind w:right="45"/>
              <w:jc w:val="center"/>
            </w:pPr>
            <w:r>
              <w:rPr>
                <w:sz w:val="20"/>
              </w:rPr>
              <w:t xml:space="preserve">n  </w:t>
            </w:r>
          </w:p>
          <w:p w:rsidR="00453714" w:rsidRDefault="00453714" w:rsidP="009A3D91">
            <w:pPr>
              <w:ind w:right="42"/>
              <w:jc w:val="center"/>
            </w:pPr>
            <w:r>
              <w:rPr>
                <w:sz w:val="20"/>
              </w:rPr>
              <w:t xml:space="preserve"> (en %) </w:t>
            </w:r>
          </w:p>
        </w:tc>
        <w:tc>
          <w:tcPr>
            <w:tcW w:w="160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53714" w:rsidRDefault="00453714" w:rsidP="009A3D91">
            <w:pPr>
              <w:ind w:right="40"/>
              <w:jc w:val="center"/>
            </w:pPr>
            <w:r>
              <w:rPr>
                <w:sz w:val="20"/>
              </w:rPr>
              <w:t xml:space="preserve">Commentaires </w:t>
            </w:r>
          </w:p>
        </w:tc>
      </w:tr>
      <w:tr w:rsidR="00453714" w:rsidTr="009A3D91">
        <w:trPr>
          <w:trHeight w:val="414"/>
        </w:trPr>
        <w:tc>
          <w:tcPr>
            <w:tcW w:w="1201"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b/>
                <w:color w:val="FFFFFF"/>
                <w:sz w:val="20"/>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192"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603"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4"/>
            </w:pPr>
            <w:r>
              <w:rPr>
                <w:sz w:val="20"/>
              </w:rPr>
              <w:t xml:space="preserve"> </w:t>
            </w:r>
          </w:p>
        </w:tc>
      </w:tr>
      <w:tr w:rsidR="00453714" w:rsidTr="009A3D91">
        <w:trPr>
          <w:trHeight w:val="413"/>
        </w:trPr>
        <w:tc>
          <w:tcPr>
            <w:tcW w:w="1201"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b/>
                <w:color w:val="FFFFFF"/>
                <w:sz w:val="20"/>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192"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603"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4"/>
            </w:pPr>
            <w:r>
              <w:rPr>
                <w:sz w:val="20"/>
              </w:rPr>
              <w:t xml:space="preserve"> </w:t>
            </w:r>
          </w:p>
        </w:tc>
      </w:tr>
      <w:tr w:rsidR="00453714" w:rsidTr="009A3D91">
        <w:trPr>
          <w:trHeight w:val="408"/>
        </w:trPr>
        <w:tc>
          <w:tcPr>
            <w:tcW w:w="1201"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b/>
                <w:color w:val="FFFFFF"/>
                <w:sz w:val="20"/>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192"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603"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4"/>
            </w:pPr>
            <w:r>
              <w:rPr>
                <w:sz w:val="20"/>
              </w:rPr>
              <w:t xml:space="preserve"> </w:t>
            </w:r>
          </w:p>
        </w:tc>
      </w:tr>
      <w:tr w:rsidR="00453714" w:rsidTr="009A3D91">
        <w:trPr>
          <w:trHeight w:val="413"/>
        </w:trPr>
        <w:tc>
          <w:tcPr>
            <w:tcW w:w="1201"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b/>
                <w:color w:val="FFFFFF"/>
                <w:sz w:val="20"/>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192"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603"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4"/>
            </w:pPr>
            <w:r>
              <w:rPr>
                <w:sz w:val="20"/>
              </w:rPr>
              <w:t xml:space="preserve"> </w:t>
            </w:r>
          </w:p>
        </w:tc>
      </w:tr>
      <w:tr w:rsidR="00453714" w:rsidTr="009A3D91">
        <w:trPr>
          <w:trHeight w:val="413"/>
        </w:trPr>
        <w:tc>
          <w:tcPr>
            <w:tcW w:w="1201"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b/>
                <w:color w:val="FFFFFF"/>
                <w:sz w:val="20"/>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192"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603"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4"/>
            </w:pPr>
            <w:r>
              <w:rPr>
                <w:sz w:val="20"/>
              </w:rPr>
              <w:t xml:space="preserve"> </w:t>
            </w:r>
          </w:p>
        </w:tc>
      </w:tr>
      <w:tr w:rsidR="00453714" w:rsidTr="009A3D91">
        <w:trPr>
          <w:trHeight w:val="413"/>
        </w:trPr>
        <w:tc>
          <w:tcPr>
            <w:tcW w:w="1201"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b/>
                <w:color w:val="FFFFFF"/>
                <w:sz w:val="20"/>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192"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603"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4"/>
            </w:pPr>
            <w:r>
              <w:rPr>
                <w:sz w:val="20"/>
              </w:rPr>
              <w:t xml:space="preserve"> </w:t>
            </w:r>
          </w:p>
        </w:tc>
      </w:tr>
      <w:tr w:rsidR="00453714" w:rsidTr="009A3D91">
        <w:trPr>
          <w:trHeight w:val="413"/>
        </w:trPr>
        <w:tc>
          <w:tcPr>
            <w:tcW w:w="1201"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b/>
                <w:color w:val="FFFFFF"/>
                <w:sz w:val="20"/>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192"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603"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4"/>
            </w:pPr>
            <w:r>
              <w:rPr>
                <w:sz w:val="20"/>
              </w:rPr>
              <w:t xml:space="preserve"> </w:t>
            </w:r>
          </w:p>
        </w:tc>
      </w:tr>
      <w:tr w:rsidR="00453714" w:rsidTr="009A3D91">
        <w:trPr>
          <w:trHeight w:val="413"/>
        </w:trPr>
        <w:tc>
          <w:tcPr>
            <w:tcW w:w="1201"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b/>
                <w:color w:val="FFFFFF"/>
                <w:sz w:val="20"/>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192"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603"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4"/>
            </w:pPr>
            <w:r>
              <w:rPr>
                <w:sz w:val="20"/>
              </w:rPr>
              <w:t xml:space="preserve"> </w:t>
            </w:r>
          </w:p>
        </w:tc>
      </w:tr>
      <w:tr w:rsidR="00453714" w:rsidTr="009A3D91">
        <w:trPr>
          <w:trHeight w:val="408"/>
        </w:trPr>
        <w:tc>
          <w:tcPr>
            <w:tcW w:w="1201"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b/>
                <w:color w:val="FFFFFF"/>
                <w:sz w:val="20"/>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192"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603"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4"/>
            </w:pPr>
            <w:r>
              <w:rPr>
                <w:sz w:val="20"/>
              </w:rPr>
              <w:t xml:space="preserve"> </w:t>
            </w:r>
          </w:p>
        </w:tc>
      </w:tr>
      <w:tr w:rsidR="00453714" w:rsidTr="009A3D91">
        <w:trPr>
          <w:trHeight w:val="413"/>
        </w:trPr>
        <w:tc>
          <w:tcPr>
            <w:tcW w:w="1201"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r>
              <w:rPr>
                <w:b/>
                <w:color w:val="FFFFFF"/>
                <w:sz w:val="20"/>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192"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603"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4"/>
            </w:pPr>
            <w:r>
              <w:rPr>
                <w:sz w:val="20"/>
              </w:rPr>
              <w:t xml:space="preserve"> </w:t>
            </w:r>
          </w:p>
        </w:tc>
      </w:tr>
    </w:tbl>
    <w:p w:rsidR="00453714" w:rsidRDefault="00453714" w:rsidP="00453714">
      <w:pPr>
        <w:spacing w:after="0"/>
        <w:ind w:left="408"/>
      </w:pPr>
      <w:r>
        <w:rPr>
          <w:b/>
          <w:sz w:val="20"/>
        </w:rPr>
        <w:t xml:space="preserve"> </w:t>
      </w:r>
    </w:p>
    <w:tbl>
      <w:tblPr>
        <w:tblStyle w:val="TableGrid"/>
        <w:tblW w:w="9179" w:type="dxa"/>
        <w:tblInd w:w="301" w:type="dxa"/>
        <w:tblCellMar>
          <w:top w:w="40" w:type="dxa"/>
          <w:left w:w="107" w:type="dxa"/>
          <w:right w:w="290" w:type="dxa"/>
        </w:tblCellMar>
        <w:tblLook w:val="04A0" w:firstRow="1" w:lastRow="0" w:firstColumn="1" w:lastColumn="0" w:noHBand="0" w:noVBand="1"/>
      </w:tblPr>
      <w:tblGrid>
        <w:gridCol w:w="5919"/>
        <w:gridCol w:w="3260"/>
      </w:tblGrid>
      <w:tr w:rsidR="00453714" w:rsidTr="009A3D91">
        <w:trPr>
          <w:trHeight w:val="772"/>
        </w:trPr>
        <w:tc>
          <w:tcPr>
            <w:tcW w:w="5918" w:type="dxa"/>
            <w:tcBorders>
              <w:top w:val="single" w:sz="4" w:space="0" w:color="000000"/>
              <w:left w:val="single" w:sz="4" w:space="0" w:color="000000"/>
              <w:bottom w:val="single" w:sz="4" w:space="0" w:color="000000"/>
              <w:right w:val="single" w:sz="4" w:space="0" w:color="000000"/>
            </w:tcBorders>
            <w:shd w:val="clear" w:color="auto" w:fill="EEECE1"/>
          </w:tcPr>
          <w:p w:rsidR="00453714" w:rsidRDefault="00453714" w:rsidP="009A3D91">
            <w:pPr>
              <w:jc w:val="both"/>
            </w:pPr>
            <w:r>
              <w:rPr>
                <w:sz w:val="20"/>
              </w:rPr>
              <w:t xml:space="preserve">Nombre de supports d’unités de compte comportant une échéance commercialisés l’année n </w:t>
            </w:r>
          </w:p>
        </w:tc>
        <w:tc>
          <w:tcPr>
            <w:tcW w:w="326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34"/>
              <w:jc w:val="center"/>
            </w:pPr>
            <w:r>
              <w:rPr>
                <w:sz w:val="20"/>
              </w:rPr>
              <w:t xml:space="preserve"> </w:t>
            </w:r>
          </w:p>
        </w:tc>
      </w:tr>
      <w:tr w:rsidR="00453714" w:rsidTr="009A3D91">
        <w:trPr>
          <w:trHeight w:val="772"/>
        </w:trPr>
        <w:tc>
          <w:tcPr>
            <w:tcW w:w="5918" w:type="dxa"/>
            <w:tcBorders>
              <w:top w:val="single" w:sz="4" w:space="0" w:color="000000"/>
              <w:left w:val="single" w:sz="4" w:space="0" w:color="000000"/>
              <w:bottom w:val="single" w:sz="4" w:space="0" w:color="000000"/>
              <w:right w:val="single" w:sz="4" w:space="0" w:color="000000"/>
            </w:tcBorders>
            <w:shd w:val="clear" w:color="auto" w:fill="EEECE1"/>
          </w:tcPr>
          <w:p w:rsidR="00453714" w:rsidRDefault="00453714" w:rsidP="009A3D91">
            <w:pPr>
              <w:jc w:val="both"/>
            </w:pPr>
            <w:r>
              <w:rPr>
                <w:sz w:val="20"/>
              </w:rPr>
              <w:t>Nombre de supports d’unités de compte garantis (totalement ou partiellement) à l’échéance commercialisés l’année n</w:t>
            </w:r>
            <w:r>
              <w:rPr>
                <w:rFonts w:ascii="Times New Roman" w:eastAsia="Times New Roman" w:hAnsi="Times New Roman" w:cs="Times New Roman"/>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0"/>
              </w:rPr>
              <w:t xml:space="preserve"> </w:t>
            </w:r>
          </w:p>
        </w:tc>
      </w:tr>
    </w:tbl>
    <w:p w:rsidR="00453714" w:rsidRDefault="00453714" w:rsidP="00453714">
      <w:pPr>
        <w:spacing w:after="214"/>
        <w:ind w:left="408"/>
      </w:pPr>
      <w:r>
        <w:rPr>
          <w:sz w:val="20"/>
        </w:rPr>
        <w:t xml:space="preserve"> </w:t>
      </w:r>
    </w:p>
    <w:p w:rsidR="00453714" w:rsidRDefault="00453714" w:rsidP="00453714">
      <w:pPr>
        <w:spacing w:after="0"/>
        <w:ind w:left="408"/>
        <w:jc w:val="both"/>
      </w:pPr>
      <w:r>
        <w:t xml:space="preserve"> </w:t>
      </w:r>
      <w:r>
        <w:tab/>
        <w:t xml:space="preserve"> </w:t>
      </w:r>
    </w:p>
    <w:tbl>
      <w:tblPr>
        <w:tblStyle w:val="TableGrid"/>
        <w:tblW w:w="10493" w:type="dxa"/>
        <w:tblInd w:w="-304" w:type="dxa"/>
        <w:tblCellMar>
          <w:top w:w="40" w:type="dxa"/>
          <w:left w:w="106" w:type="dxa"/>
          <w:right w:w="36" w:type="dxa"/>
        </w:tblCellMar>
        <w:tblLook w:val="04A0" w:firstRow="1" w:lastRow="0" w:firstColumn="1" w:lastColumn="0" w:noHBand="0" w:noVBand="1"/>
      </w:tblPr>
      <w:tblGrid>
        <w:gridCol w:w="1316"/>
        <w:gridCol w:w="1494"/>
        <w:gridCol w:w="1094"/>
        <w:gridCol w:w="1181"/>
        <w:gridCol w:w="1310"/>
        <w:gridCol w:w="1330"/>
        <w:gridCol w:w="1008"/>
        <w:gridCol w:w="1760"/>
      </w:tblGrid>
      <w:tr w:rsidR="00453714" w:rsidTr="009A3D91">
        <w:trPr>
          <w:trHeight w:val="2695"/>
        </w:trPr>
        <w:tc>
          <w:tcPr>
            <w:tcW w:w="1315" w:type="dxa"/>
            <w:tcBorders>
              <w:top w:val="single" w:sz="4" w:space="0" w:color="000000"/>
              <w:left w:val="single" w:sz="4" w:space="0" w:color="000000"/>
              <w:bottom w:val="single" w:sz="4" w:space="0" w:color="000000"/>
              <w:right w:val="single" w:sz="4" w:space="0" w:color="000000"/>
            </w:tcBorders>
            <w:shd w:val="clear" w:color="auto" w:fill="EEECE1"/>
          </w:tcPr>
          <w:p w:rsidR="00453714" w:rsidRDefault="00453714" w:rsidP="009A3D91">
            <w:pPr>
              <w:spacing w:line="239" w:lineRule="auto"/>
              <w:jc w:val="center"/>
            </w:pPr>
            <w:r>
              <w:rPr>
                <w:sz w:val="20"/>
              </w:rPr>
              <w:t xml:space="preserve">Désignation des supports d’unités de </w:t>
            </w:r>
          </w:p>
          <w:p w:rsidR="00453714" w:rsidRDefault="00453714" w:rsidP="009A3D91">
            <w:pPr>
              <w:spacing w:line="239" w:lineRule="auto"/>
              <w:jc w:val="center"/>
            </w:pPr>
            <w:r>
              <w:rPr>
                <w:sz w:val="20"/>
              </w:rPr>
              <w:t xml:space="preserve">compte des contrats </w:t>
            </w:r>
          </w:p>
          <w:p w:rsidR="00453714" w:rsidRDefault="00453714" w:rsidP="009A3D91">
            <w:pPr>
              <w:ind w:left="64"/>
            </w:pPr>
            <w:r>
              <w:rPr>
                <w:sz w:val="20"/>
              </w:rPr>
              <w:t xml:space="preserve">d’assurance </w:t>
            </w:r>
          </w:p>
          <w:p w:rsidR="00453714" w:rsidRDefault="00453714" w:rsidP="009A3D91">
            <w:pPr>
              <w:ind w:left="64"/>
            </w:pPr>
            <w:r>
              <w:rPr>
                <w:sz w:val="20"/>
              </w:rPr>
              <w:t xml:space="preserve">vie arrivés à </w:t>
            </w:r>
          </w:p>
          <w:p w:rsidR="00453714" w:rsidRDefault="00453714" w:rsidP="009A3D91">
            <w:pPr>
              <w:spacing w:after="5" w:line="234" w:lineRule="auto"/>
              <w:jc w:val="center"/>
            </w:pPr>
            <w:r>
              <w:rPr>
                <w:sz w:val="20"/>
              </w:rPr>
              <w:t xml:space="preserve">échéance au cours de </w:t>
            </w:r>
          </w:p>
          <w:p w:rsidR="00453714" w:rsidRDefault="00453714" w:rsidP="009A3D91">
            <w:pPr>
              <w:jc w:val="center"/>
            </w:pPr>
            <w:r>
              <w:rPr>
                <w:sz w:val="20"/>
              </w:rPr>
              <w:t>l’exercice écoulé</w:t>
            </w:r>
            <w:r>
              <w:t xml:space="preserve"> </w:t>
            </w:r>
          </w:p>
        </w:tc>
        <w:tc>
          <w:tcPr>
            <w:tcW w:w="149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ind w:right="68"/>
              <w:jc w:val="center"/>
            </w:pPr>
            <w:r>
              <w:rPr>
                <w:sz w:val="20"/>
              </w:rPr>
              <w:t xml:space="preserve">Code </w:t>
            </w:r>
          </w:p>
          <w:p w:rsidR="00453714" w:rsidRDefault="00453714" w:rsidP="009A3D91">
            <w:pPr>
              <w:ind w:left="25"/>
            </w:pPr>
            <w:r>
              <w:rPr>
                <w:sz w:val="20"/>
              </w:rPr>
              <w:t>d’identification</w:t>
            </w:r>
            <w:r>
              <w:t xml:space="preserve"> </w:t>
            </w:r>
          </w:p>
        </w:tc>
        <w:tc>
          <w:tcPr>
            <w:tcW w:w="109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jc w:val="center"/>
            </w:pPr>
            <w:r>
              <w:rPr>
                <w:sz w:val="20"/>
              </w:rPr>
              <w:t>Catégorie AMF</w:t>
            </w:r>
            <w: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ind w:firstLine="10"/>
              <w:jc w:val="center"/>
            </w:pPr>
            <w:r>
              <w:rPr>
                <w:sz w:val="20"/>
              </w:rPr>
              <w:t xml:space="preserve">Profil de risque et de rendement </w:t>
            </w:r>
          </w:p>
        </w:tc>
        <w:tc>
          <w:tcPr>
            <w:tcW w:w="131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spacing w:after="5" w:line="234" w:lineRule="auto"/>
              <w:jc w:val="center"/>
            </w:pPr>
            <w:r>
              <w:rPr>
                <w:sz w:val="20"/>
              </w:rPr>
              <w:t xml:space="preserve">Performance maximum </w:t>
            </w:r>
          </w:p>
          <w:p w:rsidR="00453714" w:rsidRDefault="00453714" w:rsidP="009A3D91">
            <w:pPr>
              <w:jc w:val="center"/>
            </w:pPr>
            <w:r>
              <w:rPr>
                <w:sz w:val="20"/>
              </w:rPr>
              <w:t xml:space="preserve">pouvant être servie (en %) </w:t>
            </w:r>
            <w:r>
              <w:t xml:space="preserve"> </w:t>
            </w:r>
          </w:p>
        </w:tc>
        <w:tc>
          <w:tcPr>
            <w:tcW w:w="133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jc w:val="center"/>
            </w:pPr>
            <w:r>
              <w:rPr>
                <w:sz w:val="20"/>
              </w:rPr>
              <w:t>Performance effective servie (en %)</w:t>
            </w:r>
            <w:r>
              <w:t xml:space="preserve"> </w:t>
            </w:r>
          </w:p>
        </w:tc>
        <w:tc>
          <w:tcPr>
            <w:tcW w:w="100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53714" w:rsidRDefault="00453714" w:rsidP="009A3D91">
            <w:pPr>
              <w:jc w:val="center"/>
            </w:pPr>
            <w:r>
              <w:rPr>
                <w:sz w:val="20"/>
              </w:rPr>
              <w:t>Garantie en capital mise en œuvre</w:t>
            </w:r>
            <w:r>
              <w:t xml:space="preserve"> </w:t>
            </w:r>
          </w:p>
        </w:tc>
        <w:tc>
          <w:tcPr>
            <w:tcW w:w="17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53714" w:rsidRDefault="00453714" w:rsidP="009A3D91">
            <w:pPr>
              <w:ind w:right="56"/>
              <w:jc w:val="center"/>
            </w:pPr>
            <w:r>
              <w:rPr>
                <w:sz w:val="20"/>
              </w:rPr>
              <w:t xml:space="preserve">Commentaires </w:t>
            </w:r>
          </w:p>
        </w:tc>
      </w:tr>
      <w:tr w:rsidR="00453714" w:rsidTr="009A3D91">
        <w:trPr>
          <w:trHeight w:val="332"/>
        </w:trPr>
        <w:tc>
          <w:tcPr>
            <w:tcW w:w="131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4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r>
      <w:tr w:rsidR="00453714" w:rsidTr="009A3D91">
        <w:trPr>
          <w:trHeight w:val="331"/>
        </w:trPr>
        <w:tc>
          <w:tcPr>
            <w:tcW w:w="131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4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r>
      <w:tr w:rsidR="00453714" w:rsidTr="009A3D91">
        <w:trPr>
          <w:trHeight w:val="331"/>
        </w:trPr>
        <w:tc>
          <w:tcPr>
            <w:tcW w:w="131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4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r>
      <w:tr w:rsidR="00453714" w:rsidTr="009A3D91">
        <w:trPr>
          <w:trHeight w:val="336"/>
        </w:trPr>
        <w:tc>
          <w:tcPr>
            <w:tcW w:w="131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4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r>
      <w:tr w:rsidR="00453714" w:rsidTr="009A3D91">
        <w:trPr>
          <w:trHeight w:val="331"/>
        </w:trPr>
        <w:tc>
          <w:tcPr>
            <w:tcW w:w="131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4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r>
      <w:tr w:rsidR="00453714" w:rsidTr="009A3D91">
        <w:trPr>
          <w:trHeight w:val="331"/>
        </w:trPr>
        <w:tc>
          <w:tcPr>
            <w:tcW w:w="131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4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r>
      <w:tr w:rsidR="00453714" w:rsidTr="009A3D91">
        <w:trPr>
          <w:trHeight w:val="331"/>
        </w:trPr>
        <w:tc>
          <w:tcPr>
            <w:tcW w:w="131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4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r>
      <w:tr w:rsidR="00453714" w:rsidTr="009A3D91">
        <w:trPr>
          <w:trHeight w:val="331"/>
        </w:trPr>
        <w:tc>
          <w:tcPr>
            <w:tcW w:w="131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4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rFonts w:ascii="Times New Roman" w:eastAsia="Times New Roman" w:hAnsi="Times New Roman" w:cs="Times New Roman"/>
                <w:sz w:val="2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453714" w:rsidRDefault="00453714" w:rsidP="009A3D91">
            <w:r>
              <w:rPr>
                <w:rFonts w:ascii="Times New Roman" w:eastAsia="Times New Roman" w:hAnsi="Times New Roman" w:cs="Times New Roman"/>
                <w:sz w:val="28"/>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rFonts w:ascii="Times New Roman" w:eastAsia="Times New Roman" w:hAnsi="Times New Roman" w:cs="Times New Roman"/>
                <w:sz w:val="28"/>
              </w:rPr>
              <w:t xml:space="preserve"> </w:t>
            </w:r>
          </w:p>
        </w:tc>
      </w:tr>
    </w:tbl>
    <w:p w:rsidR="00453714" w:rsidRDefault="00453714" w:rsidP="00453714">
      <w:pPr>
        <w:spacing w:after="0"/>
        <w:ind w:left="408"/>
        <w:jc w:val="both"/>
      </w:pPr>
      <w:r>
        <w:rPr>
          <w:sz w:val="28"/>
        </w:rPr>
        <w:t xml:space="preserve"> </w:t>
      </w:r>
    </w:p>
    <w:p w:rsidR="00453714" w:rsidRDefault="00453714" w:rsidP="00453714">
      <w:pPr>
        <w:sectPr w:rsidR="00453714">
          <w:headerReference w:type="default" r:id="rId9"/>
          <w:footerReference w:type="even" r:id="rId10"/>
          <w:footerReference w:type="default" r:id="rId11"/>
          <w:footerReference w:type="first" r:id="rId12"/>
          <w:pgSz w:w="11904" w:h="16838"/>
          <w:pgMar w:top="1410" w:right="1346" w:bottom="1419" w:left="1008" w:header="720" w:footer="714" w:gutter="0"/>
          <w:cols w:space="720"/>
        </w:sectPr>
      </w:pPr>
    </w:p>
    <w:p w:rsidR="00453714" w:rsidRDefault="00453714" w:rsidP="00453714">
      <w:pPr>
        <w:shd w:val="clear" w:color="auto" w:fill="EEC2E4"/>
        <w:spacing w:after="0"/>
        <w:ind w:left="250" w:right="1" w:hanging="10"/>
        <w:jc w:val="center"/>
      </w:pPr>
      <w:r>
        <w:rPr>
          <w:b/>
          <w:sz w:val="28"/>
        </w:rPr>
        <w:t xml:space="preserve">II.1 ACTIVITES ET ENGAGEMENTS </w:t>
      </w:r>
    </w:p>
    <w:p w:rsidR="00453714" w:rsidRDefault="00453714" w:rsidP="00453714">
      <w:pPr>
        <w:shd w:val="clear" w:color="auto" w:fill="EEC2E4"/>
        <w:tabs>
          <w:tab w:val="center" w:pos="8887"/>
        </w:tabs>
        <w:spacing w:after="55"/>
        <w:ind w:left="240" w:right="1"/>
        <w:jc w:val="center"/>
      </w:pPr>
      <w:r>
        <w:rPr>
          <w:b/>
          <w:sz w:val="28"/>
        </w:rPr>
        <w:t xml:space="preserve">II.1.2 Autre assurance </w:t>
      </w:r>
      <w:proofErr w:type="spellStart"/>
      <w:r>
        <w:rPr>
          <w:b/>
          <w:sz w:val="28"/>
        </w:rPr>
        <w:t>d</w:t>
      </w:r>
      <w:r>
        <w:rPr>
          <w:sz w:val="1"/>
          <w:vertAlign w:val="subscript"/>
        </w:rPr>
        <w:t xml:space="preserve"> </w:t>
      </w:r>
      <w:r>
        <w:rPr>
          <w:b/>
          <w:sz w:val="28"/>
        </w:rPr>
        <w:t>e</w:t>
      </w:r>
      <w:proofErr w:type="spellEnd"/>
      <w:r>
        <w:rPr>
          <w:b/>
          <w:sz w:val="28"/>
        </w:rPr>
        <w:t xml:space="preserve"> personnes </w:t>
      </w:r>
    </w:p>
    <w:p w:rsidR="00453714" w:rsidRDefault="00453714" w:rsidP="00453714">
      <w:pPr>
        <w:spacing w:after="0"/>
        <w:ind w:right="144"/>
        <w:jc w:val="center"/>
      </w:pPr>
      <w:r>
        <w:rPr>
          <w:sz w:val="20"/>
        </w:rPr>
        <w:t xml:space="preserve"> </w:t>
      </w:r>
    </w:p>
    <w:tbl>
      <w:tblPr>
        <w:tblStyle w:val="TableGrid"/>
        <w:tblW w:w="14755" w:type="dxa"/>
        <w:tblInd w:w="-68" w:type="dxa"/>
        <w:tblCellMar>
          <w:top w:w="46" w:type="dxa"/>
          <w:left w:w="68" w:type="dxa"/>
          <w:right w:w="55" w:type="dxa"/>
        </w:tblCellMar>
        <w:tblLook w:val="04A0" w:firstRow="1" w:lastRow="0" w:firstColumn="1" w:lastColumn="0" w:noHBand="0" w:noVBand="1"/>
      </w:tblPr>
      <w:tblGrid>
        <w:gridCol w:w="3840"/>
        <w:gridCol w:w="1843"/>
        <w:gridCol w:w="1277"/>
        <w:gridCol w:w="1276"/>
        <w:gridCol w:w="2891"/>
        <w:gridCol w:w="3628"/>
      </w:tblGrid>
      <w:tr w:rsidR="00453714" w:rsidTr="009A3D91">
        <w:trPr>
          <w:trHeight w:val="1117"/>
        </w:trPr>
        <w:tc>
          <w:tcPr>
            <w:tcW w:w="3841" w:type="dxa"/>
            <w:tcBorders>
              <w:top w:val="single" w:sz="4" w:space="0" w:color="000000"/>
              <w:left w:val="single" w:sz="4" w:space="0" w:color="16365C"/>
              <w:bottom w:val="single" w:sz="4" w:space="0" w:color="000000"/>
              <w:right w:val="single" w:sz="4" w:space="0" w:color="16365C"/>
            </w:tcBorders>
            <w:shd w:val="clear" w:color="auto" w:fill="D9D9D9"/>
            <w:vAlign w:val="center"/>
          </w:tcPr>
          <w:p w:rsidR="00453714" w:rsidRDefault="00453714" w:rsidP="009A3D91">
            <w:pPr>
              <w:jc w:val="center"/>
            </w:pPr>
            <w:r>
              <w:t xml:space="preserve">Type d’activités réalisées / produits proposés </w:t>
            </w:r>
          </w:p>
        </w:tc>
        <w:tc>
          <w:tcPr>
            <w:tcW w:w="1843" w:type="dxa"/>
            <w:tcBorders>
              <w:top w:val="single" w:sz="4" w:space="0" w:color="000000"/>
              <w:left w:val="single" w:sz="4" w:space="0" w:color="16365C"/>
              <w:bottom w:val="single" w:sz="4" w:space="0" w:color="000000"/>
              <w:right w:val="single" w:sz="4" w:space="0" w:color="16365C"/>
            </w:tcBorders>
            <w:shd w:val="clear" w:color="auto" w:fill="D9D9D9"/>
            <w:vAlign w:val="center"/>
          </w:tcPr>
          <w:p w:rsidR="00453714" w:rsidRDefault="00453714" w:rsidP="009A3D91">
            <w:pPr>
              <w:ind w:left="37"/>
            </w:pPr>
            <w:r>
              <w:rPr>
                <w:sz w:val="20"/>
              </w:rPr>
              <w:t xml:space="preserve">Nombre de contrats </w:t>
            </w:r>
          </w:p>
          <w:p w:rsidR="00453714" w:rsidRDefault="00453714" w:rsidP="009A3D91">
            <w:pPr>
              <w:jc w:val="center"/>
            </w:pPr>
            <w:r>
              <w:rPr>
                <w:sz w:val="20"/>
              </w:rPr>
              <w:t xml:space="preserve">/ adhésions en portefeuille </w:t>
            </w:r>
          </w:p>
        </w:tc>
        <w:tc>
          <w:tcPr>
            <w:tcW w:w="1277" w:type="dxa"/>
            <w:tcBorders>
              <w:top w:val="single" w:sz="4" w:space="0" w:color="000000"/>
              <w:left w:val="single" w:sz="4" w:space="0" w:color="16365C"/>
              <w:bottom w:val="single" w:sz="4" w:space="0" w:color="000000"/>
              <w:right w:val="single" w:sz="4" w:space="0" w:color="16365C"/>
            </w:tcBorders>
            <w:shd w:val="clear" w:color="auto" w:fill="D9D9D9"/>
            <w:vAlign w:val="center"/>
          </w:tcPr>
          <w:p w:rsidR="00453714" w:rsidRDefault="00453714" w:rsidP="009A3D91">
            <w:pPr>
              <w:ind w:firstLine="10"/>
              <w:jc w:val="center"/>
            </w:pPr>
            <w:r>
              <w:rPr>
                <w:sz w:val="20"/>
              </w:rPr>
              <w:t xml:space="preserve">Nb de contrats / adhésions n </w:t>
            </w:r>
          </w:p>
        </w:tc>
        <w:tc>
          <w:tcPr>
            <w:tcW w:w="1276" w:type="dxa"/>
            <w:tcBorders>
              <w:top w:val="single" w:sz="4" w:space="0" w:color="000000"/>
              <w:left w:val="single" w:sz="4" w:space="0" w:color="16365C"/>
              <w:bottom w:val="single" w:sz="4" w:space="0" w:color="000000"/>
              <w:right w:val="single" w:sz="4" w:space="0" w:color="000000"/>
            </w:tcBorders>
            <w:shd w:val="clear" w:color="auto" w:fill="D9D9D9"/>
            <w:vAlign w:val="center"/>
          </w:tcPr>
          <w:p w:rsidR="00453714" w:rsidRDefault="00453714" w:rsidP="009A3D91">
            <w:pPr>
              <w:ind w:right="2"/>
              <w:jc w:val="center"/>
            </w:pPr>
            <w:r>
              <w:rPr>
                <w:sz w:val="20"/>
              </w:rPr>
              <w:t xml:space="preserve">Primes n </w:t>
            </w:r>
          </w:p>
        </w:tc>
        <w:tc>
          <w:tcPr>
            <w:tcW w:w="28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left="182" w:right="115"/>
              <w:jc w:val="center"/>
            </w:pPr>
            <w:r>
              <w:rPr>
                <w:sz w:val="20"/>
              </w:rPr>
              <w:t xml:space="preserve">Rapport Sinistres / primes  (en %) n </w:t>
            </w:r>
          </w:p>
        </w:tc>
        <w:tc>
          <w:tcPr>
            <w:tcW w:w="3628" w:type="dxa"/>
            <w:tcBorders>
              <w:top w:val="single" w:sz="4" w:space="0" w:color="000000"/>
              <w:left w:val="single" w:sz="4" w:space="0" w:color="000000"/>
              <w:bottom w:val="single" w:sz="4" w:space="0" w:color="000000"/>
              <w:right w:val="single" w:sz="4" w:space="0" w:color="000000"/>
            </w:tcBorders>
            <w:shd w:val="clear" w:color="auto" w:fill="FFC000"/>
          </w:tcPr>
          <w:p w:rsidR="00453714" w:rsidRDefault="00453714" w:rsidP="009A3D91">
            <w:pPr>
              <w:ind w:left="34"/>
              <w:jc w:val="center"/>
            </w:pPr>
            <w:r>
              <w:rPr>
                <w:sz w:val="20"/>
              </w:rPr>
              <w:t xml:space="preserve"> </w:t>
            </w:r>
          </w:p>
          <w:p w:rsidR="00453714" w:rsidRDefault="00453714" w:rsidP="009A3D91">
            <w:pPr>
              <w:ind w:right="5"/>
              <w:jc w:val="center"/>
            </w:pPr>
            <w:r>
              <w:rPr>
                <w:sz w:val="20"/>
              </w:rPr>
              <w:t xml:space="preserve">Commentaires </w:t>
            </w:r>
          </w:p>
          <w:p w:rsidR="00453714" w:rsidRDefault="00453714" w:rsidP="009A3D91">
            <w:pPr>
              <w:ind w:left="34"/>
              <w:jc w:val="center"/>
            </w:pPr>
            <w:r>
              <w:rPr>
                <w:sz w:val="20"/>
              </w:rPr>
              <w:t xml:space="preserve"> </w:t>
            </w:r>
          </w:p>
        </w:tc>
      </w:tr>
      <w:tr w:rsidR="00453714" w:rsidTr="009A3D91">
        <w:trPr>
          <w:trHeight w:val="307"/>
        </w:trPr>
        <w:tc>
          <w:tcPr>
            <w:tcW w:w="3841" w:type="dxa"/>
            <w:tcBorders>
              <w:top w:val="single" w:sz="4" w:space="0" w:color="000000"/>
              <w:left w:val="single" w:sz="4" w:space="0" w:color="16365C"/>
              <w:bottom w:val="single" w:sz="4" w:space="0" w:color="16365C"/>
              <w:right w:val="nil"/>
            </w:tcBorders>
            <w:shd w:val="clear" w:color="auto" w:fill="333399"/>
          </w:tcPr>
          <w:p w:rsidR="00453714" w:rsidRDefault="00453714" w:rsidP="009A3D91">
            <w:r>
              <w:rPr>
                <w:b/>
                <w:color w:val="FFFFFF"/>
                <w:sz w:val="24"/>
              </w:rPr>
              <w:t>II.1.2 Autre assurance de personnes</w:t>
            </w:r>
            <w:r>
              <w:t xml:space="preserve"> </w:t>
            </w:r>
          </w:p>
        </w:tc>
        <w:tc>
          <w:tcPr>
            <w:tcW w:w="1843" w:type="dxa"/>
            <w:tcBorders>
              <w:top w:val="single" w:sz="4" w:space="0" w:color="000000"/>
              <w:left w:val="nil"/>
              <w:bottom w:val="single" w:sz="4" w:space="0" w:color="16365C"/>
              <w:right w:val="nil"/>
            </w:tcBorders>
            <w:shd w:val="clear" w:color="auto" w:fill="333399"/>
          </w:tcPr>
          <w:p w:rsidR="00453714" w:rsidRDefault="00453714" w:rsidP="009A3D91"/>
        </w:tc>
        <w:tc>
          <w:tcPr>
            <w:tcW w:w="1277" w:type="dxa"/>
            <w:tcBorders>
              <w:top w:val="single" w:sz="4" w:space="0" w:color="000000"/>
              <w:left w:val="nil"/>
              <w:bottom w:val="single" w:sz="4" w:space="0" w:color="16365C"/>
              <w:right w:val="nil"/>
            </w:tcBorders>
            <w:shd w:val="clear" w:color="auto" w:fill="333399"/>
          </w:tcPr>
          <w:p w:rsidR="00453714" w:rsidRDefault="00453714" w:rsidP="009A3D91"/>
        </w:tc>
        <w:tc>
          <w:tcPr>
            <w:tcW w:w="1276" w:type="dxa"/>
            <w:tcBorders>
              <w:top w:val="single" w:sz="4" w:space="0" w:color="000000"/>
              <w:left w:val="nil"/>
              <w:bottom w:val="single" w:sz="4" w:space="0" w:color="16365C"/>
              <w:right w:val="nil"/>
            </w:tcBorders>
            <w:shd w:val="clear" w:color="auto" w:fill="333399"/>
          </w:tcPr>
          <w:p w:rsidR="00453714" w:rsidRDefault="00453714" w:rsidP="009A3D91"/>
        </w:tc>
        <w:tc>
          <w:tcPr>
            <w:tcW w:w="2891" w:type="dxa"/>
            <w:tcBorders>
              <w:top w:val="single" w:sz="4" w:space="0" w:color="000000"/>
              <w:left w:val="nil"/>
              <w:bottom w:val="single" w:sz="4" w:space="0" w:color="16365C"/>
              <w:right w:val="nil"/>
            </w:tcBorders>
            <w:shd w:val="clear" w:color="auto" w:fill="333399"/>
          </w:tcPr>
          <w:p w:rsidR="00453714" w:rsidRDefault="00453714" w:rsidP="009A3D91"/>
        </w:tc>
        <w:tc>
          <w:tcPr>
            <w:tcW w:w="3628" w:type="dxa"/>
            <w:tcBorders>
              <w:top w:val="single" w:sz="4" w:space="0" w:color="000000"/>
              <w:left w:val="nil"/>
              <w:bottom w:val="single" w:sz="4" w:space="0" w:color="000000"/>
              <w:right w:val="single" w:sz="4" w:space="0" w:color="000000"/>
            </w:tcBorders>
            <w:shd w:val="clear" w:color="auto" w:fill="333399"/>
          </w:tcPr>
          <w:p w:rsidR="00453714" w:rsidRDefault="00453714" w:rsidP="009A3D91"/>
        </w:tc>
      </w:tr>
      <w:tr w:rsidR="00453714" w:rsidTr="009A3D91">
        <w:trPr>
          <w:trHeight w:val="312"/>
        </w:trPr>
        <w:tc>
          <w:tcPr>
            <w:tcW w:w="3841"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pPr>
              <w:ind w:right="16"/>
              <w:jc w:val="center"/>
            </w:pPr>
            <w:r>
              <w:rPr>
                <w:b/>
              </w:rPr>
              <w:t xml:space="preserve">Assurance santé spécifique </w:t>
            </w:r>
          </w:p>
        </w:tc>
        <w:tc>
          <w:tcPr>
            <w:tcW w:w="1843"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8"/>
              <w:jc w:val="center"/>
            </w:pPr>
            <w:r>
              <w:t xml:space="preserve"> </w:t>
            </w:r>
          </w:p>
        </w:tc>
      </w:tr>
      <w:tr w:rsidR="00453714" w:rsidTr="009A3D91">
        <w:trPr>
          <w:trHeight w:val="547"/>
        </w:trPr>
        <w:tc>
          <w:tcPr>
            <w:tcW w:w="3841"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jc w:val="center"/>
            </w:pPr>
            <w:r>
              <w:t xml:space="preserve">contrats individuels et collectifs facultatifs </w:t>
            </w:r>
          </w:p>
        </w:tc>
        <w:tc>
          <w:tcPr>
            <w:tcW w:w="1843"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8"/>
              <w:jc w:val="center"/>
            </w:pPr>
            <w:r>
              <w:t xml:space="preserve"> </w:t>
            </w:r>
          </w:p>
        </w:tc>
      </w:tr>
      <w:tr w:rsidR="00453714" w:rsidTr="009A3D91">
        <w:trPr>
          <w:trHeight w:val="307"/>
        </w:trPr>
        <w:tc>
          <w:tcPr>
            <w:tcW w:w="3841"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22"/>
              <w:jc w:val="center"/>
            </w:pPr>
            <w:r>
              <w:t xml:space="preserve">dont contrats Fonction publique </w:t>
            </w:r>
          </w:p>
        </w:tc>
        <w:tc>
          <w:tcPr>
            <w:tcW w:w="184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38"/>
              <w:jc w:val="center"/>
            </w:pPr>
            <w:r>
              <w:t xml:space="preserve"> </w:t>
            </w:r>
          </w:p>
        </w:tc>
      </w:tr>
      <w:tr w:rsidR="00453714" w:rsidTr="009A3D91">
        <w:trPr>
          <w:trHeight w:val="312"/>
        </w:trPr>
        <w:tc>
          <w:tcPr>
            <w:tcW w:w="3841"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12"/>
              <w:jc w:val="center"/>
            </w:pPr>
            <w:r>
              <w:t xml:space="preserve">contrats collectifs obligatoires </w:t>
            </w:r>
          </w:p>
        </w:tc>
        <w:tc>
          <w:tcPr>
            <w:tcW w:w="1843"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8"/>
              <w:jc w:val="center"/>
            </w:pPr>
            <w:r>
              <w:t xml:space="preserve"> </w:t>
            </w:r>
          </w:p>
        </w:tc>
      </w:tr>
      <w:tr w:rsidR="00453714" w:rsidTr="009A3D91">
        <w:trPr>
          <w:trHeight w:val="312"/>
        </w:trPr>
        <w:tc>
          <w:tcPr>
            <w:tcW w:w="3841"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pPr>
              <w:ind w:right="11"/>
              <w:jc w:val="center"/>
            </w:pPr>
            <w:r>
              <w:rPr>
                <w:b/>
              </w:rPr>
              <w:t xml:space="preserve">Prévoyance </w:t>
            </w:r>
          </w:p>
        </w:tc>
        <w:tc>
          <w:tcPr>
            <w:tcW w:w="1843"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8"/>
              <w:jc w:val="center"/>
            </w:pPr>
            <w:r>
              <w:t xml:space="preserve"> </w:t>
            </w:r>
          </w:p>
        </w:tc>
      </w:tr>
      <w:tr w:rsidR="00453714" w:rsidTr="009A3D91">
        <w:trPr>
          <w:trHeight w:val="307"/>
        </w:trPr>
        <w:tc>
          <w:tcPr>
            <w:tcW w:w="3841"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22"/>
              <w:jc w:val="center"/>
            </w:pPr>
            <w:r>
              <w:t xml:space="preserve">dont garanties incapacité-invalidité </w:t>
            </w:r>
          </w:p>
        </w:tc>
        <w:tc>
          <w:tcPr>
            <w:tcW w:w="1843"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8"/>
              <w:jc w:val="center"/>
            </w:pPr>
            <w:r>
              <w:t xml:space="preserve"> </w:t>
            </w:r>
          </w:p>
        </w:tc>
      </w:tr>
      <w:tr w:rsidR="00453714" w:rsidTr="009A3D91">
        <w:trPr>
          <w:trHeight w:val="312"/>
        </w:trPr>
        <w:tc>
          <w:tcPr>
            <w:tcW w:w="3841"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27"/>
              <w:jc w:val="center"/>
            </w:pPr>
            <w:r>
              <w:t xml:space="preserve">dont décès (hors obsèques) </w:t>
            </w:r>
          </w:p>
        </w:tc>
        <w:tc>
          <w:tcPr>
            <w:tcW w:w="1843"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8"/>
              <w:jc w:val="center"/>
            </w:pPr>
            <w:r>
              <w:t xml:space="preserve"> </w:t>
            </w:r>
          </w:p>
        </w:tc>
      </w:tr>
      <w:tr w:rsidR="00453714" w:rsidTr="009A3D91">
        <w:trPr>
          <w:trHeight w:val="307"/>
        </w:trPr>
        <w:tc>
          <w:tcPr>
            <w:tcW w:w="3841"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26"/>
              <w:jc w:val="center"/>
            </w:pPr>
            <w:r>
              <w:t xml:space="preserve">dont obsèques </w:t>
            </w:r>
          </w:p>
        </w:tc>
        <w:tc>
          <w:tcPr>
            <w:tcW w:w="1843"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8"/>
              <w:jc w:val="center"/>
            </w:pPr>
            <w:r>
              <w:t xml:space="preserve"> </w:t>
            </w:r>
          </w:p>
        </w:tc>
      </w:tr>
      <w:tr w:rsidR="00453714" w:rsidTr="009A3D91">
        <w:trPr>
          <w:trHeight w:val="312"/>
        </w:trPr>
        <w:tc>
          <w:tcPr>
            <w:tcW w:w="3841"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27"/>
              <w:jc w:val="center"/>
            </w:pPr>
            <w:r>
              <w:t xml:space="preserve">dont santé </w:t>
            </w:r>
          </w:p>
        </w:tc>
        <w:tc>
          <w:tcPr>
            <w:tcW w:w="1843"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8"/>
              <w:jc w:val="center"/>
            </w:pPr>
            <w:r>
              <w:t xml:space="preserve"> </w:t>
            </w:r>
          </w:p>
        </w:tc>
      </w:tr>
      <w:tr w:rsidR="00453714" w:rsidTr="009A3D91">
        <w:trPr>
          <w:trHeight w:val="310"/>
        </w:trPr>
        <w:tc>
          <w:tcPr>
            <w:tcW w:w="3841"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22"/>
              <w:jc w:val="center"/>
            </w:pPr>
            <w:r>
              <w:t xml:space="preserve">dont assurance dépendance </w:t>
            </w:r>
          </w:p>
        </w:tc>
        <w:tc>
          <w:tcPr>
            <w:tcW w:w="1843"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8"/>
              <w:jc w:val="center"/>
            </w:pPr>
            <w:r>
              <w:t xml:space="preserve"> </w:t>
            </w:r>
          </w:p>
        </w:tc>
      </w:tr>
      <w:tr w:rsidR="00453714" w:rsidTr="009A3D91">
        <w:trPr>
          <w:trHeight w:val="310"/>
        </w:trPr>
        <w:tc>
          <w:tcPr>
            <w:tcW w:w="3841"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27"/>
              <w:jc w:val="center"/>
            </w:pPr>
            <w:r>
              <w:t xml:space="preserve">dont autre </w:t>
            </w:r>
          </w:p>
        </w:tc>
        <w:tc>
          <w:tcPr>
            <w:tcW w:w="1843"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8"/>
              <w:jc w:val="center"/>
            </w:pPr>
            <w:r>
              <w:t xml:space="preserve"> </w:t>
            </w:r>
          </w:p>
        </w:tc>
      </w:tr>
      <w:tr w:rsidR="00453714" w:rsidTr="009A3D91">
        <w:trPr>
          <w:trHeight w:val="547"/>
        </w:trPr>
        <w:tc>
          <w:tcPr>
            <w:tcW w:w="3841"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jc w:val="center"/>
            </w:pPr>
            <w:r>
              <w:t xml:space="preserve">contrats individuels et collectifs facultatifs </w:t>
            </w:r>
          </w:p>
        </w:tc>
        <w:tc>
          <w:tcPr>
            <w:tcW w:w="184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38"/>
              <w:jc w:val="center"/>
            </w:pPr>
            <w:r>
              <w:t xml:space="preserve"> </w:t>
            </w:r>
          </w:p>
        </w:tc>
      </w:tr>
      <w:tr w:rsidR="00453714" w:rsidTr="009A3D91">
        <w:trPr>
          <w:trHeight w:val="312"/>
        </w:trPr>
        <w:tc>
          <w:tcPr>
            <w:tcW w:w="3841"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22"/>
              <w:jc w:val="center"/>
            </w:pPr>
            <w:r>
              <w:t xml:space="preserve">dont contrats Fonction publique </w:t>
            </w:r>
          </w:p>
        </w:tc>
        <w:tc>
          <w:tcPr>
            <w:tcW w:w="184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38"/>
              <w:jc w:val="center"/>
            </w:pPr>
            <w:r>
              <w:t xml:space="preserve"> </w:t>
            </w:r>
          </w:p>
        </w:tc>
      </w:tr>
      <w:tr w:rsidR="00453714" w:rsidTr="009A3D91">
        <w:trPr>
          <w:trHeight w:val="307"/>
        </w:trPr>
        <w:tc>
          <w:tcPr>
            <w:tcW w:w="3841"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12"/>
              <w:jc w:val="center"/>
            </w:pPr>
            <w:r>
              <w:t xml:space="preserve">contrats collectifs obligatoires </w:t>
            </w:r>
          </w:p>
        </w:tc>
        <w:tc>
          <w:tcPr>
            <w:tcW w:w="184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38"/>
              <w:jc w:val="center"/>
            </w:pPr>
            <w:r>
              <w:t xml:space="preserve"> </w:t>
            </w:r>
          </w:p>
        </w:tc>
      </w:tr>
      <w:tr w:rsidR="00453714" w:rsidTr="009A3D91">
        <w:trPr>
          <w:trHeight w:val="312"/>
        </w:trPr>
        <w:tc>
          <w:tcPr>
            <w:tcW w:w="3841"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pPr>
              <w:ind w:right="11"/>
              <w:jc w:val="center"/>
            </w:pPr>
            <w:r>
              <w:rPr>
                <w:b/>
              </w:rPr>
              <w:t xml:space="preserve">Assurance emprunteur </w:t>
            </w:r>
          </w:p>
        </w:tc>
        <w:tc>
          <w:tcPr>
            <w:tcW w:w="1843"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8"/>
              <w:jc w:val="center"/>
            </w:pPr>
            <w:r>
              <w:t xml:space="preserve"> </w:t>
            </w:r>
          </w:p>
        </w:tc>
      </w:tr>
      <w:tr w:rsidR="00453714" w:rsidTr="009A3D91">
        <w:trPr>
          <w:trHeight w:val="307"/>
        </w:trPr>
        <w:tc>
          <w:tcPr>
            <w:tcW w:w="3841"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pPr>
              <w:ind w:right="16"/>
              <w:jc w:val="center"/>
            </w:pPr>
            <w:r>
              <w:rPr>
                <w:b/>
              </w:rPr>
              <w:t xml:space="preserve">Assurance dépendance spécifique </w:t>
            </w:r>
          </w:p>
        </w:tc>
        <w:tc>
          <w:tcPr>
            <w:tcW w:w="1843" w:type="dxa"/>
            <w:tcBorders>
              <w:top w:val="single" w:sz="4" w:space="0" w:color="16365C"/>
              <w:left w:val="single" w:sz="4" w:space="0" w:color="16365C"/>
              <w:bottom w:val="single" w:sz="4" w:space="0" w:color="000000"/>
              <w:right w:val="single" w:sz="4" w:space="0" w:color="16365C"/>
            </w:tcBorders>
            <w:vAlign w:val="bottom"/>
          </w:tcPr>
          <w:p w:rsidR="00453714" w:rsidRDefault="00453714" w:rsidP="009A3D91">
            <w:pPr>
              <w:ind w:left="37"/>
              <w:jc w:val="center"/>
            </w:pPr>
            <w:r>
              <w:t xml:space="preserve"> </w:t>
            </w:r>
          </w:p>
        </w:tc>
        <w:tc>
          <w:tcPr>
            <w:tcW w:w="1277"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8"/>
              <w:jc w:val="center"/>
            </w:pPr>
            <w:r>
              <w:t xml:space="preserve"> </w:t>
            </w:r>
          </w:p>
        </w:tc>
      </w:tr>
      <w:tr w:rsidR="00453714" w:rsidTr="009A3D91">
        <w:trPr>
          <w:trHeight w:val="312"/>
        </w:trPr>
        <w:tc>
          <w:tcPr>
            <w:tcW w:w="3841" w:type="dxa"/>
            <w:tcBorders>
              <w:top w:val="single" w:sz="4" w:space="0" w:color="16365C"/>
              <w:left w:val="single" w:sz="4" w:space="0" w:color="16365C"/>
              <w:bottom w:val="single" w:sz="4" w:space="0" w:color="16365C"/>
              <w:right w:val="single" w:sz="4" w:space="0" w:color="000000"/>
            </w:tcBorders>
            <w:shd w:val="clear" w:color="auto" w:fill="98B3E0"/>
          </w:tcPr>
          <w:p w:rsidR="00453714" w:rsidRDefault="00453714" w:rsidP="009A3D91">
            <w:pPr>
              <w:ind w:right="21"/>
              <w:jc w:val="center"/>
            </w:pPr>
            <w:r>
              <w:rPr>
                <w:b/>
              </w:rPr>
              <w:t xml:space="preserve">Contrats GAV - accidents de la vie </w:t>
            </w:r>
          </w:p>
        </w:tc>
        <w:tc>
          <w:tcPr>
            <w:tcW w:w="1843"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7"/>
              <w:jc w:val="center"/>
            </w:pPr>
            <w:r>
              <w:t xml:space="preserve"> </w:t>
            </w:r>
          </w:p>
        </w:tc>
        <w:tc>
          <w:tcPr>
            <w:tcW w:w="1277" w:type="dxa"/>
            <w:tcBorders>
              <w:top w:val="single" w:sz="4" w:space="0" w:color="16365C"/>
              <w:left w:val="single" w:sz="4" w:space="0" w:color="000000"/>
              <w:bottom w:val="single" w:sz="4" w:space="0" w:color="16365C"/>
              <w:right w:val="single" w:sz="4" w:space="0" w:color="16365C"/>
            </w:tcBorders>
            <w:vAlign w:val="bottom"/>
          </w:tcPr>
          <w:p w:rsidR="00453714" w:rsidRDefault="00453714" w:rsidP="009A3D91">
            <w:pPr>
              <w:ind w:left="37"/>
              <w:jc w:val="center"/>
            </w:pPr>
            <w:r>
              <w:t xml:space="preserve"> </w:t>
            </w:r>
          </w:p>
        </w:tc>
        <w:tc>
          <w:tcPr>
            <w:tcW w:w="1276" w:type="dxa"/>
            <w:tcBorders>
              <w:top w:val="single" w:sz="4" w:space="0" w:color="16365C"/>
              <w:left w:val="single" w:sz="4" w:space="0" w:color="16365C"/>
              <w:bottom w:val="single" w:sz="4" w:space="0" w:color="16365C"/>
              <w:right w:val="single" w:sz="4" w:space="0" w:color="16365C"/>
            </w:tcBorders>
            <w:vAlign w:val="bottom"/>
          </w:tcPr>
          <w:p w:rsidR="00453714" w:rsidRDefault="00453714" w:rsidP="009A3D91">
            <w:pPr>
              <w:ind w:left="38"/>
              <w:jc w:val="center"/>
            </w:pPr>
            <w:r>
              <w:t xml:space="preserve"> </w:t>
            </w:r>
          </w:p>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38"/>
              <w:jc w:val="center"/>
            </w:pPr>
            <w:r>
              <w:t xml:space="preserve"> </w:t>
            </w:r>
          </w:p>
        </w:tc>
      </w:tr>
      <w:tr w:rsidR="00453714" w:rsidTr="009A3D91">
        <w:trPr>
          <w:trHeight w:val="311"/>
        </w:trPr>
        <w:tc>
          <w:tcPr>
            <w:tcW w:w="3841" w:type="dxa"/>
            <w:tcBorders>
              <w:top w:val="single" w:sz="4" w:space="0" w:color="16365C"/>
              <w:left w:val="single" w:sz="4" w:space="0" w:color="16365C"/>
              <w:bottom w:val="single" w:sz="4" w:space="0" w:color="16365C"/>
              <w:right w:val="single" w:sz="4" w:space="0" w:color="000000"/>
            </w:tcBorders>
            <w:shd w:val="clear" w:color="auto" w:fill="98B3E0"/>
          </w:tcPr>
          <w:p w:rsidR="00453714" w:rsidRDefault="00453714" w:rsidP="009A3D91">
            <w:pPr>
              <w:ind w:right="25"/>
              <w:jc w:val="center"/>
            </w:pPr>
            <w:r>
              <w:rPr>
                <w:b/>
              </w:rPr>
              <w:t xml:space="preserve">Autres (à préciser) </w:t>
            </w:r>
          </w:p>
        </w:tc>
        <w:tc>
          <w:tcPr>
            <w:tcW w:w="1843"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1277" w:type="dxa"/>
            <w:tcBorders>
              <w:top w:val="single" w:sz="4" w:space="0" w:color="16365C"/>
              <w:left w:val="single" w:sz="4" w:space="0" w:color="000000"/>
              <w:bottom w:val="single" w:sz="4" w:space="0" w:color="16365C"/>
              <w:right w:val="single" w:sz="4" w:space="0" w:color="16365C"/>
            </w:tcBorders>
          </w:tcPr>
          <w:p w:rsidR="00453714" w:rsidRDefault="00453714" w:rsidP="009A3D91"/>
        </w:tc>
        <w:tc>
          <w:tcPr>
            <w:tcW w:w="1276" w:type="dxa"/>
            <w:tcBorders>
              <w:top w:val="single" w:sz="4" w:space="0" w:color="16365C"/>
              <w:left w:val="single" w:sz="4" w:space="0" w:color="16365C"/>
              <w:bottom w:val="single" w:sz="4" w:space="0" w:color="16365C"/>
              <w:right w:val="single" w:sz="4" w:space="0" w:color="16365C"/>
            </w:tcBorders>
          </w:tcPr>
          <w:p w:rsidR="00453714" w:rsidRDefault="00453714" w:rsidP="009A3D91"/>
        </w:tc>
        <w:tc>
          <w:tcPr>
            <w:tcW w:w="289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28"/>
              <w:jc w:val="center"/>
            </w:pPr>
            <w:r>
              <w:t xml:space="preserve"> </w:t>
            </w:r>
          </w:p>
        </w:tc>
        <w:tc>
          <w:tcPr>
            <w:tcW w:w="3628" w:type="dxa"/>
            <w:tcBorders>
              <w:top w:val="single" w:sz="4" w:space="0" w:color="000000"/>
              <w:left w:val="single" w:sz="4" w:space="0" w:color="000000"/>
              <w:bottom w:val="single" w:sz="4" w:space="0" w:color="000000"/>
              <w:right w:val="single" w:sz="4" w:space="0" w:color="000000"/>
            </w:tcBorders>
          </w:tcPr>
          <w:p w:rsidR="00453714" w:rsidRDefault="00453714" w:rsidP="009A3D91"/>
        </w:tc>
      </w:tr>
    </w:tbl>
    <w:p w:rsidR="00453714" w:rsidRDefault="00453714" w:rsidP="00453714">
      <w:pPr>
        <w:spacing w:after="36"/>
        <w:ind w:right="1877"/>
        <w:jc w:val="right"/>
      </w:pPr>
      <w:r>
        <w:t xml:space="preserve"> </w:t>
      </w:r>
      <w:r>
        <w:tab/>
        <w:t xml:space="preserve"> </w:t>
      </w:r>
      <w:r>
        <w:tab/>
        <w:t xml:space="preserve"> </w:t>
      </w:r>
      <w:r>
        <w:tab/>
        <w:t xml:space="preserve"> </w:t>
      </w:r>
    </w:p>
    <w:p w:rsidR="00453714" w:rsidRDefault="00453714" w:rsidP="00453714">
      <w:pPr>
        <w:spacing w:after="0"/>
        <w:ind w:left="2366"/>
      </w:pPr>
      <w:r>
        <w:rPr>
          <w:b/>
          <w:color w:val="FFFFFF"/>
          <w:sz w:val="24"/>
          <w:vertAlign w:val="superscript"/>
        </w:rPr>
        <w:t xml:space="preserve"> </w:t>
      </w:r>
      <w:r>
        <w:rPr>
          <w:b/>
          <w:color w:val="FFFFFF"/>
          <w:sz w:val="24"/>
          <w:vertAlign w:val="superscript"/>
        </w:rPr>
        <w:tab/>
      </w:r>
      <w:r>
        <w:rPr>
          <w:b/>
          <w:color w:val="FFFFFF"/>
          <w:sz w:val="28"/>
        </w:rPr>
        <w:t xml:space="preserve"> </w:t>
      </w:r>
    </w:p>
    <w:p w:rsidR="00453714" w:rsidRDefault="00453714" w:rsidP="00453714">
      <w:pPr>
        <w:spacing w:after="0"/>
        <w:ind w:left="442"/>
      </w:pPr>
      <w:r>
        <w:rPr>
          <w:b/>
          <w:color w:val="FFFFFF"/>
          <w:sz w:val="28"/>
        </w:rPr>
        <w:t xml:space="preserve"> </w:t>
      </w:r>
      <w:r>
        <w:rPr>
          <w:b/>
          <w:color w:val="FFFFFF"/>
          <w:sz w:val="28"/>
        </w:rPr>
        <w:tab/>
        <w:t xml:space="preserve"> </w:t>
      </w:r>
      <w:r>
        <w:rPr>
          <w:b/>
          <w:color w:val="FFFFFF"/>
          <w:sz w:val="28"/>
        </w:rPr>
        <w:tab/>
        <w:t xml:space="preserve"> </w:t>
      </w:r>
      <w:r>
        <w:rPr>
          <w:b/>
          <w:color w:val="FFFFFF"/>
          <w:sz w:val="28"/>
        </w:rPr>
        <w:tab/>
        <w:t xml:space="preserve"> </w:t>
      </w:r>
    </w:p>
    <w:p w:rsidR="00453714" w:rsidRDefault="00453714" w:rsidP="00453714">
      <w:pPr>
        <w:spacing w:after="0" w:line="216" w:lineRule="auto"/>
        <w:ind w:left="442" w:right="7105"/>
      </w:pPr>
      <w:r>
        <w:rPr>
          <w:b/>
          <w:color w:val="FFFFFF"/>
          <w:sz w:val="28"/>
        </w:rPr>
        <w:t xml:space="preserve"> </w:t>
      </w:r>
      <w:r>
        <w:rPr>
          <w:b/>
          <w:color w:val="FFFFFF"/>
          <w:sz w:val="28"/>
        </w:rPr>
        <w:tab/>
        <w:t xml:space="preserve"> </w:t>
      </w:r>
      <w:r>
        <w:rPr>
          <w:b/>
          <w:color w:val="FFFFFF"/>
          <w:sz w:val="16"/>
        </w:rPr>
        <w:t xml:space="preserve"> </w:t>
      </w:r>
      <w:r>
        <w:rPr>
          <w:b/>
          <w:color w:val="FFFFFF"/>
          <w:sz w:val="16"/>
        </w:rPr>
        <w:tab/>
      </w:r>
      <w:r>
        <w:rPr>
          <w:b/>
          <w:color w:val="FFFFFF"/>
          <w:sz w:val="28"/>
        </w:rPr>
        <w:t xml:space="preserve"> </w:t>
      </w:r>
      <w:r>
        <w:rPr>
          <w:b/>
          <w:color w:val="FFFFFF"/>
          <w:sz w:val="28"/>
        </w:rPr>
        <w:tab/>
        <w:t xml:space="preserve"> </w:t>
      </w:r>
      <w:r>
        <w:rPr>
          <w:b/>
          <w:color w:val="FFFFFF"/>
          <w:sz w:val="28"/>
        </w:rPr>
        <w:tab/>
        <w:t xml:space="preserve"> </w:t>
      </w:r>
    </w:p>
    <w:p w:rsidR="00453714" w:rsidRDefault="00453714" w:rsidP="00453714">
      <w:pPr>
        <w:spacing w:after="0"/>
        <w:ind w:left="442"/>
      </w:pPr>
      <w:r>
        <w:rPr>
          <w:b/>
          <w:color w:val="FFFFFF"/>
          <w:sz w:val="28"/>
        </w:rPr>
        <w:t xml:space="preserve"> </w:t>
      </w:r>
    </w:p>
    <w:p w:rsidR="00453714" w:rsidRDefault="00453714" w:rsidP="00453714">
      <w:pPr>
        <w:shd w:val="clear" w:color="auto" w:fill="EEC2E4"/>
        <w:spacing w:after="0"/>
        <w:ind w:left="250" w:right="317" w:hanging="10"/>
        <w:jc w:val="center"/>
      </w:pPr>
      <w:r>
        <w:rPr>
          <w:b/>
          <w:sz w:val="28"/>
        </w:rPr>
        <w:t xml:space="preserve">II.1 ACTIVITES ET ENGAGEMENTS </w:t>
      </w:r>
    </w:p>
    <w:p w:rsidR="00453714" w:rsidRDefault="00453714" w:rsidP="00453714">
      <w:pPr>
        <w:shd w:val="clear" w:color="auto" w:fill="EEC2E4"/>
        <w:spacing w:after="0"/>
        <w:ind w:left="250" w:right="317" w:hanging="10"/>
        <w:jc w:val="center"/>
      </w:pPr>
      <w:r>
        <w:rPr>
          <w:b/>
          <w:sz w:val="28"/>
        </w:rPr>
        <w:t xml:space="preserve">II.1.3 Assurance dommage </w:t>
      </w:r>
    </w:p>
    <w:p w:rsidR="00453714" w:rsidRDefault="00453714" w:rsidP="00453714">
      <w:pPr>
        <w:spacing w:after="0"/>
        <w:ind w:left="1478"/>
        <w:jc w:val="center"/>
      </w:pPr>
      <w:r>
        <w:t xml:space="preserve"> </w:t>
      </w:r>
      <w:r>
        <w:tab/>
        <w:t xml:space="preserve"> </w:t>
      </w:r>
    </w:p>
    <w:p w:rsidR="00453714" w:rsidRDefault="00453714" w:rsidP="00453714">
      <w:pPr>
        <w:spacing w:after="0"/>
        <w:ind w:left="58"/>
      </w:pPr>
      <w:r>
        <w:rPr>
          <w:b/>
        </w:rPr>
        <w:t xml:space="preserve"> </w:t>
      </w:r>
      <w:r>
        <w:rPr>
          <w:b/>
        </w:rPr>
        <w:tab/>
      </w:r>
      <w:r>
        <w:t xml:space="preserve"> </w:t>
      </w:r>
      <w:r>
        <w:tab/>
        <w:t xml:space="preserve"> </w:t>
      </w:r>
      <w:r>
        <w:tab/>
        <w:t xml:space="preserve"> </w:t>
      </w:r>
      <w:r>
        <w:tab/>
        <w:t xml:space="preserve"> </w:t>
      </w:r>
      <w:r>
        <w:tab/>
        <w:t xml:space="preserve"> </w:t>
      </w:r>
    </w:p>
    <w:tbl>
      <w:tblPr>
        <w:tblStyle w:val="TableGrid"/>
        <w:tblW w:w="14755" w:type="dxa"/>
        <w:tblInd w:w="-13" w:type="dxa"/>
        <w:tblCellMar>
          <w:top w:w="40" w:type="dxa"/>
          <w:left w:w="68" w:type="dxa"/>
          <w:right w:w="30" w:type="dxa"/>
        </w:tblCellMar>
        <w:tblLook w:val="04A0" w:firstRow="1" w:lastRow="0" w:firstColumn="1" w:lastColumn="0" w:noHBand="0" w:noVBand="1"/>
      </w:tblPr>
      <w:tblGrid>
        <w:gridCol w:w="3651"/>
        <w:gridCol w:w="2600"/>
        <w:gridCol w:w="1700"/>
        <w:gridCol w:w="1132"/>
        <w:gridCol w:w="1421"/>
        <w:gridCol w:w="1416"/>
        <w:gridCol w:w="1277"/>
        <w:gridCol w:w="1558"/>
      </w:tblGrid>
      <w:tr w:rsidR="00453714" w:rsidTr="009A3D91">
        <w:trPr>
          <w:trHeight w:val="253"/>
        </w:trPr>
        <w:tc>
          <w:tcPr>
            <w:tcW w:w="365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2"/>
            </w:pPr>
            <w:r>
              <w:rPr>
                <w:sz w:val="20"/>
              </w:rPr>
              <w:t xml:space="preserve">Type d’activités réalisées / produits proposés </w:t>
            </w: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jc w:val="center"/>
            </w:pPr>
            <w:r>
              <w:rPr>
                <w:sz w:val="20"/>
              </w:rPr>
              <w:t xml:space="preserve">Nombre de contrats / adhésions en portefeuille </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jc w:val="center"/>
            </w:pPr>
            <w:r>
              <w:rPr>
                <w:sz w:val="20"/>
              </w:rPr>
              <w:t xml:space="preserve">Nb de contrats / adhésions n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27"/>
              <w:jc w:val="center"/>
            </w:pPr>
            <w:r>
              <w:rPr>
                <w:sz w:val="20"/>
              </w:rPr>
              <w:t xml:space="preserve">Primes n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36"/>
              <w:jc w:val="center"/>
            </w:pPr>
            <w:r>
              <w:rPr>
                <w:sz w:val="20"/>
              </w:rPr>
              <w:t xml:space="preserve">Rapport </w:t>
            </w:r>
          </w:p>
          <w:p w:rsidR="00453714" w:rsidRDefault="00453714" w:rsidP="009A3D91">
            <w:pPr>
              <w:ind w:left="10" w:firstLine="230"/>
              <w:jc w:val="both"/>
            </w:pPr>
            <w:r>
              <w:rPr>
                <w:sz w:val="20"/>
              </w:rPr>
              <w:t xml:space="preserve">Sinistres / primes (en %) n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48"/>
            </w:pPr>
            <w:r>
              <w:rPr>
                <w:sz w:val="20"/>
              </w:rPr>
              <w:t xml:space="preserve">% Primes par type de clientèle </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453714" w:rsidRDefault="00453714" w:rsidP="009A3D91">
            <w:pPr>
              <w:ind w:left="115"/>
            </w:pPr>
            <w:r>
              <w:rPr>
                <w:sz w:val="20"/>
              </w:rPr>
              <w:t xml:space="preserve">Commentaires </w:t>
            </w:r>
          </w:p>
        </w:tc>
      </w:tr>
      <w:tr w:rsidR="00453714" w:rsidTr="009A3D91">
        <w:trPr>
          <w:trHeight w:val="490"/>
        </w:trPr>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1416"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453714" w:rsidRDefault="00453714" w:rsidP="009A3D91">
            <w:pPr>
              <w:ind w:right="41"/>
              <w:jc w:val="center"/>
            </w:pPr>
            <w:r>
              <w:rPr>
                <w:sz w:val="16"/>
              </w:rPr>
              <w:t xml:space="preserve">Particuliers </w:t>
            </w:r>
          </w:p>
        </w:tc>
        <w:tc>
          <w:tcPr>
            <w:tcW w:w="1277"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453714" w:rsidRDefault="00453714" w:rsidP="009A3D91">
            <w:pPr>
              <w:ind w:right="34"/>
              <w:jc w:val="center"/>
            </w:pPr>
            <w:proofErr w:type="spellStart"/>
            <w:r>
              <w:rPr>
                <w:sz w:val="16"/>
              </w:rPr>
              <w:t>Profes</w:t>
            </w:r>
            <w:proofErr w:type="spellEnd"/>
            <w:r>
              <w:rPr>
                <w:sz w:val="16"/>
              </w:rPr>
              <w:t xml:space="preserve">. </w:t>
            </w:r>
          </w:p>
        </w:tc>
        <w:tc>
          <w:tcPr>
            <w:tcW w:w="0" w:type="auto"/>
            <w:vMerge/>
            <w:tcBorders>
              <w:top w:val="nil"/>
              <w:left w:val="single" w:sz="4" w:space="0" w:color="000000"/>
              <w:bottom w:val="single" w:sz="4" w:space="0" w:color="000000"/>
              <w:right w:val="single" w:sz="4" w:space="0" w:color="000000"/>
            </w:tcBorders>
          </w:tcPr>
          <w:p w:rsidR="00453714" w:rsidRDefault="00453714" w:rsidP="009A3D91"/>
        </w:tc>
      </w:tr>
      <w:tr w:rsidR="00453714" w:rsidTr="009A3D91">
        <w:trPr>
          <w:trHeight w:val="302"/>
        </w:trPr>
        <w:tc>
          <w:tcPr>
            <w:tcW w:w="3652" w:type="dxa"/>
            <w:tcBorders>
              <w:top w:val="single" w:sz="4" w:space="0" w:color="000000"/>
              <w:left w:val="single" w:sz="4" w:space="0" w:color="000000"/>
              <w:bottom w:val="single" w:sz="4" w:space="0" w:color="000000"/>
              <w:right w:val="nil"/>
            </w:tcBorders>
            <w:shd w:val="clear" w:color="auto" w:fill="4E62B6"/>
          </w:tcPr>
          <w:p w:rsidR="00453714" w:rsidRDefault="00453714" w:rsidP="009A3D91">
            <w:pPr>
              <w:tabs>
                <w:tab w:val="center" w:pos="3170"/>
              </w:tabs>
            </w:pPr>
            <w:r>
              <w:rPr>
                <w:b/>
                <w:color w:val="FFFFFF"/>
                <w:sz w:val="24"/>
              </w:rPr>
              <w:t xml:space="preserve">II.1.3 Assurance dommages </w:t>
            </w:r>
            <w:r>
              <w:rPr>
                <w:b/>
                <w:color w:val="FFFFFF"/>
                <w:sz w:val="24"/>
              </w:rPr>
              <w:tab/>
              <w:t xml:space="preserve"> </w:t>
            </w:r>
          </w:p>
        </w:tc>
        <w:tc>
          <w:tcPr>
            <w:tcW w:w="2600" w:type="dxa"/>
            <w:tcBorders>
              <w:top w:val="single" w:sz="4" w:space="0" w:color="000000"/>
              <w:left w:val="nil"/>
              <w:bottom w:val="single" w:sz="4" w:space="0" w:color="000000"/>
              <w:right w:val="nil"/>
            </w:tcBorders>
            <w:shd w:val="clear" w:color="auto" w:fill="4E62B6"/>
          </w:tcPr>
          <w:p w:rsidR="00453714" w:rsidRDefault="00453714" w:rsidP="009A3D91">
            <w:pPr>
              <w:ind w:right="93"/>
              <w:jc w:val="center"/>
            </w:pPr>
            <w:r>
              <w:rPr>
                <w:b/>
                <w:color w:val="FFFFFF"/>
                <w:sz w:val="24"/>
              </w:rPr>
              <w:t xml:space="preserve"> </w:t>
            </w:r>
            <w:r>
              <w:rPr>
                <w:b/>
                <w:color w:val="FFFFFF"/>
                <w:sz w:val="24"/>
              </w:rPr>
              <w:tab/>
              <w:t xml:space="preserve"> </w:t>
            </w:r>
          </w:p>
        </w:tc>
        <w:tc>
          <w:tcPr>
            <w:tcW w:w="1700" w:type="dxa"/>
            <w:tcBorders>
              <w:top w:val="single" w:sz="4" w:space="0" w:color="000000"/>
              <w:left w:val="nil"/>
              <w:bottom w:val="single" w:sz="4" w:space="0" w:color="000000"/>
              <w:right w:val="nil"/>
            </w:tcBorders>
            <w:shd w:val="clear" w:color="auto" w:fill="4E62B6"/>
          </w:tcPr>
          <w:p w:rsidR="00453714" w:rsidRDefault="00453714" w:rsidP="009A3D91"/>
        </w:tc>
        <w:tc>
          <w:tcPr>
            <w:tcW w:w="1132" w:type="dxa"/>
            <w:tcBorders>
              <w:top w:val="single" w:sz="4" w:space="0" w:color="000000"/>
              <w:left w:val="nil"/>
              <w:bottom w:val="single" w:sz="4" w:space="0" w:color="000000"/>
              <w:right w:val="nil"/>
            </w:tcBorders>
            <w:shd w:val="clear" w:color="auto" w:fill="4E62B6"/>
          </w:tcPr>
          <w:p w:rsidR="00453714" w:rsidRDefault="00453714" w:rsidP="009A3D91"/>
        </w:tc>
        <w:tc>
          <w:tcPr>
            <w:tcW w:w="1421" w:type="dxa"/>
            <w:tcBorders>
              <w:top w:val="single" w:sz="4" w:space="0" w:color="000000"/>
              <w:left w:val="nil"/>
              <w:bottom w:val="single" w:sz="4" w:space="0" w:color="000000"/>
              <w:right w:val="nil"/>
            </w:tcBorders>
            <w:shd w:val="clear" w:color="auto" w:fill="4E62B6"/>
          </w:tcPr>
          <w:p w:rsidR="00453714" w:rsidRDefault="00453714" w:rsidP="009A3D91"/>
        </w:tc>
        <w:tc>
          <w:tcPr>
            <w:tcW w:w="4250" w:type="dxa"/>
            <w:gridSpan w:val="3"/>
            <w:tcBorders>
              <w:top w:val="single" w:sz="4" w:space="0" w:color="000000"/>
              <w:left w:val="nil"/>
              <w:bottom w:val="single" w:sz="4" w:space="0" w:color="000000"/>
              <w:right w:val="nil"/>
            </w:tcBorders>
            <w:shd w:val="clear" w:color="auto" w:fill="4E62B6"/>
          </w:tcPr>
          <w:p w:rsidR="00453714" w:rsidRDefault="00453714" w:rsidP="009A3D91"/>
        </w:tc>
      </w:tr>
      <w:tr w:rsidR="00453714" w:rsidTr="009A3D91">
        <w:trPr>
          <w:trHeight w:val="547"/>
        </w:trPr>
        <w:tc>
          <w:tcPr>
            <w:tcW w:w="3652" w:type="dxa"/>
            <w:tcBorders>
              <w:top w:val="single" w:sz="4" w:space="0" w:color="000000"/>
              <w:left w:val="single" w:sz="4" w:space="0" w:color="16365C"/>
              <w:bottom w:val="single" w:sz="4" w:space="0" w:color="000000"/>
              <w:right w:val="single" w:sz="4" w:space="0" w:color="16365C"/>
            </w:tcBorders>
            <w:shd w:val="clear" w:color="auto" w:fill="98B3E0"/>
          </w:tcPr>
          <w:p w:rsidR="00453714" w:rsidRDefault="00453714" w:rsidP="009A3D91">
            <w:pPr>
              <w:ind w:left="2"/>
            </w:pPr>
            <w:r>
              <w:rPr>
                <w:b/>
              </w:rPr>
              <w:t xml:space="preserve">Total assurances dommages (Hors grands risques) </w:t>
            </w:r>
          </w:p>
        </w:tc>
        <w:tc>
          <w:tcPr>
            <w:tcW w:w="2600" w:type="dxa"/>
            <w:tcBorders>
              <w:top w:val="single" w:sz="4" w:space="0" w:color="000000"/>
              <w:left w:val="single" w:sz="4" w:space="0" w:color="16365C"/>
              <w:bottom w:val="single" w:sz="4" w:space="0" w:color="000000"/>
              <w:right w:val="single" w:sz="4" w:space="0" w:color="16365C"/>
            </w:tcBorders>
            <w:vAlign w:val="center"/>
          </w:tcPr>
          <w:p w:rsidR="00453714" w:rsidRDefault="00453714" w:rsidP="009A3D91">
            <w:pPr>
              <w:ind w:left="4"/>
            </w:pPr>
            <w:r>
              <w:t xml:space="preserve"> </w:t>
            </w:r>
          </w:p>
        </w:tc>
        <w:tc>
          <w:tcPr>
            <w:tcW w:w="1700" w:type="dxa"/>
            <w:tcBorders>
              <w:top w:val="single" w:sz="4" w:space="0" w:color="000000"/>
              <w:left w:val="single" w:sz="4" w:space="0" w:color="16365C"/>
              <w:bottom w:val="single" w:sz="4" w:space="0" w:color="000000"/>
              <w:right w:val="single" w:sz="4" w:space="0" w:color="000000"/>
            </w:tcBorders>
          </w:tcPr>
          <w:p w:rsidR="00453714" w:rsidRDefault="00453714" w:rsidP="009A3D91">
            <w:r>
              <w:t xml:space="preserve"> </w:t>
            </w:r>
          </w:p>
        </w:tc>
        <w:tc>
          <w:tcPr>
            <w:tcW w:w="1132" w:type="dxa"/>
            <w:tcBorders>
              <w:top w:val="single" w:sz="4" w:space="0" w:color="000000"/>
              <w:left w:val="single" w:sz="4" w:space="0" w:color="000000"/>
              <w:bottom w:val="single" w:sz="4" w:space="0" w:color="000000"/>
              <w:right w:val="single" w:sz="4" w:space="0" w:color="16365C"/>
            </w:tcBorders>
            <w:vAlign w:val="center"/>
          </w:tcPr>
          <w:p w:rsidR="00453714" w:rsidRDefault="00453714" w:rsidP="009A3D91">
            <w:pPr>
              <w:ind w:left="4"/>
            </w:pPr>
            <w:r>
              <w:t xml:space="preserve"> </w:t>
            </w:r>
          </w:p>
        </w:tc>
        <w:tc>
          <w:tcPr>
            <w:tcW w:w="1421" w:type="dxa"/>
            <w:tcBorders>
              <w:top w:val="single" w:sz="4" w:space="0" w:color="000000"/>
              <w:left w:val="single" w:sz="4" w:space="0" w:color="16365C"/>
              <w:bottom w:val="single" w:sz="4" w:space="0" w:color="000000"/>
              <w:right w:val="single" w:sz="4" w:space="0" w:color="000000"/>
            </w:tcBorders>
          </w:tcPr>
          <w:p w:rsidR="00453714" w:rsidRDefault="00453714" w:rsidP="009A3D91">
            <w:pPr>
              <w:ind w:left="5"/>
            </w:pPr>
            <w:r>
              <w:t xml:space="preserve"> </w:t>
            </w:r>
          </w:p>
        </w:tc>
        <w:tc>
          <w:tcPr>
            <w:tcW w:w="1416" w:type="dxa"/>
            <w:tcBorders>
              <w:top w:val="single" w:sz="4" w:space="0" w:color="000000"/>
              <w:left w:val="single" w:sz="4" w:space="0" w:color="000000"/>
              <w:bottom w:val="single" w:sz="4" w:space="0" w:color="000000"/>
              <w:right w:val="single" w:sz="4" w:space="0" w:color="16365C"/>
            </w:tcBorders>
            <w:vAlign w:val="center"/>
          </w:tcPr>
          <w:p w:rsidR="00453714" w:rsidRDefault="00453714" w:rsidP="009A3D91">
            <w:r>
              <w:t xml:space="preserve"> </w:t>
            </w:r>
          </w:p>
        </w:tc>
        <w:tc>
          <w:tcPr>
            <w:tcW w:w="1277" w:type="dxa"/>
            <w:tcBorders>
              <w:top w:val="single" w:sz="4" w:space="0" w:color="000000"/>
              <w:left w:val="single" w:sz="4" w:space="0" w:color="16365C"/>
              <w:bottom w:val="single" w:sz="4" w:space="0" w:color="000000"/>
              <w:right w:val="single" w:sz="4" w:space="0" w:color="000000"/>
            </w:tcBorders>
            <w:vAlign w:val="center"/>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r>
              <w:t xml:space="preserve"> </w:t>
            </w:r>
          </w:p>
        </w:tc>
      </w:tr>
      <w:tr w:rsidR="00453714" w:rsidTr="009A3D91">
        <w:trPr>
          <w:trHeight w:val="307"/>
        </w:trPr>
        <w:tc>
          <w:tcPr>
            <w:tcW w:w="3652" w:type="dxa"/>
            <w:tcBorders>
              <w:top w:val="single" w:sz="4" w:space="0" w:color="000000"/>
              <w:left w:val="single" w:sz="4" w:space="0" w:color="16365C"/>
              <w:bottom w:val="single" w:sz="4" w:space="0" w:color="000000"/>
              <w:right w:val="single" w:sz="4" w:space="0" w:color="16365C"/>
            </w:tcBorders>
            <w:shd w:val="clear" w:color="auto" w:fill="98B3E0"/>
          </w:tcPr>
          <w:p w:rsidR="00453714" w:rsidRDefault="00453714" w:rsidP="009A3D91">
            <w:pPr>
              <w:ind w:left="2"/>
            </w:pPr>
            <w:r>
              <w:rPr>
                <w:b/>
              </w:rPr>
              <w:t xml:space="preserve">Dont assurance auto </w:t>
            </w:r>
          </w:p>
        </w:tc>
        <w:tc>
          <w:tcPr>
            <w:tcW w:w="2600" w:type="dxa"/>
            <w:tcBorders>
              <w:top w:val="single" w:sz="4" w:space="0" w:color="000000"/>
              <w:left w:val="single" w:sz="4" w:space="0" w:color="16365C"/>
              <w:bottom w:val="single" w:sz="4" w:space="0" w:color="000000"/>
              <w:right w:val="single" w:sz="4" w:space="0" w:color="16365C"/>
            </w:tcBorders>
          </w:tcPr>
          <w:p w:rsidR="00453714" w:rsidRDefault="00453714" w:rsidP="009A3D91">
            <w:pPr>
              <w:ind w:left="4"/>
            </w:pPr>
            <w:r>
              <w:t xml:space="preserve">  </w:t>
            </w:r>
          </w:p>
        </w:tc>
        <w:tc>
          <w:tcPr>
            <w:tcW w:w="1700" w:type="dxa"/>
            <w:tcBorders>
              <w:top w:val="single" w:sz="4" w:space="0" w:color="000000"/>
              <w:left w:val="single" w:sz="4" w:space="0" w:color="16365C"/>
              <w:bottom w:val="single" w:sz="4" w:space="0" w:color="000000"/>
              <w:right w:val="single" w:sz="4" w:space="0" w:color="000000"/>
            </w:tcBorders>
          </w:tcPr>
          <w:p w:rsidR="00453714" w:rsidRDefault="00453714" w:rsidP="009A3D91">
            <w:r>
              <w:t xml:space="preserve"> </w:t>
            </w:r>
          </w:p>
        </w:tc>
        <w:tc>
          <w:tcPr>
            <w:tcW w:w="1132" w:type="dxa"/>
            <w:tcBorders>
              <w:top w:val="single" w:sz="4" w:space="0" w:color="000000"/>
              <w:left w:val="single" w:sz="4" w:space="0" w:color="000000"/>
              <w:bottom w:val="single" w:sz="4" w:space="0" w:color="000000"/>
              <w:right w:val="single" w:sz="4" w:space="0" w:color="16365C"/>
            </w:tcBorders>
          </w:tcPr>
          <w:p w:rsidR="00453714" w:rsidRDefault="00453714" w:rsidP="009A3D91">
            <w:pPr>
              <w:ind w:left="4"/>
            </w:pPr>
            <w:r>
              <w:t xml:space="preserve">  </w:t>
            </w:r>
          </w:p>
        </w:tc>
        <w:tc>
          <w:tcPr>
            <w:tcW w:w="1421" w:type="dxa"/>
            <w:tcBorders>
              <w:top w:val="single" w:sz="4" w:space="0" w:color="000000"/>
              <w:left w:val="single" w:sz="4" w:space="0" w:color="16365C"/>
              <w:bottom w:val="single" w:sz="4" w:space="0" w:color="000000"/>
              <w:right w:val="single" w:sz="4" w:space="0" w:color="000000"/>
            </w:tcBorders>
          </w:tcPr>
          <w:p w:rsidR="00453714" w:rsidRDefault="00453714" w:rsidP="009A3D91">
            <w:pPr>
              <w:ind w:left="5"/>
            </w:pPr>
            <w:r>
              <w:t xml:space="preserve"> </w:t>
            </w:r>
          </w:p>
        </w:tc>
        <w:tc>
          <w:tcPr>
            <w:tcW w:w="1416" w:type="dxa"/>
            <w:tcBorders>
              <w:top w:val="single" w:sz="4" w:space="0" w:color="000000"/>
              <w:left w:val="single" w:sz="4" w:space="0" w:color="000000"/>
              <w:bottom w:val="single" w:sz="4" w:space="0" w:color="000000"/>
              <w:right w:val="single" w:sz="4" w:space="0" w:color="16365C"/>
            </w:tcBorders>
          </w:tcPr>
          <w:p w:rsidR="00453714" w:rsidRDefault="00453714" w:rsidP="009A3D91">
            <w:r>
              <w:t xml:space="preserve">  </w:t>
            </w:r>
          </w:p>
        </w:tc>
        <w:tc>
          <w:tcPr>
            <w:tcW w:w="1277" w:type="dxa"/>
            <w:tcBorders>
              <w:top w:val="single" w:sz="4" w:space="0" w:color="000000"/>
              <w:left w:val="single" w:sz="4" w:space="0" w:color="16365C"/>
              <w:bottom w:val="single" w:sz="4" w:space="0" w:color="000000"/>
              <w:right w:val="single" w:sz="4" w:space="0" w:color="000000"/>
            </w:tcBorders>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312"/>
        </w:trPr>
        <w:tc>
          <w:tcPr>
            <w:tcW w:w="3652" w:type="dxa"/>
            <w:tcBorders>
              <w:top w:val="single" w:sz="4" w:space="0" w:color="000000"/>
              <w:left w:val="single" w:sz="4" w:space="0" w:color="16365C"/>
              <w:bottom w:val="single" w:sz="4" w:space="0" w:color="16365C"/>
              <w:right w:val="single" w:sz="4" w:space="0" w:color="16365C"/>
            </w:tcBorders>
            <w:shd w:val="clear" w:color="auto" w:fill="98B3E0"/>
          </w:tcPr>
          <w:p w:rsidR="00453714" w:rsidRDefault="00453714" w:rsidP="009A3D91">
            <w:pPr>
              <w:ind w:left="2"/>
            </w:pPr>
            <w:r>
              <w:rPr>
                <w:b/>
              </w:rPr>
              <w:t xml:space="preserve">Dont multirisques habitation </w:t>
            </w:r>
          </w:p>
        </w:tc>
        <w:tc>
          <w:tcPr>
            <w:tcW w:w="2600" w:type="dxa"/>
            <w:tcBorders>
              <w:top w:val="single" w:sz="4" w:space="0" w:color="000000"/>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700" w:type="dxa"/>
            <w:tcBorders>
              <w:top w:val="single" w:sz="4" w:space="0" w:color="000000"/>
              <w:left w:val="single" w:sz="4" w:space="0" w:color="16365C"/>
              <w:bottom w:val="single" w:sz="4" w:space="0" w:color="16365C"/>
              <w:right w:val="single" w:sz="4" w:space="0" w:color="000000"/>
            </w:tcBorders>
          </w:tcPr>
          <w:p w:rsidR="00453714" w:rsidRDefault="00453714" w:rsidP="009A3D91">
            <w:r>
              <w:t xml:space="preserve"> </w:t>
            </w:r>
          </w:p>
        </w:tc>
        <w:tc>
          <w:tcPr>
            <w:tcW w:w="1132" w:type="dxa"/>
            <w:tcBorders>
              <w:top w:val="single" w:sz="4" w:space="0" w:color="000000"/>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421" w:type="dxa"/>
            <w:tcBorders>
              <w:top w:val="single" w:sz="4" w:space="0" w:color="000000"/>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416" w:type="dxa"/>
            <w:tcBorders>
              <w:top w:val="single" w:sz="4" w:space="0" w:color="000000"/>
              <w:left w:val="single" w:sz="4" w:space="0" w:color="000000"/>
              <w:bottom w:val="single" w:sz="4" w:space="0" w:color="16365C"/>
              <w:right w:val="single" w:sz="4" w:space="0" w:color="16365C"/>
            </w:tcBorders>
            <w:shd w:val="clear" w:color="auto" w:fill="A6A6A6"/>
          </w:tcPr>
          <w:p w:rsidR="00453714" w:rsidRDefault="00453714" w:rsidP="009A3D91">
            <w:r>
              <w:t xml:space="preserve"> </w:t>
            </w:r>
          </w:p>
        </w:tc>
        <w:tc>
          <w:tcPr>
            <w:tcW w:w="1277" w:type="dxa"/>
            <w:tcBorders>
              <w:top w:val="single" w:sz="4" w:space="0" w:color="000000"/>
              <w:left w:val="single" w:sz="4" w:space="0" w:color="16365C"/>
              <w:bottom w:val="single" w:sz="4" w:space="0" w:color="16365C"/>
              <w:right w:val="single" w:sz="4" w:space="0" w:color="000000"/>
            </w:tcBorders>
            <w:shd w:val="clear" w:color="auto" w:fill="A6A6A6"/>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547"/>
        </w:trPr>
        <w:tc>
          <w:tcPr>
            <w:tcW w:w="3652"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pPr>
              <w:ind w:left="2"/>
            </w:pPr>
            <w:r>
              <w:rPr>
                <w:b/>
              </w:rPr>
              <w:t xml:space="preserve">Dont assurance de protection juridique (contrats spécifiques)  </w:t>
            </w:r>
          </w:p>
        </w:tc>
        <w:tc>
          <w:tcPr>
            <w:tcW w:w="2600"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700"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c>
          <w:tcPr>
            <w:tcW w:w="1132"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4"/>
            </w:pPr>
            <w:r>
              <w:t xml:space="preserve"> </w:t>
            </w:r>
          </w:p>
        </w:tc>
        <w:tc>
          <w:tcPr>
            <w:tcW w:w="142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416"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r>
              <w:t xml:space="preserve"> </w:t>
            </w:r>
          </w:p>
        </w:tc>
        <w:tc>
          <w:tcPr>
            <w:tcW w:w="1277"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r>
              <w:t xml:space="preserve"> </w:t>
            </w:r>
          </w:p>
        </w:tc>
      </w:tr>
      <w:tr w:rsidR="00453714" w:rsidTr="009A3D91">
        <w:trPr>
          <w:trHeight w:val="310"/>
        </w:trPr>
        <w:tc>
          <w:tcPr>
            <w:tcW w:w="3652"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pPr>
              <w:ind w:left="2"/>
              <w:jc w:val="both"/>
            </w:pPr>
            <w:r>
              <w:rPr>
                <w:b/>
              </w:rPr>
              <w:t xml:space="preserve">Dont assistance (contrats spécifiques) </w:t>
            </w:r>
          </w:p>
        </w:tc>
        <w:tc>
          <w:tcPr>
            <w:tcW w:w="2600"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700"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c>
          <w:tcPr>
            <w:tcW w:w="1132"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42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416" w:type="dxa"/>
            <w:tcBorders>
              <w:top w:val="single" w:sz="4" w:space="0" w:color="16365C"/>
              <w:left w:val="single" w:sz="4" w:space="0" w:color="000000"/>
              <w:bottom w:val="single" w:sz="4" w:space="0" w:color="16365C"/>
              <w:right w:val="single" w:sz="4" w:space="0" w:color="16365C"/>
            </w:tcBorders>
          </w:tcPr>
          <w:p w:rsidR="00453714" w:rsidRDefault="00453714" w:rsidP="009A3D91">
            <w:r>
              <w:t xml:space="preserve"> </w:t>
            </w:r>
          </w:p>
        </w:tc>
        <w:tc>
          <w:tcPr>
            <w:tcW w:w="1277"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310"/>
        </w:trPr>
        <w:tc>
          <w:tcPr>
            <w:tcW w:w="3652"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pPr>
              <w:ind w:left="2"/>
            </w:pPr>
            <w:r>
              <w:rPr>
                <w:b/>
              </w:rPr>
              <w:t xml:space="preserve">Dont assurance affinitaire, dont: </w:t>
            </w:r>
          </w:p>
        </w:tc>
        <w:tc>
          <w:tcPr>
            <w:tcW w:w="2600"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700"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c>
          <w:tcPr>
            <w:tcW w:w="1132"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42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416" w:type="dxa"/>
            <w:tcBorders>
              <w:top w:val="single" w:sz="4" w:space="0" w:color="16365C"/>
              <w:left w:val="single" w:sz="4" w:space="0" w:color="000000"/>
              <w:bottom w:val="single" w:sz="4" w:space="0" w:color="16365C"/>
              <w:right w:val="single" w:sz="4" w:space="0" w:color="16365C"/>
            </w:tcBorders>
          </w:tcPr>
          <w:p w:rsidR="00453714" w:rsidRDefault="00453714" w:rsidP="009A3D91">
            <w:r>
              <w:t xml:space="preserve">  </w:t>
            </w:r>
          </w:p>
        </w:tc>
        <w:tc>
          <w:tcPr>
            <w:tcW w:w="1277"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312"/>
        </w:trPr>
        <w:tc>
          <w:tcPr>
            <w:tcW w:w="3652"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31"/>
              <w:jc w:val="center"/>
            </w:pPr>
            <w:r>
              <w:t xml:space="preserve">Garantie liée à un voyage </w:t>
            </w:r>
          </w:p>
        </w:tc>
        <w:tc>
          <w:tcPr>
            <w:tcW w:w="2600"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700"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c>
          <w:tcPr>
            <w:tcW w:w="1132"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42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416" w:type="dxa"/>
            <w:tcBorders>
              <w:top w:val="single" w:sz="4" w:space="0" w:color="16365C"/>
              <w:left w:val="single" w:sz="4" w:space="0" w:color="000000"/>
              <w:bottom w:val="single" w:sz="4" w:space="0" w:color="16365C"/>
              <w:right w:val="single" w:sz="4" w:space="0" w:color="16365C"/>
            </w:tcBorders>
          </w:tcPr>
          <w:p w:rsidR="00453714" w:rsidRDefault="00453714" w:rsidP="009A3D91">
            <w:r>
              <w:t xml:space="preserve">  </w:t>
            </w:r>
          </w:p>
        </w:tc>
        <w:tc>
          <w:tcPr>
            <w:tcW w:w="1277"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307"/>
        </w:trPr>
        <w:tc>
          <w:tcPr>
            <w:tcW w:w="3652"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39"/>
              <w:jc w:val="center"/>
            </w:pPr>
            <w:r>
              <w:t xml:space="preserve">Garantie d’un bien électroménager </w:t>
            </w:r>
          </w:p>
        </w:tc>
        <w:tc>
          <w:tcPr>
            <w:tcW w:w="2600"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700"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c>
          <w:tcPr>
            <w:tcW w:w="1132"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42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416" w:type="dxa"/>
            <w:tcBorders>
              <w:top w:val="single" w:sz="4" w:space="0" w:color="16365C"/>
              <w:left w:val="single" w:sz="4" w:space="0" w:color="000000"/>
              <w:bottom w:val="single" w:sz="4" w:space="0" w:color="16365C"/>
              <w:right w:val="single" w:sz="4" w:space="0" w:color="16365C"/>
            </w:tcBorders>
          </w:tcPr>
          <w:p w:rsidR="00453714" w:rsidRDefault="00453714" w:rsidP="009A3D91">
            <w:r>
              <w:t xml:space="preserve">  </w:t>
            </w:r>
          </w:p>
        </w:tc>
        <w:tc>
          <w:tcPr>
            <w:tcW w:w="1277"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547"/>
        </w:trPr>
        <w:tc>
          <w:tcPr>
            <w:tcW w:w="3652"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jc w:val="center"/>
            </w:pPr>
            <w:r>
              <w:t xml:space="preserve">Garantie d’un bien électronique nomade </w:t>
            </w:r>
          </w:p>
        </w:tc>
        <w:tc>
          <w:tcPr>
            <w:tcW w:w="2600"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700"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c>
          <w:tcPr>
            <w:tcW w:w="1132"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4"/>
            </w:pPr>
            <w:r>
              <w:t xml:space="preserve">  </w:t>
            </w:r>
          </w:p>
        </w:tc>
        <w:tc>
          <w:tcPr>
            <w:tcW w:w="142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416"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r>
              <w:t xml:space="preserve">  </w:t>
            </w:r>
          </w:p>
        </w:tc>
        <w:tc>
          <w:tcPr>
            <w:tcW w:w="1277" w:type="dxa"/>
            <w:tcBorders>
              <w:top w:val="single" w:sz="4" w:space="0" w:color="16365C"/>
              <w:left w:val="single" w:sz="4" w:space="0" w:color="16365C"/>
              <w:bottom w:val="single" w:sz="4" w:space="0" w:color="16365C"/>
              <w:right w:val="single" w:sz="4" w:space="0" w:color="000000"/>
            </w:tcBorders>
            <w:vAlign w:val="center"/>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r>
              <w:t xml:space="preserve">  </w:t>
            </w:r>
          </w:p>
        </w:tc>
      </w:tr>
      <w:tr w:rsidR="00453714" w:rsidTr="009A3D91">
        <w:trPr>
          <w:trHeight w:val="312"/>
        </w:trPr>
        <w:tc>
          <w:tcPr>
            <w:tcW w:w="3652"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35"/>
              <w:jc w:val="center"/>
            </w:pPr>
            <w:r>
              <w:t xml:space="preserve">Garantie des moyens de paiements </w:t>
            </w:r>
          </w:p>
        </w:tc>
        <w:tc>
          <w:tcPr>
            <w:tcW w:w="2600"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700"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c>
          <w:tcPr>
            <w:tcW w:w="1132"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42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416" w:type="dxa"/>
            <w:tcBorders>
              <w:top w:val="single" w:sz="4" w:space="0" w:color="16365C"/>
              <w:left w:val="single" w:sz="4" w:space="0" w:color="000000"/>
              <w:bottom w:val="single" w:sz="4" w:space="0" w:color="16365C"/>
              <w:right w:val="single" w:sz="4" w:space="0" w:color="16365C"/>
            </w:tcBorders>
          </w:tcPr>
          <w:p w:rsidR="00453714" w:rsidRDefault="00453714" w:rsidP="009A3D91">
            <w:r>
              <w:t xml:space="preserve">  </w:t>
            </w:r>
          </w:p>
        </w:tc>
        <w:tc>
          <w:tcPr>
            <w:tcW w:w="1277"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307"/>
        </w:trPr>
        <w:tc>
          <w:tcPr>
            <w:tcW w:w="3652"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45"/>
              <w:jc w:val="center"/>
            </w:pPr>
            <w:r>
              <w:t xml:space="preserve">Autre(s) contrat(s) </w:t>
            </w:r>
          </w:p>
        </w:tc>
        <w:tc>
          <w:tcPr>
            <w:tcW w:w="2600"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700"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c>
          <w:tcPr>
            <w:tcW w:w="1132"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42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416" w:type="dxa"/>
            <w:tcBorders>
              <w:top w:val="single" w:sz="4" w:space="0" w:color="16365C"/>
              <w:left w:val="single" w:sz="4" w:space="0" w:color="000000"/>
              <w:bottom w:val="single" w:sz="4" w:space="0" w:color="16365C"/>
              <w:right w:val="single" w:sz="4" w:space="0" w:color="16365C"/>
            </w:tcBorders>
          </w:tcPr>
          <w:p w:rsidR="00453714" w:rsidRDefault="00453714" w:rsidP="009A3D91">
            <w:r>
              <w:t xml:space="preserve">  </w:t>
            </w:r>
          </w:p>
        </w:tc>
        <w:tc>
          <w:tcPr>
            <w:tcW w:w="1277"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2"/>
              <w:jc w:val="center"/>
            </w:pPr>
            <w:r>
              <w:t xml:space="preserve">  </w:t>
            </w:r>
          </w:p>
        </w:tc>
      </w:tr>
      <w:tr w:rsidR="00453714" w:rsidTr="009A3D91">
        <w:trPr>
          <w:trHeight w:val="312"/>
        </w:trPr>
        <w:tc>
          <w:tcPr>
            <w:tcW w:w="3652"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pPr>
              <w:ind w:left="2"/>
            </w:pPr>
            <w:r>
              <w:rPr>
                <w:b/>
              </w:rPr>
              <w:t xml:space="preserve">Dont assurance copropriété  </w:t>
            </w:r>
          </w:p>
        </w:tc>
        <w:tc>
          <w:tcPr>
            <w:tcW w:w="2600"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700"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c>
          <w:tcPr>
            <w:tcW w:w="1132"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42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416" w:type="dxa"/>
            <w:tcBorders>
              <w:top w:val="single" w:sz="4" w:space="0" w:color="16365C"/>
              <w:left w:val="single" w:sz="4" w:space="0" w:color="000000"/>
              <w:bottom w:val="single" w:sz="4" w:space="0" w:color="16365C"/>
              <w:right w:val="single" w:sz="4" w:space="0" w:color="16365C"/>
            </w:tcBorders>
          </w:tcPr>
          <w:p w:rsidR="00453714" w:rsidRDefault="00453714" w:rsidP="009A3D91">
            <w:r>
              <w:t xml:space="preserve">  </w:t>
            </w:r>
          </w:p>
        </w:tc>
        <w:tc>
          <w:tcPr>
            <w:tcW w:w="1277"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312"/>
        </w:trPr>
        <w:tc>
          <w:tcPr>
            <w:tcW w:w="3652"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pPr>
              <w:ind w:left="2"/>
            </w:pPr>
            <w:r>
              <w:rPr>
                <w:b/>
              </w:rPr>
              <w:t xml:space="preserve">Dont assurance construction </w:t>
            </w:r>
          </w:p>
        </w:tc>
        <w:tc>
          <w:tcPr>
            <w:tcW w:w="2600"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700"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c>
          <w:tcPr>
            <w:tcW w:w="1132"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42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416" w:type="dxa"/>
            <w:tcBorders>
              <w:top w:val="single" w:sz="4" w:space="0" w:color="16365C"/>
              <w:left w:val="single" w:sz="4" w:space="0" w:color="000000"/>
              <w:bottom w:val="single" w:sz="4" w:space="0" w:color="16365C"/>
              <w:right w:val="single" w:sz="4" w:space="0" w:color="16365C"/>
            </w:tcBorders>
          </w:tcPr>
          <w:p w:rsidR="00453714" w:rsidRDefault="00453714" w:rsidP="009A3D91">
            <w:r>
              <w:t xml:space="preserve">  </w:t>
            </w:r>
          </w:p>
        </w:tc>
        <w:tc>
          <w:tcPr>
            <w:tcW w:w="1277"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547"/>
        </w:trPr>
        <w:tc>
          <w:tcPr>
            <w:tcW w:w="3652"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pPr>
              <w:ind w:left="2"/>
            </w:pPr>
            <w:r>
              <w:rPr>
                <w:b/>
              </w:rPr>
              <w:t xml:space="preserve">Dont assurance multirisques professionnelle /  RC professionnelle </w:t>
            </w:r>
          </w:p>
        </w:tc>
        <w:tc>
          <w:tcPr>
            <w:tcW w:w="2600"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700"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c>
          <w:tcPr>
            <w:tcW w:w="1132"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42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416" w:type="dxa"/>
            <w:tcBorders>
              <w:top w:val="single" w:sz="4" w:space="0" w:color="16365C"/>
              <w:left w:val="single" w:sz="4" w:space="0" w:color="000000"/>
              <w:bottom w:val="single" w:sz="4" w:space="0" w:color="16365C"/>
              <w:right w:val="single" w:sz="4" w:space="0" w:color="16365C"/>
            </w:tcBorders>
            <w:shd w:val="clear" w:color="auto" w:fill="A6A6A6"/>
          </w:tcPr>
          <w:p w:rsidR="00453714" w:rsidRDefault="00453714" w:rsidP="009A3D91">
            <w:r>
              <w:t xml:space="preserve">  </w:t>
            </w:r>
          </w:p>
        </w:tc>
        <w:tc>
          <w:tcPr>
            <w:tcW w:w="1277" w:type="dxa"/>
            <w:tcBorders>
              <w:top w:val="single" w:sz="4" w:space="0" w:color="16365C"/>
              <w:left w:val="single" w:sz="4" w:space="0" w:color="16365C"/>
              <w:bottom w:val="single" w:sz="4" w:space="0" w:color="16365C"/>
              <w:right w:val="single" w:sz="4" w:space="0" w:color="000000"/>
            </w:tcBorders>
            <w:shd w:val="clear" w:color="auto" w:fill="A6A6A6"/>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306"/>
        </w:trPr>
        <w:tc>
          <w:tcPr>
            <w:tcW w:w="3652" w:type="dxa"/>
            <w:tcBorders>
              <w:top w:val="single" w:sz="4" w:space="0" w:color="16365C"/>
              <w:left w:val="single" w:sz="4" w:space="0" w:color="16365C"/>
              <w:bottom w:val="single" w:sz="4" w:space="0" w:color="16365C"/>
              <w:right w:val="single" w:sz="4" w:space="0" w:color="16365C"/>
            </w:tcBorders>
            <w:shd w:val="clear" w:color="auto" w:fill="98B3E0"/>
          </w:tcPr>
          <w:p w:rsidR="00453714" w:rsidRDefault="00453714" w:rsidP="009A3D91">
            <w:pPr>
              <w:ind w:left="2"/>
            </w:pPr>
            <w:r>
              <w:rPr>
                <w:b/>
              </w:rPr>
              <w:t xml:space="preserve">Autres </w:t>
            </w:r>
          </w:p>
        </w:tc>
        <w:tc>
          <w:tcPr>
            <w:tcW w:w="2600"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700" w:type="dxa"/>
            <w:tcBorders>
              <w:top w:val="single" w:sz="4" w:space="0" w:color="16365C"/>
              <w:left w:val="single" w:sz="4" w:space="0" w:color="16365C"/>
              <w:bottom w:val="single" w:sz="4" w:space="0" w:color="16365C"/>
              <w:right w:val="single" w:sz="4" w:space="0" w:color="000000"/>
            </w:tcBorders>
          </w:tcPr>
          <w:p w:rsidR="00453714" w:rsidRDefault="00453714" w:rsidP="009A3D91">
            <w:r>
              <w:t xml:space="preserve"> </w:t>
            </w:r>
          </w:p>
        </w:tc>
        <w:tc>
          <w:tcPr>
            <w:tcW w:w="1132"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421"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416" w:type="dxa"/>
            <w:tcBorders>
              <w:top w:val="single" w:sz="4" w:space="0" w:color="16365C"/>
              <w:left w:val="single" w:sz="4" w:space="0" w:color="000000"/>
              <w:bottom w:val="single" w:sz="4" w:space="0" w:color="16365C"/>
              <w:right w:val="single" w:sz="4" w:space="0" w:color="16365C"/>
            </w:tcBorders>
          </w:tcPr>
          <w:p w:rsidR="00453714" w:rsidRDefault="00453714" w:rsidP="009A3D91">
            <w:r>
              <w:t xml:space="preserve">  </w:t>
            </w:r>
          </w:p>
        </w:tc>
        <w:tc>
          <w:tcPr>
            <w:tcW w:w="1277" w:type="dxa"/>
            <w:tcBorders>
              <w:top w:val="single" w:sz="4" w:space="0" w:color="16365C"/>
              <w:left w:val="single" w:sz="4" w:space="0" w:color="16365C"/>
              <w:bottom w:val="single" w:sz="4" w:space="0" w:color="16365C"/>
              <w:right w:val="single" w:sz="4" w:space="0" w:color="000000"/>
            </w:tcBorders>
          </w:tcPr>
          <w:p w:rsidR="00453714" w:rsidRDefault="00453714" w:rsidP="009A3D91">
            <w:pPr>
              <w:ind w:left="5"/>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bl>
    <w:p w:rsidR="00453714" w:rsidRDefault="00453714" w:rsidP="00453714">
      <w:pPr>
        <w:spacing w:after="46"/>
        <w:ind w:left="58"/>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53714" w:rsidRDefault="00453714" w:rsidP="00453714">
      <w:pPr>
        <w:spacing w:after="0"/>
      </w:pPr>
      <w:r>
        <w:rPr>
          <w:sz w:val="28"/>
        </w:rPr>
        <w:t xml:space="preserve"> </w:t>
      </w:r>
    </w:p>
    <w:p w:rsidR="00453714" w:rsidRDefault="00453714" w:rsidP="00453714">
      <w:pPr>
        <w:spacing w:after="319"/>
      </w:pPr>
      <w:r>
        <w:t xml:space="preserve"> </w:t>
      </w:r>
    </w:p>
    <w:p w:rsidR="00453714" w:rsidRDefault="00453714" w:rsidP="00453714">
      <w:pPr>
        <w:shd w:val="clear" w:color="auto" w:fill="76933C"/>
        <w:spacing w:after="327"/>
        <w:ind w:left="10" w:right="5392" w:hanging="10"/>
        <w:jc w:val="right"/>
      </w:pPr>
      <w:r>
        <w:rPr>
          <w:b/>
          <w:color w:val="FFFFFF"/>
          <w:sz w:val="28"/>
        </w:rPr>
        <w:t xml:space="preserve">II.2- DISPOSITIF DE COMMERCIALISATION  </w:t>
      </w:r>
    </w:p>
    <w:p w:rsidR="00453714" w:rsidRDefault="00453714" w:rsidP="00453714">
      <w:pPr>
        <w:spacing w:after="0"/>
      </w:pPr>
      <w:r>
        <w:t xml:space="preserve"> </w:t>
      </w:r>
    </w:p>
    <w:tbl>
      <w:tblPr>
        <w:tblStyle w:val="TableGrid"/>
        <w:tblW w:w="14146" w:type="dxa"/>
        <w:tblInd w:w="-68" w:type="dxa"/>
        <w:tblCellMar>
          <w:top w:w="34" w:type="dxa"/>
          <w:right w:w="16" w:type="dxa"/>
        </w:tblCellMar>
        <w:tblLook w:val="04A0" w:firstRow="1" w:lastRow="0" w:firstColumn="1" w:lastColumn="0" w:noHBand="0" w:noVBand="1"/>
      </w:tblPr>
      <w:tblGrid>
        <w:gridCol w:w="6197"/>
        <w:gridCol w:w="2184"/>
        <w:gridCol w:w="2526"/>
        <w:gridCol w:w="3239"/>
      </w:tblGrid>
      <w:tr w:rsidR="00453714" w:rsidTr="009A3D91">
        <w:trPr>
          <w:trHeight w:val="944"/>
        </w:trPr>
        <w:tc>
          <w:tcPr>
            <w:tcW w:w="6197" w:type="dxa"/>
            <w:tcBorders>
              <w:top w:val="single" w:sz="4" w:space="0" w:color="000000"/>
              <w:left w:val="single" w:sz="4" w:space="0" w:color="000000"/>
              <w:bottom w:val="single" w:sz="4" w:space="0" w:color="000000"/>
              <w:right w:val="nil"/>
            </w:tcBorders>
            <w:shd w:val="clear" w:color="auto" w:fill="4E62B6"/>
            <w:vAlign w:val="center"/>
          </w:tcPr>
          <w:p w:rsidR="00453714" w:rsidRDefault="00453714" w:rsidP="009A3D91">
            <w:r>
              <w:rPr>
                <w:b/>
                <w:color w:val="FFFFFF"/>
                <w:sz w:val="24"/>
              </w:rPr>
              <w:t xml:space="preserve">II.2.1 Canaux de distribution de votre organisme </w:t>
            </w:r>
          </w:p>
        </w:tc>
        <w:tc>
          <w:tcPr>
            <w:tcW w:w="2184" w:type="dxa"/>
            <w:tcBorders>
              <w:top w:val="single" w:sz="4" w:space="0" w:color="000000"/>
              <w:left w:val="nil"/>
              <w:bottom w:val="single" w:sz="4" w:space="0" w:color="000000"/>
              <w:right w:val="single" w:sz="4" w:space="0" w:color="000000"/>
            </w:tcBorders>
            <w:shd w:val="clear" w:color="auto" w:fill="4E62B6"/>
          </w:tcPr>
          <w:p w:rsidR="00453714" w:rsidRDefault="00453714" w:rsidP="009A3D91"/>
        </w:tc>
        <w:tc>
          <w:tcPr>
            <w:tcW w:w="5765"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453714" w:rsidRDefault="00453714" w:rsidP="009A3D91">
            <w:pPr>
              <w:ind w:right="55"/>
              <w:jc w:val="center"/>
            </w:pPr>
            <w:r>
              <w:rPr>
                <w:b/>
                <w:color w:val="FFFFFF"/>
                <w:sz w:val="24"/>
              </w:rPr>
              <w:t xml:space="preserve">Commentaires </w:t>
            </w:r>
          </w:p>
        </w:tc>
      </w:tr>
      <w:tr w:rsidR="00453714" w:rsidTr="009A3D91">
        <w:trPr>
          <w:trHeight w:val="398"/>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t xml:space="preserve">Réseau salariés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49"/>
              <w:jc w:val="center"/>
            </w:pPr>
            <w:r>
              <w:t xml:space="preserve">Oui/Non </w:t>
            </w:r>
          </w:p>
        </w:tc>
        <w:tc>
          <w:tcPr>
            <w:tcW w:w="5765" w:type="dxa"/>
            <w:gridSpan w:val="2"/>
            <w:tcBorders>
              <w:top w:val="single" w:sz="4" w:space="0" w:color="000000"/>
              <w:left w:val="single" w:sz="4" w:space="0" w:color="000000"/>
              <w:bottom w:val="single" w:sz="4" w:space="0" w:color="000000"/>
              <w:right w:val="single" w:sz="4" w:space="0" w:color="000000"/>
            </w:tcBorders>
          </w:tcPr>
          <w:p w:rsidR="00453714" w:rsidRDefault="00453714" w:rsidP="009A3D91">
            <w:pPr>
              <w:ind w:right="4"/>
              <w:jc w:val="center"/>
            </w:pPr>
            <w:r>
              <w:rPr>
                <w:rFonts w:ascii="Arial" w:eastAsia="Arial" w:hAnsi="Arial" w:cs="Arial"/>
                <w:sz w:val="18"/>
              </w:rPr>
              <w:t xml:space="preserve">  </w:t>
            </w:r>
          </w:p>
        </w:tc>
      </w:tr>
      <w:tr w:rsidR="00453714" w:rsidTr="009A3D91">
        <w:trPr>
          <w:trHeight w:val="403"/>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t xml:space="preserve">Courtiers (hors EC)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49"/>
              <w:jc w:val="center"/>
            </w:pPr>
            <w:r>
              <w:t xml:space="preserve">Oui/Non </w:t>
            </w:r>
          </w:p>
        </w:tc>
        <w:tc>
          <w:tcPr>
            <w:tcW w:w="5765" w:type="dxa"/>
            <w:gridSpan w:val="2"/>
            <w:tcBorders>
              <w:top w:val="single" w:sz="4" w:space="0" w:color="000000"/>
              <w:left w:val="single" w:sz="4" w:space="0" w:color="000000"/>
              <w:bottom w:val="single" w:sz="4" w:space="0" w:color="000000"/>
              <w:right w:val="single" w:sz="4" w:space="0" w:color="000000"/>
            </w:tcBorders>
          </w:tcPr>
          <w:p w:rsidR="00453714" w:rsidRDefault="00453714" w:rsidP="009A3D91">
            <w:pPr>
              <w:ind w:right="4"/>
              <w:jc w:val="center"/>
            </w:pPr>
            <w:r>
              <w:rPr>
                <w:rFonts w:ascii="Arial" w:eastAsia="Arial" w:hAnsi="Arial" w:cs="Arial"/>
                <w:sz w:val="18"/>
              </w:rPr>
              <w:t xml:space="preserve">  </w:t>
            </w:r>
          </w:p>
        </w:tc>
      </w:tr>
      <w:tr w:rsidR="00453714" w:rsidTr="009A3D91">
        <w:trPr>
          <w:trHeight w:val="398"/>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t xml:space="preserve">Agents généraux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49"/>
              <w:jc w:val="center"/>
            </w:pPr>
            <w:r>
              <w:t xml:space="preserve">Oui/Non </w:t>
            </w:r>
          </w:p>
        </w:tc>
        <w:tc>
          <w:tcPr>
            <w:tcW w:w="5765" w:type="dxa"/>
            <w:gridSpan w:val="2"/>
            <w:tcBorders>
              <w:top w:val="single" w:sz="4" w:space="0" w:color="000000"/>
              <w:left w:val="single" w:sz="4" w:space="0" w:color="000000"/>
              <w:bottom w:val="single" w:sz="4" w:space="0" w:color="000000"/>
              <w:right w:val="single" w:sz="4" w:space="0" w:color="000000"/>
            </w:tcBorders>
          </w:tcPr>
          <w:p w:rsidR="00453714" w:rsidRDefault="00453714" w:rsidP="009A3D91">
            <w:pPr>
              <w:ind w:right="4"/>
              <w:jc w:val="center"/>
            </w:pPr>
            <w:r>
              <w:rPr>
                <w:rFonts w:ascii="Arial" w:eastAsia="Arial" w:hAnsi="Arial" w:cs="Arial"/>
                <w:sz w:val="18"/>
              </w:rPr>
              <w:t xml:space="preserve">  </w:t>
            </w:r>
          </w:p>
        </w:tc>
      </w:tr>
      <w:tr w:rsidR="00453714" w:rsidTr="009A3D91">
        <w:trPr>
          <w:trHeight w:val="398"/>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t xml:space="preserve">Établissements de crédit (EC)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49"/>
              <w:jc w:val="center"/>
            </w:pPr>
            <w:r>
              <w:t xml:space="preserve">Oui/Non </w:t>
            </w:r>
          </w:p>
        </w:tc>
        <w:tc>
          <w:tcPr>
            <w:tcW w:w="5765" w:type="dxa"/>
            <w:gridSpan w:val="2"/>
            <w:tcBorders>
              <w:top w:val="single" w:sz="4" w:space="0" w:color="000000"/>
              <w:left w:val="single" w:sz="4" w:space="0" w:color="000000"/>
              <w:bottom w:val="single" w:sz="4" w:space="0" w:color="000000"/>
              <w:right w:val="single" w:sz="4" w:space="0" w:color="000000"/>
            </w:tcBorders>
          </w:tcPr>
          <w:p w:rsidR="00453714" w:rsidRDefault="00453714" w:rsidP="009A3D91">
            <w:pPr>
              <w:ind w:right="4"/>
              <w:jc w:val="center"/>
            </w:pPr>
            <w:r>
              <w:rPr>
                <w:rFonts w:ascii="Arial" w:eastAsia="Arial" w:hAnsi="Arial" w:cs="Arial"/>
                <w:sz w:val="18"/>
              </w:rPr>
              <w:t xml:space="preserve">  </w:t>
            </w:r>
          </w:p>
        </w:tc>
      </w:tr>
      <w:tr w:rsidR="00453714" w:rsidTr="009A3D91">
        <w:trPr>
          <w:trHeight w:val="403"/>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t xml:space="preserve">Autres (dont mandataires, substituées, apériteurs)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97"/>
              <w:jc w:val="center"/>
            </w:pPr>
            <w:r>
              <w:t xml:space="preserve">Oui/Non  </w:t>
            </w:r>
          </w:p>
        </w:tc>
        <w:tc>
          <w:tcPr>
            <w:tcW w:w="5765" w:type="dxa"/>
            <w:gridSpan w:val="2"/>
            <w:tcBorders>
              <w:top w:val="single" w:sz="4" w:space="0" w:color="000000"/>
              <w:left w:val="single" w:sz="4" w:space="0" w:color="000000"/>
              <w:bottom w:val="single" w:sz="4" w:space="0" w:color="000000"/>
              <w:right w:val="single" w:sz="4" w:space="0" w:color="000000"/>
            </w:tcBorders>
          </w:tcPr>
          <w:p w:rsidR="00453714" w:rsidRDefault="00453714" w:rsidP="009A3D91">
            <w:pPr>
              <w:ind w:right="4"/>
              <w:jc w:val="center"/>
            </w:pPr>
            <w:r>
              <w:rPr>
                <w:rFonts w:ascii="Arial" w:eastAsia="Arial" w:hAnsi="Arial" w:cs="Arial"/>
                <w:sz w:val="18"/>
              </w:rPr>
              <w:t xml:space="preserve">  </w:t>
            </w:r>
          </w:p>
        </w:tc>
      </w:tr>
      <w:tr w:rsidR="00453714" w:rsidTr="009A3D91">
        <w:trPr>
          <w:trHeight w:val="398"/>
        </w:trPr>
        <w:tc>
          <w:tcPr>
            <w:tcW w:w="6197" w:type="dxa"/>
            <w:tcBorders>
              <w:top w:val="single" w:sz="4" w:space="0" w:color="000000"/>
              <w:left w:val="single" w:sz="4" w:space="0" w:color="000000"/>
              <w:bottom w:val="single" w:sz="4" w:space="0" w:color="000000"/>
              <w:right w:val="nil"/>
            </w:tcBorders>
            <w:shd w:val="clear" w:color="auto" w:fill="8DB3E2"/>
          </w:tcPr>
          <w:p w:rsidR="00453714" w:rsidRDefault="00453714" w:rsidP="009A3D91">
            <w:r>
              <w:rPr>
                <w:b/>
                <w:color w:val="FFFFFF"/>
                <w:sz w:val="24"/>
              </w:rPr>
              <w:t xml:space="preserve">Réseau salariés </w:t>
            </w:r>
          </w:p>
        </w:tc>
        <w:tc>
          <w:tcPr>
            <w:tcW w:w="2184" w:type="dxa"/>
            <w:tcBorders>
              <w:top w:val="single" w:sz="4" w:space="0" w:color="000000"/>
              <w:left w:val="nil"/>
              <w:bottom w:val="single" w:sz="4" w:space="0" w:color="000000"/>
              <w:right w:val="nil"/>
            </w:tcBorders>
            <w:shd w:val="clear" w:color="auto" w:fill="8DB3E2"/>
          </w:tcPr>
          <w:p w:rsidR="00453714" w:rsidRDefault="00453714" w:rsidP="009A3D91"/>
        </w:tc>
        <w:tc>
          <w:tcPr>
            <w:tcW w:w="5765" w:type="dxa"/>
            <w:gridSpan w:val="2"/>
            <w:tcBorders>
              <w:top w:val="single" w:sz="4" w:space="0" w:color="000000"/>
              <w:left w:val="nil"/>
              <w:bottom w:val="single" w:sz="4" w:space="0" w:color="000000"/>
              <w:right w:val="single" w:sz="4" w:space="0" w:color="000000"/>
            </w:tcBorders>
            <w:shd w:val="clear" w:color="auto" w:fill="8DB3E2"/>
          </w:tcPr>
          <w:p w:rsidR="00453714" w:rsidRDefault="00453714" w:rsidP="009A3D91"/>
        </w:tc>
      </w:tr>
      <w:tr w:rsidR="00453714" w:rsidTr="009A3D91">
        <w:trPr>
          <w:trHeight w:val="398"/>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t xml:space="preserve">Nombre de points de vente </w:t>
            </w:r>
          </w:p>
        </w:tc>
        <w:tc>
          <w:tcPr>
            <w:tcW w:w="2184"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5"/>
            </w:pPr>
            <w:r>
              <w:t xml:space="preserve">  </w:t>
            </w:r>
          </w:p>
        </w:tc>
        <w:tc>
          <w:tcPr>
            <w:tcW w:w="5765" w:type="dxa"/>
            <w:gridSpan w:val="2"/>
            <w:tcBorders>
              <w:top w:val="single" w:sz="4" w:space="0" w:color="000000"/>
              <w:left w:val="single" w:sz="4" w:space="0" w:color="000000"/>
              <w:bottom w:val="single" w:sz="4" w:space="0" w:color="000000"/>
              <w:right w:val="single" w:sz="4" w:space="0" w:color="000000"/>
            </w:tcBorders>
          </w:tcPr>
          <w:p w:rsidR="00453714" w:rsidRDefault="00453714" w:rsidP="009A3D91">
            <w:pPr>
              <w:ind w:left="6"/>
              <w:jc w:val="center"/>
            </w:pPr>
            <w:r>
              <w:rPr>
                <w:rFonts w:ascii="Arial" w:eastAsia="Arial" w:hAnsi="Arial" w:cs="Arial"/>
                <w:sz w:val="18"/>
              </w:rPr>
              <w:t xml:space="preserve">  </w:t>
            </w:r>
          </w:p>
        </w:tc>
      </w:tr>
      <w:tr w:rsidR="00453714" w:rsidTr="009A3D91">
        <w:trPr>
          <w:trHeight w:val="403"/>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t xml:space="preserve">Effectif équivalent temps plein </w:t>
            </w:r>
          </w:p>
        </w:tc>
        <w:tc>
          <w:tcPr>
            <w:tcW w:w="2184"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5"/>
            </w:pPr>
            <w:r>
              <w:t xml:space="preserve">  </w:t>
            </w:r>
          </w:p>
        </w:tc>
        <w:tc>
          <w:tcPr>
            <w:tcW w:w="5765" w:type="dxa"/>
            <w:gridSpan w:val="2"/>
            <w:tcBorders>
              <w:top w:val="single" w:sz="4" w:space="0" w:color="000000"/>
              <w:left w:val="single" w:sz="4" w:space="0" w:color="000000"/>
              <w:bottom w:val="single" w:sz="4" w:space="0" w:color="000000"/>
              <w:right w:val="single" w:sz="4" w:space="0" w:color="000000"/>
            </w:tcBorders>
          </w:tcPr>
          <w:p w:rsidR="00453714" w:rsidRDefault="00453714" w:rsidP="009A3D91">
            <w:pPr>
              <w:ind w:left="6"/>
              <w:jc w:val="center"/>
            </w:pPr>
            <w:r>
              <w:rPr>
                <w:rFonts w:ascii="Arial" w:eastAsia="Arial" w:hAnsi="Arial" w:cs="Arial"/>
                <w:sz w:val="18"/>
              </w:rPr>
              <w:t xml:space="preserve">  </w:t>
            </w:r>
          </w:p>
        </w:tc>
      </w:tr>
      <w:tr w:rsidR="00453714" w:rsidTr="009A3D91">
        <w:trPr>
          <w:trHeight w:val="667"/>
        </w:trPr>
        <w:tc>
          <w:tcPr>
            <w:tcW w:w="61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right="45"/>
              <w:jc w:val="right"/>
            </w:pPr>
            <w:r>
              <w:rPr>
                <w:i/>
              </w:rPr>
              <w:t xml:space="preserve">dont Effectif ETP recruté dans l’année sous revue </w:t>
            </w:r>
          </w:p>
        </w:tc>
        <w:tc>
          <w:tcPr>
            <w:tcW w:w="2184" w:type="dxa"/>
            <w:tcBorders>
              <w:top w:val="single" w:sz="4" w:space="0" w:color="000000"/>
              <w:left w:val="single" w:sz="4" w:space="0" w:color="000000"/>
              <w:bottom w:val="single" w:sz="4" w:space="0" w:color="000000"/>
              <w:right w:val="single" w:sz="4" w:space="0" w:color="000000"/>
            </w:tcBorders>
            <w:vAlign w:val="bottom"/>
          </w:tcPr>
          <w:p w:rsidR="00453714" w:rsidRDefault="00453714" w:rsidP="009A3D91">
            <w:pPr>
              <w:ind w:left="5"/>
            </w:pPr>
            <w:r>
              <w:t xml:space="preserve">  </w:t>
            </w:r>
          </w:p>
        </w:tc>
        <w:tc>
          <w:tcPr>
            <w:tcW w:w="5765" w:type="dxa"/>
            <w:gridSpan w:val="2"/>
            <w:tcBorders>
              <w:top w:val="single" w:sz="4" w:space="0" w:color="000000"/>
              <w:left w:val="single" w:sz="4" w:space="0" w:color="000000"/>
              <w:bottom w:val="single" w:sz="4" w:space="0" w:color="000000"/>
              <w:right w:val="single" w:sz="4" w:space="0" w:color="000000"/>
            </w:tcBorders>
          </w:tcPr>
          <w:p w:rsidR="00453714" w:rsidRDefault="00453714" w:rsidP="009A3D91">
            <w:pPr>
              <w:ind w:left="6"/>
              <w:jc w:val="center"/>
            </w:pPr>
            <w:r>
              <w:rPr>
                <w:rFonts w:ascii="Arial" w:eastAsia="Arial" w:hAnsi="Arial" w:cs="Arial"/>
                <w:sz w:val="18"/>
              </w:rPr>
              <w:t xml:space="preserve">  </w:t>
            </w:r>
          </w:p>
        </w:tc>
      </w:tr>
      <w:tr w:rsidR="00453714" w:rsidTr="009A3D91">
        <w:trPr>
          <w:trHeight w:val="432"/>
        </w:trPr>
        <w:tc>
          <w:tcPr>
            <w:tcW w:w="6197" w:type="dxa"/>
            <w:tcBorders>
              <w:top w:val="single" w:sz="4" w:space="0" w:color="000000"/>
              <w:left w:val="single" w:sz="4" w:space="0" w:color="000000"/>
              <w:bottom w:val="single" w:sz="4" w:space="0" w:color="000000"/>
              <w:right w:val="nil"/>
            </w:tcBorders>
            <w:shd w:val="clear" w:color="auto" w:fill="8DB3E2"/>
          </w:tcPr>
          <w:p w:rsidR="00453714" w:rsidRDefault="00453714" w:rsidP="009A3D91">
            <w:r>
              <w:rPr>
                <w:b/>
                <w:color w:val="FFFFFF"/>
                <w:sz w:val="24"/>
              </w:rPr>
              <w:t xml:space="preserve">Vente à distance (hors ventes via des intermédiaires)  </w:t>
            </w:r>
          </w:p>
        </w:tc>
        <w:tc>
          <w:tcPr>
            <w:tcW w:w="2184" w:type="dxa"/>
            <w:tcBorders>
              <w:top w:val="single" w:sz="4" w:space="0" w:color="000000"/>
              <w:left w:val="nil"/>
              <w:bottom w:val="single" w:sz="4" w:space="0" w:color="000000"/>
              <w:right w:val="nil"/>
            </w:tcBorders>
            <w:shd w:val="clear" w:color="auto" w:fill="8DB3E2"/>
          </w:tcPr>
          <w:p w:rsidR="00453714" w:rsidRDefault="00453714" w:rsidP="009A3D91"/>
        </w:tc>
        <w:tc>
          <w:tcPr>
            <w:tcW w:w="5765" w:type="dxa"/>
            <w:gridSpan w:val="2"/>
            <w:tcBorders>
              <w:top w:val="single" w:sz="4" w:space="0" w:color="000000"/>
              <w:left w:val="nil"/>
              <w:bottom w:val="single" w:sz="4" w:space="0" w:color="000000"/>
              <w:right w:val="single" w:sz="4" w:space="0" w:color="000000"/>
            </w:tcBorders>
            <w:shd w:val="clear" w:color="auto" w:fill="8DB3E2"/>
          </w:tcPr>
          <w:p w:rsidR="00453714" w:rsidRDefault="00453714" w:rsidP="009A3D91"/>
        </w:tc>
      </w:tr>
      <w:tr w:rsidR="00453714" w:rsidTr="009A3D91">
        <w:trPr>
          <w:trHeight w:val="430"/>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t xml:space="preserve">Existence d’unités dédiées à la vente à distance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40"/>
              <w:jc w:val="center"/>
            </w:pPr>
            <w:r>
              <w:t xml:space="preserve">Oui/Non </w:t>
            </w:r>
          </w:p>
        </w:tc>
        <w:tc>
          <w:tcPr>
            <w:tcW w:w="5765" w:type="dxa"/>
            <w:gridSpan w:val="2"/>
            <w:tcBorders>
              <w:top w:val="single" w:sz="4" w:space="0" w:color="000000"/>
              <w:left w:val="single" w:sz="4" w:space="0" w:color="000000"/>
              <w:bottom w:val="single" w:sz="4" w:space="0" w:color="000000"/>
              <w:right w:val="single" w:sz="4" w:space="0" w:color="000000"/>
            </w:tcBorders>
          </w:tcPr>
          <w:p w:rsidR="00453714" w:rsidRDefault="00453714" w:rsidP="009A3D91">
            <w:pPr>
              <w:ind w:left="6"/>
              <w:jc w:val="center"/>
            </w:pPr>
            <w:r>
              <w:rPr>
                <w:rFonts w:ascii="Arial" w:eastAsia="Arial" w:hAnsi="Arial" w:cs="Arial"/>
                <w:sz w:val="18"/>
              </w:rPr>
              <w:t xml:space="preserve">  </w:t>
            </w:r>
          </w:p>
        </w:tc>
      </w:tr>
      <w:tr w:rsidR="00453714" w:rsidTr="009A3D91">
        <w:trPr>
          <w:trHeight w:val="430"/>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t xml:space="preserve">Si oui, effectif équivalent temps plein de ces unités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jc w:val="center"/>
            </w:pPr>
            <w:r>
              <w:t xml:space="preserve">  </w:t>
            </w:r>
          </w:p>
        </w:tc>
        <w:tc>
          <w:tcPr>
            <w:tcW w:w="5765" w:type="dxa"/>
            <w:gridSpan w:val="2"/>
            <w:tcBorders>
              <w:top w:val="single" w:sz="4" w:space="0" w:color="000000"/>
              <w:left w:val="single" w:sz="4" w:space="0" w:color="000000"/>
              <w:bottom w:val="single" w:sz="4" w:space="0" w:color="000000"/>
              <w:right w:val="single" w:sz="4" w:space="0" w:color="000000"/>
            </w:tcBorders>
          </w:tcPr>
          <w:p w:rsidR="00453714" w:rsidRDefault="00453714" w:rsidP="009A3D91">
            <w:pPr>
              <w:ind w:left="6"/>
              <w:jc w:val="center"/>
            </w:pPr>
            <w:r>
              <w:rPr>
                <w:rFonts w:ascii="Arial" w:eastAsia="Arial" w:hAnsi="Arial" w:cs="Arial"/>
                <w:sz w:val="18"/>
              </w:rPr>
              <w:t xml:space="preserve">  </w:t>
            </w:r>
          </w:p>
        </w:tc>
      </w:tr>
      <w:tr w:rsidR="00453714" w:rsidTr="009A3D91">
        <w:trPr>
          <w:trHeight w:val="816"/>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spacing w:line="239" w:lineRule="auto"/>
              <w:jc w:val="both"/>
            </w:pPr>
            <w:r>
              <w:t xml:space="preserve">Souscription en ligne (processus totalement dématérialisé impliquant une signature électronique) </w:t>
            </w:r>
          </w:p>
          <w:p w:rsidR="00453714" w:rsidRDefault="00453714" w:rsidP="009A3D91">
            <w: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right="40"/>
              <w:jc w:val="center"/>
            </w:pPr>
            <w:r>
              <w:t xml:space="preserve"> Oui/Non  </w:t>
            </w:r>
          </w:p>
        </w:tc>
        <w:tc>
          <w:tcPr>
            <w:tcW w:w="5765" w:type="dxa"/>
            <w:gridSpan w:val="2"/>
            <w:tcBorders>
              <w:top w:val="single" w:sz="4" w:space="0" w:color="000000"/>
              <w:left w:val="single" w:sz="4" w:space="0" w:color="000000"/>
              <w:bottom w:val="single" w:sz="4" w:space="0" w:color="000000"/>
              <w:right w:val="single" w:sz="4" w:space="0" w:color="000000"/>
            </w:tcBorders>
          </w:tcPr>
          <w:p w:rsidR="00453714" w:rsidRDefault="00453714" w:rsidP="009A3D91">
            <w:pPr>
              <w:ind w:left="6"/>
              <w:jc w:val="center"/>
            </w:pPr>
            <w:r>
              <w:rPr>
                <w:rFonts w:ascii="Arial" w:eastAsia="Arial" w:hAnsi="Arial" w:cs="Arial"/>
                <w:sz w:val="18"/>
              </w:rPr>
              <w:t xml:space="preserve">  </w:t>
            </w:r>
          </w:p>
        </w:tc>
      </w:tr>
      <w:tr w:rsidR="00453714" w:rsidTr="009A3D91">
        <w:trPr>
          <w:trHeight w:val="436"/>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t xml:space="preserve">Souscription par téléphone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40"/>
              <w:jc w:val="center"/>
            </w:pPr>
            <w:r>
              <w:t xml:space="preserve">Oui/Non  </w:t>
            </w:r>
          </w:p>
        </w:tc>
        <w:tc>
          <w:tcPr>
            <w:tcW w:w="5765" w:type="dxa"/>
            <w:gridSpan w:val="2"/>
            <w:tcBorders>
              <w:top w:val="single" w:sz="4" w:space="0" w:color="000000"/>
              <w:left w:val="single" w:sz="4" w:space="0" w:color="000000"/>
              <w:bottom w:val="single" w:sz="4" w:space="0" w:color="000000"/>
              <w:right w:val="single" w:sz="4" w:space="0" w:color="000000"/>
            </w:tcBorders>
          </w:tcPr>
          <w:p w:rsidR="00453714" w:rsidRDefault="00453714" w:rsidP="009A3D91">
            <w:pPr>
              <w:ind w:left="6"/>
              <w:jc w:val="center"/>
            </w:pPr>
            <w:r>
              <w:rPr>
                <w:rFonts w:ascii="Arial" w:eastAsia="Arial" w:hAnsi="Arial" w:cs="Arial"/>
                <w:sz w:val="18"/>
              </w:rPr>
              <w:t xml:space="preserve"> </w:t>
            </w:r>
          </w:p>
        </w:tc>
      </w:tr>
      <w:tr w:rsidR="00453714" w:rsidTr="009A3D91">
        <w:trPr>
          <w:trHeight w:val="623"/>
        </w:trPr>
        <w:tc>
          <w:tcPr>
            <w:tcW w:w="61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left="68"/>
            </w:pPr>
            <w:r>
              <w:t xml:space="preserve">Souscription par échange de correspondances (courriels, courriers)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8"/>
              <w:jc w:val="center"/>
            </w:pPr>
            <w:r>
              <w:t xml:space="preserve">Oui/Non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pPr>
              <w:ind w:left="360"/>
            </w:pPr>
            <w:r>
              <w:rPr>
                <w:rFonts w:ascii="Arial" w:eastAsia="Arial" w:hAnsi="Arial" w:cs="Arial"/>
                <w:sz w:val="18"/>
              </w:rPr>
              <w:t xml:space="preserve"> </w:t>
            </w:r>
          </w:p>
        </w:tc>
      </w:tr>
      <w:tr w:rsidR="00453714" w:rsidTr="009A3D91">
        <w:trPr>
          <w:trHeight w:val="624"/>
        </w:trPr>
        <w:tc>
          <w:tcPr>
            <w:tcW w:w="61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left="68"/>
              <w:jc w:val="both"/>
            </w:pPr>
            <w:r>
              <w:t xml:space="preserve">Le réseau physique d’agences procède-t-il à de la vente à distance ?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7"/>
              <w:jc w:val="center"/>
            </w:pPr>
            <w:r>
              <w:t xml:space="preserve">Oui/Non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pPr>
              <w:ind w:left="360"/>
            </w:pPr>
            <w:r>
              <w:rPr>
                <w:rFonts w:ascii="Arial" w:eastAsia="Arial" w:hAnsi="Arial" w:cs="Arial"/>
                <w:sz w:val="18"/>
              </w:rPr>
              <w:t xml:space="preserve"> </w:t>
            </w:r>
          </w:p>
        </w:tc>
      </w:tr>
      <w:tr w:rsidR="00453714" w:rsidTr="009A3D91">
        <w:trPr>
          <w:trHeight w:val="403"/>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68"/>
            </w:pPr>
            <w:r>
              <w:t xml:space="preserve">Autres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7"/>
              <w:jc w:val="center"/>
            </w:pPr>
            <w:r>
              <w:t xml:space="preserve">Oui/Non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pPr>
              <w:ind w:left="360"/>
            </w:pPr>
            <w:r>
              <w:rPr>
                <w:rFonts w:ascii="Arial" w:eastAsia="Arial" w:hAnsi="Arial" w:cs="Arial"/>
                <w:sz w:val="18"/>
              </w:rPr>
              <w:t xml:space="preserve"> </w:t>
            </w:r>
          </w:p>
        </w:tc>
      </w:tr>
      <w:tr w:rsidR="00453714" w:rsidTr="009A3D91">
        <w:trPr>
          <w:trHeight w:val="422"/>
        </w:trPr>
        <w:tc>
          <w:tcPr>
            <w:tcW w:w="10907" w:type="dxa"/>
            <w:gridSpan w:val="3"/>
            <w:tcBorders>
              <w:top w:val="single" w:sz="4" w:space="0" w:color="000000"/>
              <w:left w:val="single" w:sz="4" w:space="0" w:color="000000"/>
              <w:bottom w:val="single" w:sz="4" w:space="0" w:color="000000"/>
              <w:right w:val="nil"/>
            </w:tcBorders>
            <w:shd w:val="clear" w:color="auto" w:fill="8DB3E2"/>
          </w:tcPr>
          <w:p w:rsidR="00453714" w:rsidRDefault="00453714" w:rsidP="009A3D91">
            <w:pPr>
              <w:ind w:left="4633"/>
            </w:pPr>
            <w:r>
              <w:rPr>
                <w:b/>
                <w:color w:val="FFFFFF"/>
                <w:sz w:val="24"/>
              </w:rPr>
              <w:t>Démarchage (hors ventes via des intermédiaires)</w:t>
            </w:r>
            <w:r>
              <w:rPr>
                <w:rFonts w:ascii="Arial" w:eastAsia="Arial" w:hAnsi="Arial" w:cs="Arial"/>
                <w:sz w:val="18"/>
              </w:rPr>
              <w:t xml:space="preserve"> </w:t>
            </w:r>
          </w:p>
        </w:tc>
        <w:tc>
          <w:tcPr>
            <w:tcW w:w="3239" w:type="dxa"/>
            <w:tcBorders>
              <w:top w:val="single" w:sz="4" w:space="0" w:color="000000"/>
              <w:left w:val="nil"/>
              <w:bottom w:val="single" w:sz="4" w:space="0" w:color="000000"/>
              <w:right w:val="single" w:sz="4" w:space="0" w:color="000000"/>
            </w:tcBorders>
            <w:shd w:val="clear" w:color="auto" w:fill="8DB3E2"/>
          </w:tcPr>
          <w:p w:rsidR="00453714" w:rsidRDefault="00453714" w:rsidP="009A3D91"/>
        </w:tc>
      </w:tr>
      <w:tr w:rsidR="00453714" w:rsidTr="009A3D91">
        <w:trPr>
          <w:trHeight w:val="504"/>
        </w:trPr>
        <w:tc>
          <w:tcPr>
            <w:tcW w:w="61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left="68"/>
            </w:pPr>
            <w:r>
              <w:t xml:space="preserve">Par téléphone </w:t>
            </w:r>
          </w:p>
        </w:tc>
        <w:tc>
          <w:tcPr>
            <w:tcW w:w="218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27"/>
              <w:jc w:val="center"/>
            </w:pPr>
            <w:r>
              <w:t xml:space="preserve">Oui/Non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pPr>
              <w:ind w:left="360"/>
            </w:pPr>
            <w:r>
              <w:rPr>
                <w:rFonts w:ascii="Arial" w:eastAsia="Arial" w:hAnsi="Arial" w:cs="Arial"/>
                <w:sz w:val="18"/>
              </w:rPr>
              <w:t xml:space="preserve"> </w:t>
            </w:r>
          </w:p>
        </w:tc>
      </w:tr>
      <w:tr w:rsidR="00453714" w:rsidTr="009A3D91">
        <w:trPr>
          <w:trHeight w:val="610"/>
        </w:trPr>
        <w:tc>
          <w:tcPr>
            <w:tcW w:w="61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left="68"/>
            </w:pPr>
            <w:r>
              <w:t xml:space="preserve">Par Mailings, e-mailing et SMS </w:t>
            </w:r>
          </w:p>
        </w:tc>
        <w:tc>
          <w:tcPr>
            <w:tcW w:w="218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27"/>
              <w:jc w:val="center"/>
            </w:pPr>
            <w:r>
              <w:t xml:space="preserve">Oui/Non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pPr>
              <w:ind w:left="360"/>
            </w:pPr>
            <w:r>
              <w:rPr>
                <w:rFonts w:ascii="Arial" w:eastAsia="Arial" w:hAnsi="Arial" w:cs="Arial"/>
                <w:sz w:val="18"/>
              </w:rPr>
              <w:t xml:space="preserve"> </w:t>
            </w:r>
          </w:p>
        </w:tc>
      </w:tr>
      <w:tr w:rsidR="00453714" w:rsidTr="009A3D91">
        <w:trPr>
          <w:trHeight w:val="610"/>
        </w:trPr>
        <w:tc>
          <w:tcPr>
            <w:tcW w:w="61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left="68"/>
            </w:pPr>
            <w:r>
              <w:t xml:space="preserve">Démarchage physique </w:t>
            </w:r>
          </w:p>
        </w:tc>
        <w:tc>
          <w:tcPr>
            <w:tcW w:w="218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27"/>
              <w:jc w:val="center"/>
            </w:pPr>
            <w:r>
              <w:t xml:space="preserve">Oui/Non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pPr>
              <w:ind w:left="360"/>
            </w:pPr>
            <w:r>
              <w:rPr>
                <w:rFonts w:ascii="Arial" w:eastAsia="Arial" w:hAnsi="Arial" w:cs="Arial"/>
                <w:sz w:val="18"/>
              </w:rPr>
              <w:t xml:space="preserve"> </w:t>
            </w:r>
          </w:p>
        </w:tc>
      </w:tr>
      <w:tr w:rsidR="00453714" w:rsidTr="009A3D91">
        <w:trPr>
          <w:trHeight w:val="610"/>
        </w:trPr>
        <w:tc>
          <w:tcPr>
            <w:tcW w:w="61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left="68"/>
            </w:pPr>
            <w:r>
              <w:t xml:space="preserve">Autres </w:t>
            </w:r>
          </w:p>
        </w:tc>
        <w:tc>
          <w:tcPr>
            <w:tcW w:w="218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27"/>
              <w:jc w:val="center"/>
            </w:pPr>
            <w:r>
              <w:t xml:space="preserve">Oui/Non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r>
              <w:t>Préciser</w:t>
            </w:r>
            <w:r>
              <w:rPr>
                <w:rFonts w:ascii="Arial" w:eastAsia="Arial" w:hAnsi="Arial" w:cs="Arial"/>
                <w:sz w:val="18"/>
              </w:rPr>
              <w:t xml:space="preserve"> </w:t>
            </w:r>
          </w:p>
        </w:tc>
      </w:tr>
      <w:tr w:rsidR="00453714" w:rsidTr="009A3D91">
        <w:trPr>
          <w:trHeight w:val="806"/>
        </w:trPr>
        <w:tc>
          <w:tcPr>
            <w:tcW w:w="61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3714" w:rsidRDefault="00453714" w:rsidP="009A3D91">
            <w:pPr>
              <w:ind w:left="68"/>
              <w:jc w:val="both"/>
            </w:pPr>
            <w:r>
              <w:t xml:space="preserve">Avez-vous recours à un prestataire extérieur  qui réalise pour le compte de votre organisme cette activité de démarchage </w:t>
            </w:r>
          </w:p>
        </w:tc>
        <w:tc>
          <w:tcPr>
            <w:tcW w:w="218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27"/>
              <w:jc w:val="center"/>
            </w:pPr>
            <w:r>
              <w:t xml:space="preserve">Oui/ Non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pPr>
              <w:ind w:left="336"/>
            </w:pPr>
            <w:r>
              <w:rPr>
                <w:rFonts w:ascii="Arial" w:eastAsia="Arial" w:hAnsi="Arial" w:cs="Arial"/>
                <w:sz w:val="18"/>
              </w:rPr>
              <w:t xml:space="preserve">  </w:t>
            </w:r>
          </w:p>
        </w:tc>
      </w:tr>
      <w:tr w:rsidR="00453714" w:rsidTr="009A3D91">
        <w:trPr>
          <w:trHeight w:val="370"/>
        </w:trPr>
        <w:tc>
          <w:tcPr>
            <w:tcW w:w="10907" w:type="dxa"/>
            <w:gridSpan w:val="3"/>
            <w:tcBorders>
              <w:top w:val="single" w:sz="4" w:space="0" w:color="000000"/>
              <w:left w:val="single" w:sz="4" w:space="0" w:color="000000"/>
              <w:bottom w:val="single" w:sz="4" w:space="0" w:color="000000"/>
              <w:right w:val="nil"/>
            </w:tcBorders>
            <w:shd w:val="clear" w:color="auto" w:fill="8DB3E2"/>
          </w:tcPr>
          <w:p w:rsidR="00453714" w:rsidRDefault="00453714" w:rsidP="009A3D91">
            <w:pPr>
              <w:ind w:left="3247"/>
              <w:jc w:val="center"/>
            </w:pPr>
            <w:r>
              <w:rPr>
                <w:b/>
                <w:color w:val="FFFFFF"/>
                <w:sz w:val="24"/>
              </w:rPr>
              <w:t xml:space="preserve">Recours à des Intermédiaires </w:t>
            </w:r>
          </w:p>
        </w:tc>
        <w:tc>
          <w:tcPr>
            <w:tcW w:w="3239" w:type="dxa"/>
            <w:tcBorders>
              <w:top w:val="single" w:sz="4" w:space="0" w:color="000000"/>
              <w:left w:val="nil"/>
              <w:bottom w:val="single" w:sz="4" w:space="0" w:color="000000"/>
              <w:right w:val="single" w:sz="4" w:space="0" w:color="000000"/>
            </w:tcBorders>
            <w:shd w:val="clear" w:color="auto" w:fill="8DB3E2"/>
          </w:tcPr>
          <w:p w:rsidR="00453714" w:rsidRDefault="00453714" w:rsidP="009A3D91"/>
        </w:tc>
      </w:tr>
      <w:tr w:rsidR="00453714" w:rsidTr="009A3D91">
        <w:trPr>
          <w:trHeight w:val="370"/>
        </w:trPr>
        <w:tc>
          <w:tcPr>
            <w:tcW w:w="10907" w:type="dxa"/>
            <w:gridSpan w:val="3"/>
            <w:tcBorders>
              <w:top w:val="single" w:sz="4" w:space="0" w:color="000000"/>
              <w:left w:val="single" w:sz="4" w:space="0" w:color="000000"/>
              <w:bottom w:val="single" w:sz="4" w:space="0" w:color="000000"/>
              <w:right w:val="nil"/>
            </w:tcBorders>
            <w:shd w:val="clear" w:color="auto" w:fill="C6D9F1"/>
          </w:tcPr>
          <w:p w:rsidR="00453714" w:rsidRDefault="00453714" w:rsidP="009A3D91">
            <w:pPr>
              <w:ind w:left="68"/>
            </w:pPr>
            <w:r>
              <w:t xml:space="preserve">Nombre d’intermédiaires  </w:t>
            </w:r>
          </w:p>
        </w:tc>
        <w:tc>
          <w:tcPr>
            <w:tcW w:w="3239" w:type="dxa"/>
            <w:tcBorders>
              <w:top w:val="single" w:sz="4" w:space="0" w:color="000000"/>
              <w:left w:val="nil"/>
              <w:bottom w:val="single" w:sz="4" w:space="0" w:color="000000"/>
              <w:right w:val="single" w:sz="4" w:space="0" w:color="000000"/>
            </w:tcBorders>
            <w:shd w:val="clear" w:color="auto" w:fill="C6D9F1"/>
          </w:tcPr>
          <w:p w:rsidR="00453714" w:rsidRDefault="00453714" w:rsidP="009A3D91"/>
        </w:tc>
      </w:tr>
      <w:tr w:rsidR="00453714" w:rsidTr="009A3D91">
        <w:trPr>
          <w:trHeight w:val="370"/>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68"/>
            </w:pPr>
            <w:r>
              <w:t xml:space="preserve">Courtiers (hors EC)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73"/>
            </w:pPr>
            <w:r>
              <w:rPr>
                <w:rFonts w:ascii="Arial" w:eastAsia="Arial" w:hAnsi="Arial" w:cs="Arial"/>
                <w:sz w:val="18"/>
              </w:rPr>
              <w:t xml:space="preserve">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pPr>
              <w:ind w:left="331"/>
            </w:pPr>
            <w:r>
              <w:rPr>
                <w:rFonts w:ascii="Arial" w:eastAsia="Arial" w:hAnsi="Arial" w:cs="Arial"/>
                <w:sz w:val="18"/>
              </w:rPr>
              <w:t xml:space="preserve">  </w:t>
            </w:r>
          </w:p>
        </w:tc>
      </w:tr>
      <w:tr w:rsidR="00453714" w:rsidTr="009A3D91">
        <w:trPr>
          <w:trHeight w:val="372"/>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68"/>
            </w:pPr>
            <w:r>
              <w:t xml:space="preserve">EC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73"/>
            </w:pPr>
            <w:r>
              <w:rPr>
                <w:rFonts w:ascii="Arial" w:eastAsia="Arial" w:hAnsi="Arial" w:cs="Arial"/>
                <w:sz w:val="18"/>
              </w:rPr>
              <w:t xml:space="preserve">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pPr>
              <w:ind w:left="331"/>
            </w:pPr>
            <w:r>
              <w:rPr>
                <w:rFonts w:ascii="Arial" w:eastAsia="Arial" w:hAnsi="Arial" w:cs="Arial"/>
                <w:sz w:val="18"/>
              </w:rPr>
              <w:t xml:space="preserve">  </w:t>
            </w:r>
          </w:p>
        </w:tc>
      </w:tr>
      <w:tr w:rsidR="00453714" w:rsidTr="009A3D91">
        <w:trPr>
          <w:trHeight w:val="372"/>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68"/>
            </w:pPr>
            <w:r>
              <w:t xml:space="preserve">Agents généraux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73"/>
            </w:pPr>
            <w:r>
              <w:rPr>
                <w:rFonts w:ascii="Arial" w:eastAsia="Arial" w:hAnsi="Arial" w:cs="Arial"/>
                <w:sz w:val="18"/>
              </w:rPr>
              <w:t xml:space="preserve">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pPr>
              <w:ind w:left="331"/>
            </w:pPr>
            <w:r>
              <w:rPr>
                <w:rFonts w:ascii="Arial" w:eastAsia="Arial" w:hAnsi="Arial" w:cs="Arial"/>
                <w:sz w:val="18"/>
              </w:rPr>
              <w:t xml:space="preserve">  </w:t>
            </w:r>
          </w:p>
        </w:tc>
      </w:tr>
      <w:tr w:rsidR="00453714" w:rsidTr="009A3D91">
        <w:trPr>
          <w:trHeight w:val="370"/>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68"/>
            </w:pPr>
            <w:r>
              <w:t xml:space="preserve">Autres (dont mandataires)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73"/>
            </w:pPr>
            <w:r>
              <w:rPr>
                <w:rFonts w:ascii="Arial" w:eastAsia="Arial" w:hAnsi="Arial" w:cs="Arial"/>
                <w:sz w:val="18"/>
              </w:rPr>
              <w:t xml:space="preserve">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pPr>
              <w:ind w:left="331"/>
            </w:pPr>
            <w:r>
              <w:rPr>
                <w:rFonts w:ascii="Arial" w:eastAsia="Arial" w:hAnsi="Arial" w:cs="Arial"/>
                <w:sz w:val="18"/>
              </w:rPr>
              <w:t xml:space="preserve">  </w:t>
            </w:r>
          </w:p>
        </w:tc>
      </w:tr>
      <w:tr w:rsidR="00453714" w:rsidTr="009A3D91">
        <w:trPr>
          <w:trHeight w:val="370"/>
        </w:trPr>
        <w:tc>
          <w:tcPr>
            <w:tcW w:w="10907" w:type="dxa"/>
            <w:gridSpan w:val="3"/>
            <w:tcBorders>
              <w:top w:val="single" w:sz="4" w:space="0" w:color="000000"/>
              <w:left w:val="single" w:sz="4" w:space="0" w:color="000000"/>
              <w:bottom w:val="single" w:sz="4" w:space="0" w:color="000000"/>
              <w:right w:val="nil"/>
            </w:tcBorders>
            <w:shd w:val="clear" w:color="auto" w:fill="C6D9F1"/>
          </w:tcPr>
          <w:p w:rsidR="00453714" w:rsidRDefault="00453714" w:rsidP="009A3D91">
            <w:pPr>
              <w:ind w:left="4739"/>
            </w:pPr>
            <w:r>
              <w:t xml:space="preserve">Rémunérations versées année n et autres avantages  </w:t>
            </w:r>
          </w:p>
        </w:tc>
        <w:tc>
          <w:tcPr>
            <w:tcW w:w="3239" w:type="dxa"/>
            <w:tcBorders>
              <w:top w:val="single" w:sz="4" w:space="0" w:color="000000"/>
              <w:left w:val="nil"/>
              <w:bottom w:val="single" w:sz="4" w:space="0" w:color="000000"/>
              <w:right w:val="single" w:sz="4" w:space="0" w:color="000000"/>
            </w:tcBorders>
            <w:shd w:val="clear" w:color="auto" w:fill="C6D9F1"/>
          </w:tcPr>
          <w:p w:rsidR="00453714" w:rsidRDefault="00453714" w:rsidP="009A3D91"/>
        </w:tc>
      </w:tr>
      <w:tr w:rsidR="00453714" w:rsidTr="009A3D91">
        <w:trPr>
          <w:trHeight w:val="370"/>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45"/>
              <w:jc w:val="right"/>
            </w:pPr>
            <w:r>
              <w:t xml:space="preserve">dont commissions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73"/>
            </w:pPr>
            <w:r>
              <w:rPr>
                <w:rFonts w:ascii="Arial" w:eastAsia="Arial" w:hAnsi="Arial" w:cs="Arial"/>
                <w:sz w:val="18"/>
              </w:rPr>
              <w:t xml:space="preserve">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pPr>
              <w:ind w:left="331"/>
            </w:pPr>
            <w:r>
              <w:rPr>
                <w:rFonts w:ascii="Arial" w:eastAsia="Arial" w:hAnsi="Arial" w:cs="Arial"/>
                <w:sz w:val="18"/>
              </w:rPr>
              <w:t xml:space="preserve">  </w:t>
            </w:r>
          </w:p>
        </w:tc>
      </w:tr>
      <w:tr w:rsidR="00453714" w:rsidTr="009A3D91">
        <w:trPr>
          <w:trHeight w:val="368"/>
        </w:trPr>
        <w:tc>
          <w:tcPr>
            <w:tcW w:w="619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55"/>
              <w:jc w:val="right"/>
            </w:pPr>
            <w:r>
              <w:t xml:space="preserve">dont autres </w:t>
            </w:r>
          </w:p>
        </w:tc>
        <w:tc>
          <w:tcPr>
            <w:tcW w:w="21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73"/>
            </w:pPr>
            <w:r>
              <w:rPr>
                <w:rFonts w:ascii="Arial" w:eastAsia="Arial" w:hAnsi="Arial" w:cs="Arial"/>
                <w:sz w:val="18"/>
              </w:rPr>
              <w:t xml:space="preserve">  </w:t>
            </w:r>
          </w:p>
        </w:tc>
        <w:tc>
          <w:tcPr>
            <w:tcW w:w="2526" w:type="dxa"/>
            <w:tcBorders>
              <w:top w:val="single" w:sz="4" w:space="0" w:color="000000"/>
              <w:left w:val="single" w:sz="4" w:space="0" w:color="000000"/>
              <w:bottom w:val="single" w:sz="4" w:space="0" w:color="000000"/>
              <w:right w:val="nil"/>
            </w:tcBorders>
          </w:tcPr>
          <w:p w:rsidR="00453714" w:rsidRDefault="00453714" w:rsidP="009A3D91"/>
        </w:tc>
        <w:tc>
          <w:tcPr>
            <w:tcW w:w="3239" w:type="dxa"/>
            <w:tcBorders>
              <w:top w:val="single" w:sz="4" w:space="0" w:color="000000"/>
              <w:left w:val="nil"/>
              <w:bottom w:val="single" w:sz="4" w:space="0" w:color="000000"/>
              <w:right w:val="single" w:sz="4" w:space="0" w:color="000000"/>
            </w:tcBorders>
          </w:tcPr>
          <w:p w:rsidR="00453714" w:rsidRDefault="00453714" w:rsidP="009A3D91">
            <w:pPr>
              <w:ind w:left="355"/>
            </w:pPr>
            <w:r>
              <w:rPr>
                <w:rFonts w:ascii="Arial" w:eastAsia="Arial" w:hAnsi="Arial" w:cs="Arial"/>
                <w:sz w:val="18"/>
              </w:rPr>
              <w:t xml:space="preserve"> </w:t>
            </w:r>
          </w:p>
        </w:tc>
      </w:tr>
    </w:tbl>
    <w:p w:rsidR="00453714" w:rsidRDefault="00453714" w:rsidP="00453714">
      <w:pPr>
        <w:spacing w:after="0"/>
        <w:jc w:val="both"/>
      </w:pPr>
      <w:r>
        <w:t xml:space="preserve"> </w:t>
      </w:r>
      <w:r>
        <w:tab/>
        <w:t xml:space="preserve"> </w:t>
      </w:r>
    </w:p>
    <w:p w:rsidR="00453714" w:rsidRDefault="00453714" w:rsidP="00453714">
      <w:pPr>
        <w:spacing w:after="0"/>
        <w:jc w:val="both"/>
      </w:pPr>
      <w:r>
        <w:t xml:space="preserve"> </w:t>
      </w:r>
    </w:p>
    <w:tbl>
      <w:tblPr>
        <w:tblStyle w:val="TableGrid"/>
        <w:tblW w:w="14129" w:type="dxa"/>
        <w:tblInd w:w="-68" w:type="dxa"/>
        <w:tblCellMar>
          <w:top w:w="5" w:type="dxa"/>
        </w:tblCellMar>
        <w:tblLook w:val="04A0" w:firstRow="1" w:lastRow="0" w:firstColumn="1" w:lastColumn="0" w:noHBand="0" w:noVBand="1"/>
      </w:tblPr>
      <w:tblGrid>
        <w:gridCol w:w="2402"/>
        <w:gridCol w:w="3083"/>
        <w:gridCol w:w="2432"/>
        <w:gridCol w:w="2876"/>
        <w:gridCol w:w="3336"/>
      </w:tblGrid>
      <w:tr w:rsidR="00453714" w:rsidTr="009A3D91">
        <w:trPr>
          <w:trHeight w:val="637"/>
        </w:trPr>
        <w:tc>
          <w:tcPr>
            <w:tcW w:w="2412" w:type="dxa"/>
            <w:tcBorders>
              <w:top w:val="single" w:sz="4" w:space="0" w:color="000000"/>
              <w:left w:val="single" w:sz="4" w:space="0" w:color="000000"/>
              <w:bottom w:val="single" w:sz="4" w:space="0" w:color="000000"/>
              <w:right w:val="nil"/>
            </w:tcBorders>
            <w:shd w:val="clear" w:color="auto" w:fill="4E62B6"/>
          </w:tcPr>
          <w:p w:rsidR="00453714" w:rsidRDefault="00453714" w:rsidP="009A3D91"/>
        </w:tc>
        <w:tc>
          <w:tcPr>
            <w:tcW w:w="8418" w:type="dxa"/>
            <w:gridSpan w:val="3"/>
            <w:tcBorders>
              <w:top w:val="single" w:sz="4" w:space="0" w:color="000000"/>
              <w:left w:val="nil"/>
              <w:bottom w:val="single" w:sz="4" w:space="0" w:color="000000"/>
              <w:right w:val="nil"/>
            </w:tcBorders>
            <w:shd w:val="clear" w:color="auto" w:fill="4E62B6"/>
          </w:tcPr>
          <w:p w:rsidR="00453714" w:rsidRDefault="00453714" w:rsidP="009A3D91">
            <w:pPr>
              <w:ind w:left="2264"/>
            </w:pPr>
            <w:r>
              <w:rPr>
                <w:b/>
                <w:color w:val="FFFFFF"/>
                <w:sz w:val="24"/>
              </w:rPr>
              <w:t xml:space="preserve">II.2.2 Commercialisation pour le compte de tiers </w:t>
            </w:r>
          </w:p>
          <w:p w:rsidR="00453714" w:rsidRDefault="00453714" w:rsidP="009A3D91">
            <w:pPr>
              <w:ind w:left="955"/>
              <w:jc w:val="center"/>
            </w:pPr>
            <w:r>
              <w:rPr>
                <w:b/>
                <w:color w:val="FFFFFF"/>
                <w:sz w:val="24"/>
              </w:rPr>
              <w:t xml:space="preserve"> </w:t>
            </w:r>
          </w:p>
        </w:tc>
        <w:tc>
          <w:tcPr>
            <w:tcW w:w="3299" w:type="dxa"/>
            <w:tcBorders>
              <w:top w:val="single" w:sz="4" w:space="0" w:color="000000"/>
              <w:left w:val="nil"/>
              <w:bottom w:val="single" w:sz="4" w:space="0" w:color="000000"/>
              <w:right w:val="single" w:sz="4" w:space="0" w:color="000000"/>
            </w:tcBorders>
            <w:shd w:val="clear" w:color="auto" w:fill="4E62B6"/>
          </w:tcPr>
          <w:p w:rsidR="00453714" w:rsidRDefault="00453714" w:rsidP="009A3D91"/>
        </w:tc>
      </w:tr>
      <w:tr w:rsidR="00453714" w:rsidTr="009A3D91">
        <w:trPr>
          <w:trHeight w:val="1679"/>
        </w:trPr>
        <w:tc>
          <w:tcPr>
            <w:tcW w:w="241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53714" w:rsidRDefault="00453714" w:rsidP="009A3D91">
            <w:pPr>
              <w:ind w:right="3"/>
              <w:jc w:val="center"/>
            </w:pPr>
            <w:r>
              <w:rPr>
                <w:b/>
              </w:rPr>
              <w:t xml:space="preserve">Domaines </w:t>
            </w:r>
          </w:p>
          <w:p w:rsidR="00453714" w:rsidRDefault="00453714" w:rsidP="009A3D91">
            <w:pPr>
              <w:ind w:left="50"/>
              <w:jc w:val="center"/>
            </w:pPr>
            <w:r>
              <w:rPr>
                <w:b/>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C6D9F1"/>
          </w:tcPr>
          <w:p w:rsidR="00453714" w:rsidRDefault="00453714" w:rsidP="009A3D91">
            <w:pPr>
              <w:ind w:left="52"/>
              <w:jc w:val="center"/>
            </w:pPr>
            <w:r>
              <w:rPr>
                <w:b/>
              </w:rPr>
              <w:t xml:space="preserve"> </w:t>
            </w:r>
          </w:p>
          <w:p w:rsidR="00453714" w:rsidRDefault="00453714" w:rsidP="009A3D91">
            <w:pPr>
              <w:ind w:left="71"/>
            </w:pPr>
            <w:r>
              <w:rPr>
                <w:b/>
              </w:rPr>
              <w:t xml:space="preserve">Sous domaines  </w:t>
            </w:r>
          </w:p>
          <w:p w:rsidR="00453714" w:rsidRDefault="00453714" w:rsidP="009A3D91">
            <w:pPr>
              <w:ind w:left="7"/>
              <w:jc w:val="center"/>
            </w:pPr>
            <w:r>
              <w:rPr>
                <w:b/>
              </w:rPr>
              <w:t>Menu déroulant</w:t>
            </w:r>
            <w:r>
              <w:rPr>
                <w:rFonts w:ascii="Arial" w:eastAsia="Arial" w:hAnsi="Arial" w:cs="Arial"/>
                <w:b/>
                <w:sz w:val="18"/>
              </w:rPr>
              <w:t xml:space="preserve"> </w:t>
            </w:r>
          </w:p>
        </w:tc>
        <w:tc>
          <w:tcPr>
            <w:tcW w:w="2437" w:type="dxa"/>
            <w:tcBorders>
              <w:top w:val="single" w:sz="4" w:space="0" w:color="000000"/>
              <w:left w:val="single" w:sz="4" w:space="0" w:color="000000"/>
              <w:bottom w:val="single" w:sz="4" w:space="0" w:color="000000"/>
              <w:right w:val="single" w:sz="4" w:space="0" w:color="000000"/>
            </w:tcBorders>
            <w:shd w:val="clear" w:color="auto" w:fill="C6D9F1"/>
          </w:tcPr>
          <w:p w:rsidR="00453714" w:rsidRDefault="00453714" w:rsidP="009A3D91">
            <w:pPr>
              <w:ind w:left="51" w:right="2" w:firstLine="3"/>
              <w:jc w:val="center"/>
            </w:pPr>
            <w:r>
              <w:rPr>
                <w:b/>
              </w:rPr>
              <w:t>Dénomination du tiers pour le compte duquel les contrats/adhésions sont commercialisé(e)s</w:t>
            </w:r>
            <w:r>
              <w:rPr>
                <w:rFonts w:ascii="Arial" w:eastAsia="Arial" w:hAnsi="Arial" w:cs="Arial"/>
                <w:b/>
                <w:sz w:val="18"/>
              </w:rPr>
              <w:t xml:space="preserve"> </w:t>
            </w:r>
          </w:p>
        </w:tc>
        <w:tc>
          <w:tcPr>
            <w:tcW w:w="2885" w:type="dxa"/>
            <w:tcBorders>
              <w:top w:val="single" w:sz="4" w:space="0" w:color="000000"/>
              <w:left w:val="single" w:sz="4" w:space="0" w:color="000000"/>
              <w:bottom w:val="single" w:sz="4" w:space="0" w:color="000000"/>
              <w:right w:val="single" w:sz="4" w:space="0" w:color="000000"/>
            </w:tcBorders>
            <w:shd w:val="clear" w:color="auto" w:fill="C6D9F1"/>
          </w:tcPr>
          <w:p w:rsidR="00453714" w:rsidRDefault="00453714" w:rsidP="009A3D91">
            <w:pPr>
              <w:spacing w:line="239" w:lineRule="auto"/>
              <w:ind w:left="33"/>
              <w:jc w:val="center"/>
            </w:pPr>
            <w:r>
              <w:rPr>
                <w:b/>
              </w:rPr>
              <w:t xml:space="preserve">Nombre de contrats/adhésions </w:t>
            </w:r>
          </w:p>
          <w:p w:rsidR="00453714" w:rsidRDefault="00453714" w:rsidP="009A3D91">
            <w:pPr>
              <w:ind w:right="18"/>
              <w:jc w:val="center"/>
            </w:pPr>
            <w:r>
              <w:rPr>
                <w:b/>
              </w:rPr>
              <w:t xml:space="preserve">commercialisé(e)s pour </w:t>
            </w:r>
          </w:p>
          <w:p w:rsidR="00453714" w:rsidRDefault="00453714" w:rsidP="009A3D91">
            <w:pPr>
              <w:jc w:val="center"/>
            </w:pPr>
            <w:r>
              <w:rPr>
                <w:b/>
              </w:rPr>
              <w:t>compte de tiers au cours de l’année sous revue</w:t>
            </w:r>
            <w:r>
              <w:rPr>
                <w:rFonts w:ascii="Arial" w:eastAsia="Arial" w:hAnsi="Arial" w:cs="Arial"/>
                <w:b/>
                <w:sz w:val="18"/>
              </w:rPr>
              <w:t xml:space="preserve"> </w:t>
            </w:r>
          </w:p>
        </w:tc>
        <w:tc>
          <w:tcPr>
            <w:tcW w:w="3299" w:type="dxa"/>
            <w:tcBorders>
              <w:top w:val="single" w:sz="4" w:space="0" w:color="000000"/>
              <w:left w:val="single" w:sz="4" w:space="0" w:color="000000"/>
              <w:bottom w:val="single" w:sz="4" w:space="0" w:color="000000"/>
              <w:right w:val="single" w:sz="4" w:space="0" w:color="000000"/>
            </w:tcBorders>
            <w:shd w:val="clear" w:color="auto" w:fill="FFC000"/>
          </w:tcPr>
          <w:p w:rsidR="00453714" w:rsidRDefault="00453714" w:rsidP="009A3D91">
            <w:pPr>
              <w:ind w:left="-12178" w:right="15476"/>
            </w:pPr>
          </w:p>
          <w:tbl>
            <w:tblPr>
              <w:tblStyle w:val="TableGrid"/>
              <w:tblW w:w="3326" w:type="dxa"/>
              <w:tblInd w:w="0" w:type="dxa"/>
              <w:tblCellMar>
                <w:top w:w="50" w:type="dxa"/>
                <w:left w:w="115" w:type="dxa"/>
                <w:right w:w="115" w:type="dxa"/>
              </w:tblCellMar>
              <w:tblLook w:val="04A0" w:firstRow="1" w:lastRow="0" w:firstColumn="1" w:lastColumn="0" w:noHBand="0" w:noVBand="1"/>
            </w:tblPr>
            <w:tblGrid>
              <w:gridCol w:w="3326"/>
            </w:tblGrid>
            <w:tr w:rsidR="00453714" w:rsidTr="009A3D91">
              <w:trPr>
                <w:trHeight w:val="1670"/>
              </w:trPr>
              <w:tc>
                <w:tcPr>
                  <w:tcW w:w="3326" w:type="dxa"/>
                  <w:tcBorders>
                    <w:top w:val="nil"/>
                    <w:left w:val="nil"/>
                    <w:bottom w:val="nil"/>
                    <w:right w:val="nil"/>
                  </w:tcBorders>
                  <w:shd w:val="clear" w:color="auto" w:fill="C6D9F1"/>
                </w:tcPr>
                <w:p w:rsidR="00453714" w:rsidRDefault="00453714" w:rsidP="009A3D91">
                  <w:pPr>
                    <w:ind w:left="59"/>
                    <w:jc w:val="center"/>
                  </w:pPr>
                  <w:r>
                    <w:rPr>
                      <w:b/>
                      <w:sz w:val="24"/>
                    </w:rPr>
                    <w:t xml:space="preserve"> </w:t>
                  </w:r>
                </w:p>
                <w:p w:rsidR="00453714" w:rsidRDefault="00453714" w:rsidP="009A3D91">
                  <w:pPr>
                    <w:ind w:left="5"/>
                    <w:jc w:val="center"/>
                  </w:pPr>
                  <w:r>
                    <w:rPr>
                      <w:b/>
                      <w:sz w:val="24"/>
                    </w:rPr>
                    <w:t xml:space="preserve">Commentaires </w:t>
                  </w:r>
                </w:p>
                <w:p w:rsidR="00453714" w:rsidRDefault="00453714" w:rsidP="009A3D91">
                  <w:pPr>
                    <w:ind w:left="59"/>
                    <w:jc w:val="center"/>
                  </w:pPr>
                  <w:r>
                    <w:rPr>
                      <w:b/>
                      <w:sz w:val="24"/>
                    </w:rPr>
                    <w:t xml:space="preserve"> </w:t>
                  </w:r>
                </w:p>
                <w:p w:rsidR="00453714" w:rsidRDefault="00453714" w:rsidP="009A3D91">
                  <w:pPr>
                    <w:ind w:left="59"/>
                    <w:jc w:val="center"/>
                  </w:pPr>
                  <w:r>
                    <w:rPr>
                      <w:b/>
                      <w:sz w:val="24"/>
                    </w:rPr>
                    <w:t xml:space="preserve"> </w:t>
                  </w:r>
                </w:p>
                <w:p w:rsidR="00453714" w:rsidRDefault="00453714" w:rsidP="009A3D91">
                  <w:pPr>
                    <w:ind w:left="59"/>
                    <w:jc w:val="center"/>
                  </w:pPr>
                  <w:r>
                    <w:rPr>
                      <w:b/>
                      <w:sz w:val="24"/>
                    </w:rPr>
                    <w:t xml:space="preserve"> </w:t>
                  </w:r>
                </w:p>
                <w:p w:rsidR="00453714" w:rsidRDefault="00453714" w:rsidP="009A3D91">
                  <w:pPr>
                    <w:ind w:left="56"/>
                    <w:jc w:val="center"/>
                  </w:pPr>
                  <w:r>
                    <w:rPr>
                      <w:rFonts w:ascii="Arial" w:eastAsia="Arial" w:hAnsi="Arial" w:cs="Arial"/>
                      <w:b/>
                      <w:sz w:val="18"/>
                    </w:rPr>
                    <w:t xml:space="preserve"> </w:t>
                  </w:r>
                </w:p>
              </w:tc>
            </w:tr>
          </w:tbl>
          <w:p w:rsidR="00453714" w:rsidRDefault="00453714" w:rsidP="009A3D91"/>
        </w:tc>
      </w:tr>
      <w:tr w:rsidR="00453714" w:rsidTr="009A3D91">
        <w:trPr>
          <w:trHeight w:val="6164"/>
        </w:trPr>
        <w:tc>
          <w:tcPr>
            <w:tcW w:w="2412"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68"/>
            </w:pPr>
            <w:r>
              <w:rPr>
                <w:i/>
              </w:rPr>
              <w:t xml:space="preserve">Menu déroulant :  </w:t>
            </w:r>
          </w:p>
          <w:p w:rsidR="00453714" w:rsidRDefault="00453714" w:rsidP="009A3D91">
            <w:pPr>
              <w:spacing w:line="239" w:lineRule="auto"/>
              <w:ind w:left="68"/>
            </w:pPr>
            <w:proofErr w:type="spellStart"/>
            <w:r>
              <w:rPr>
                <w:i/>
              </w:rPr>
              <w:t>Ass</w:t>
            </w:r>
            <w:proofErr w:type="spellEnd"/>
            <w:r>
              <w:rPr>
                <w:i/>
              </w:rPr>
              <w:t xml:space="preserve"> vie/autre </w:t>
            </w:r>
            <w:proofErr w:type="spellStart"/>
            <w:r>
              <w:rPr>
                <w:i/>
              </w:rPr>
              <w:t>ass</w:t>
            </w:r>
            <w:proofErr w:type="spellEnd"/>
            <w:r>
              <w:rPr>
                <w:i/>
              </w:rPr>
              <w:t xml:space="preserve"> de personne/</w:t>
            </w:r>
            <w:proofErr w:type="spellStart"/>
            <w:r>
              <w:rPr>
                <w:i/>
              </w:rPr>
              <w:t>ass</w:t>
            </w:r>
            <w:proofErr w:type="spellEnd"/>
            <w:r>
              <w:rPr>
                <w:i/>
              </w:rPr>
              <w:t xml:space="preserve">. Dommage </w:t>
            </w:r>
          </w:p>
          <w:p w:rsidR="00453714" w:rsidRDefault="00453714" w:rsidP="009A3D91">
            <w:pPr>
              <w:ind w:left="68"/>
            </w:pPr>
            <w:r>
              <w:rPr>
                <w:i/>
              </w:rPr>
              <w:t xml:space="preserve">(case à cocher) </w:t>
            </w:r>
          </w:p>
          <w:p w:rsidR="00453714" w:rsidRDefault="00453714" w:rsidP="009A3D91">
            <w:pPr>
              <w:ind w:left="68"/>
            </w:pPr>
            <w:r>
              <w:rPr>
                <w:i/>
              </w:rPr>
              <w:t xml:space="preserve"> </w:t>
            </w:r>
          </w:p>
          <w:p w:rsidR="00453714" w:rsidRDefault="00453714" w:rsidP="009A3D91">
            <w:pPr>
              <w:ind w:left="68"/>
            </w:pPr>
            <w:r>
              <w:rPr>
                <w:i/>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453714" w:rsidRDefault="00453714" w:rsidP="009A3D91">
            <w:pPr>
              <w:spacing w:after="27"/>
              <w:ind w:left="71"/>
            </w:pPr>
            <w:r>
              <w:rPr>
                <w:rFonts w:ascii="Arial" w:eastAsia="Arial" w:hAnsi="Arial" w:cs="Arial"/>
                <w:sz w:val="18"/>
              </w:rPr>
              <w:t xml:space="preserve"> </w:t>
            </w:r>
            <w:r>
              <w:rPr>
                <w:rFonts w:ascii="Arial" w:eastAsia="Arial" w:hAnsi="Arial" w:cs="Arial"/>
                <w:i/>
                <w:sz w:val="18"/>
              </w:rPr>
              <w:t xml:space="preserve">Menu déroulant : (case à cocher) : </w:t>
            </w:r>
            <w:r>
              <w:rPr>
                <w:i/>
                <w:sz w:val="18"/>
              </w:rPr>
              <w:t xml:space="preserve"> </w:t>
            </w:r>
          </w:p>
          <w:p w:rsidR="00453714" w:rsidRDefault="00453714" w:rsidP="00453714">
            <w:pPr>
              <w:numPr>
                <w:ilvl w:val="0"/>
                <w:numId w:val="21"/>
              </w:numPr>
              <w:spacing w:after="0" w:line="240" w:lineRule="auto"/>
            </w:pPr>
            <w:r>
              <w:rPr>
                <w:sz w:val="16"/>
              </w:rPr>
              <w:t xml:space="preserve">bons et contrats de capitalisation </w:t>
            </w:r>
          </w:p>
          <w:p w:rsidR="00453714" w:rsidRDefault="00453714" w:rsidP="00453714">
            <w:pPr>
              <w:numPr>
                <w:ilvl w:val="0"/>
                <w:numId w:val="21"/>
              </w:numPr>
              <w:spacing w:after="2" w:line="242" w:lineRule="auto"/>
            </w:pPr>
            <w:r>
              <w:rPr>
                <w:sz w:val="16"/>
              </w:rPr>
              <w:t xml:space="preserve">contrats obsèques (spécifiques) - contrat comportant un - support  </w:t>
            </w:r>
            <w:proofErr w:type="spellStart"/>
            <w:r>
              <w:rPr>
                <w:sz w:val="16"/>
              </w:rPr>
              <w:t>eurocroissance</w:t>
            </w:r>
            <w:proofErr w:type="spellEnd"/>
            <w:r>
              <w:rPr>
                <w:sz w:val="16"/>
              </w:rPr>
              <w:t xml:space="preserve">  ou  croissance  - contrats « vie-génération » </w:t>
            </w:r>
          </w:p>
          <w:p w:rsidR="00453714" w:rsidRDefault="00453714" w:rsidP="00453714">
            <w:pPr>
              <w:numPr>
                <w:ilvl w:val="0"/>
                <w:numId w:val="21"/>
              </w:numPr>
              <w:spacing w:after="0" w:line="240" w:lineRule="auto"/>
            </w:pPr>
            <w:r>
              <w:rPr>
                <w:sz w:val="16"/>
              </w:rPr>
              <w:t xml:space="preserve">contrats type « variable </w:t>
            </w:r>
            <w:proofErr w:type="spellStart"/>
            <w:r>
              <w:rPr>
                <w:sz w:val="16"/>
              </w:rPr>
              <w:t>annuities</w:t>
            </w:r>
            <w:proofErr w:type="spellEnd"/>
            <w:r>
              <w:rPr>
                <w:sz w:val="16"/>
              </w:rPr>
              <w:t xml:space="preserve"> » </w:t>
            </w:r>
          </w:p>
          <w:p w:rsidR="00453714" w:rsidRDefault="00453714" w:rsidP="00453714">
            <w:pPr>
              <w:numPr>
                <w:ilvl w:val="0"/>
                <w:numId w:val="21"/>
              </w:numPr>
              <w:spacing w:after="0" w:line="244" w:lineRule="auto"/>
            </w:pPr>
            <w:r>
              <w:rPr>
                <w:sz w:val="16"/>
              </w:rPr>
              <w:t xml:space="preserve">autre assurance vie individuelle et collective à adhésion facultative  </w:t>
            </w:r>
          </w:p>
          <w:p w:rsidR="00453714" w:rsidRDefault="00453714" w:rsidP="00453714">
            <w:pPr>
              <w:numPr>
                <w:ilvl w:val="0"/>
                <w:numId w:val="21"/>
              </w:numPr>
              <w:spacing w:after="2" w:line="241" w:lineRule="auto"/>
            </w:pPr>
            <w:r>
              <w:rPr>
                <w:sz w:val="16"/>
              </w:rPr>
              <w:t xml:space="preserve">assurance collective d’entreprise  en cas de vie (spécifique retraite) - autres produits de retraite </w:t>
            </w:r>
          </w:p>
          <w:p w:rsidR="00453714" w:rsidRDefault="00453714" w:rsidP="00453714">
            <w:pPr>
              <w:numPr>
                <w:ilvl w:val="0"/>
                <w:numId w:val="21"/>
              </w:numPr>
              <w:spacing w:after="0" w:line="240" w:lineRule="auto"/>
            </w:pPr>
            <w:r>
              <w:rPr>
                <w:sz w:val="16"/>
              </w:rPr>
              <w:t xml:space="preserve">autres assurance vie </w:t>
            </w:r>
          </w:p>
          <w:p w:rsidR="00453714" w:rsidRDefault="00453714" w:rsidP="00453714">
            <w:pPr>
              <w:numPr>
                <w:ilvl w:val="0"/>
                <w:numId w:val="21"/>
              </w:numPr>
              <w:spacing w:after="0" w:line="244" w:lineRule="auto"/>
            </w:pPr>
            <w:r>
              <w:rPr>
                <w:sz w:val="16"/>
              </w:rPr>
              <w:t xml:space="preserve">assurance santé spécifique collective obligatoire </w:t>
            </w:r>
          </w:p>
          <w:p w:rsidR="00453714" w:rsidRDefault="00453714" w:rsidP="00453714">
            <w:pPr>
              <w:numPr>
                <w:ilvl w:val="0"/>
                <w:numId w:val="21"/>
              </w:numPr>
              <w:spacing w:after="0" w:line="240" w:lineRule="auto"/>
            </w:pPr>
            <w:r>
              <w:rPr>
                <w:sz w:val="16"/>
              </w:rPr>
              <w:t xml:space="preserve">autre assurance santé spécifique </w:t>
            </w:r>
          </w:p>
          <w:p w:rsidR="00453714" w:rsidRDefault="00453714" w:rsidP="00453714">
            <w:pPr>
              <w:numPr>
                <w:ilvl w:val="0"/>
                <w:numId w:val="21"/>
              </w:numPr>
              <w:spacing w:after="0" w:line="240" w:lineRule="auto"/>
            </w:pPr>
            <w:r>
              <w:rPr>
                <w:sz w:val="16"/>
              </w:rPr>
              <w:t xml:space="preserve">prévoyance collective obligatoire </w:t>
            </w:r>
          </w:p>
          <w:p w:rsidR="00453714" w:rsidRDefault="00453714" w:rsidP="00453714">
            <w:pPr>
              <w:numPr>
                <w:ilvl w:val="0"/>
                <w:numId w:val="21"/>
              </w:numPr>
              <w:spacing w:after="0" w:line="240" w:lineRule="auto"/>
            </w:pPr>
            <w:r>
              <w:rPr>
                <w:sz w:val="16"/>
              </w:rPr>
              <w:t xml:space="preserve">autre prévoyance </w:t>
            </w:r>
          </w:p>
          <w:p w:rsidR="00453714" w:rsidRDefault="00453714" w:rsidP="00453714">
            <w:pPr>
              <w:numPr>
                <w:ilvl w:val="0"/>
                <w:numId w:val="21"/>
              </w:numPr>
              <w:spacing w:after="0" w:line="240" w:lineRule="auto"/>
            </w:pPr>
            <w:r>
              <w:rPr>
                <w:sz w:val="16"/>
              </w:rPr>
              <w:t xml:space="preserve">assurance emprunteur </w:t>
            </w:r>
          </w:p>
          <w:p w:rsidR="00453714" w:rsidRDefault="00453714" w:rsidP="00453714">
            <w:pPr>
              <w:numPr>
                <w:ilvl w:val="0"/>
                <w:numId w:val="21"/>
              </w:numPr>
              <w:spacing w:after="0" w:line="240" w:lineRule="auto"/>
            </w:pPr>
            <w:r>
              <w:rPr>
                <w:sz w:val="16"/>
              </w:rPr>
              <w:t xml:space="preserve">assurance dépendance spécifique </w:t>
            </w:r>
          </w:p>
          <w:p w:rsidR="00453714" w:rsidRDefault="00453714" w:rsidP="00453714">
            <w:pPr>
              <w:numPr>
                <w:ilvl w:val="0"/>
                <w:numId w:val="21"/>
              </w:numPr>
              <w:spacing w:after="0" w:line="240" w:lineRule="auto"/>
            </w:pPr>
            <w:r>
              <w:rPr>
                <w:sz w:val="16"/>
              </w:rPr>
              <w:t xml:space="preserve">contrats GAV </w:t>
            </w:r>
          </w:p>
          <w:p w:rsidR="00453714" w:rsidRDefault="00453714" w:rsidP="00453714">
            <w:pPr>
              <w:numPr>
                <w:ilvl w:val="0"/>
                <w:numId w:val="21"/>
              </w:numPr>
              <w:spacing w:after="0" w:line="240" w:lineRule="auto"/>
            </w:pPr>
            <w:r>
              <w:rPr>
                <w:sz w:val="16"/>
              </w:rPr>
              <w:t xml:space="preserve">autres assurance de personnes </w:t>
            </w:r>
          </w:p>
          <w:p w:rsidR="00453714" w:rsidRDefault="00453714" w:rsidP="00453714">
            <w:pPr>
              <w:numPr>
                <w:ilvl w:val="0"/>
                <w:numId w:val="21"/>
              </w:numPr>
              <w:spacing w:after="0" w:line="240" w:lineRule="auto"/>
            </w:pPr>
            <w:r>
              <w:rPr>
                <w:sz w:val="16"/>
              </w:rPr>
              <w:t xml:space="preserve">auto </w:t>
            </w:r>
          </w:p>
          <w:p w:rsidR="00453714" w:rsidRDefault="00453714" w:rsidP="00453714">
            <w:pPr>
              <w:numPr>
                <w:ilvl w:val="0"/>
                <w:numId w:val="21"/>
              </w:numPr>
              <w:spacing w:after="0" w:line="240" w:lineRule="auto"/>
            </w:pPr>
            <w:r>
              <w:rPr>
                <w:sz w:val="16"/>
              </w:rPr>
              <w:t xml:space="preserve">multirisques habitation </w:t>
            </w:r>
          </w:p>
          <w:p w:rsidR="00453714" w:rsidRDefault="00453714" w:rsidP="00453714">
            <w:pPr>
              <w:numPr>
                <w:ilvl w:val="0"/>
                <w:numId w:val="21"/>
              </w:numPr>
              <w:spacing w:after="0" w:line="240" w:lineRule="auto"/>
            </w:pPr>
            <w:r>
              <w:rPr>
                <w:sz w:val="16"/>
              </w:rPr>
              <w:t xml:space="preserve">protection juridique (spécifique) </w:t>
            </w:r>
          </w:p>
          <w:p w:rsidR="00453714" w:rsidRDefault="00453714" w:rsidP="00453714">
            <w:pPr>
              <w:numPr>
                <w:ilvl w:val="0"/>
                <w:numId w:val="21"/>
              </w:numPr>
              <w:spacing w:after="0" w:line="240" w:lineRule="auto"/>
            </w:pPr>
            <w:r>
              <w:rPr>
                <w:sz w:val="16"/>
              </w:rPr>
              <w:t xml:space="preserve">assistance (spécifique) </w:t>
            </w:r>
          </w:p>
          <w:p w:rsidR="00453714" w:rsidRDefault="00453714" w:rsidP="00453714">
            <w:pPr>
              <w:numPr>
                <w:ilvl w:val="0"/>
                <w:numId w:val="21"/>
              </w:numPr>
              <w:spacing w:after="0" w:line="240" w:lineRule="auto"/>
            </w:pPr>
            <w:r>
              <w:rPr>
                <w:sz w:val="16"/>
              </w:rPr>
              <w:t xml:space="preserve">affinitaire </w:t>
            </w:r>
          </w:p>
          <w:p w:rsidR="00453714" w:rsidRDefault="00453714" w:rsidP="00453714">
            <w:pPr>
              <w:numPr>
                <w:ilvl w:val="0"/>
                <w:numId w:val="21"/>
              </w:numPr>
              <w:spacing w:after="0" w:line="240" w:lineRule="auto"/>
            </w:pPr>
            <w:r>
              <w:rPr>
                <w:sz w:val="16"/>
              </w:rPr>
              <w:t xml:space="preserve">copropriété  </w:t>
            </w:r>
          </w:p>
          <w:p w:rsidR="00453714" w:rsidRDefault="00453714" w:rsidP="00453714">
            <w:pPr>
              <w:numPr>
                <w:ilvl w:val="0"/>
                <w:numId w:val="21"/>
              </w:numPr>
              <w:spacing w:after="0" w:line="240" w:lineRule="auto"/>
            </w:pPr>
            <w:r>
              <w:rPr>
                <w:sz w:val="16"/>
              </w:rPr>
              <w:t xml:space="preserve">construction </w:t>
            </w:r>
          </w:p>
          <w:p w:rsidR="00453714" w:rsidRDefault="00453714" w:rsidP="00453714">
            <w:pPr>
              <w:numPr>
                <w:ilvl w:val="0"/>
                <w:numId w:val="21"/>
              </w:numPr>
              <w:spacing w:after="0" w:line="240" w:lineRule="auto"/>
            </w:pPr>
            <w:r>
              <w:rPr>
                <w:sz w:val="16"/>
              </w:rPr>
              <w:t xml:space="preserve">multirisques pro / RC pro </w:t>
            </w:r>
          </w:p>
          <w:p w:rsidR="00453714" w:rsidRDefault="00453714" w:rsidP="00453714">
            <w:pPr>
              <w:numPr>
                <w:ilvl w:val="0"/>
                <w:numId w:val="21"/>
              </w:numPr>
              <w:spacing w:after="0" w:line="240" w:lineRule="auto"/>
            </w:pPr>
            <w:r>
              <w:rPr>
                <w:sz w:val="16"/>
              </w:rPr>
              <w:t xml:space="preserve">autre assurance dommage </w:t>
            </w:r>
          </w:p>
        </w:tc>
        <w:tc>
          <w:tcPr>
            <w:tcW w:w="243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71"/>
            </w:pPr>
            <w:r>
              <w:rPr>
                <w:rFonts w:ascii="Arial" w:eastAsia="Arial" w:hAnsi="Arial" w:cs="Arial"/>
                <w:sz w:val="18"/>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72"/>
            </w:pPr>
            <w:r>
              <w:rPr>
                <w:rFonts w:ascii="Arial" w:eastAsia="Arial" w:hAnsi="Arial" w:cs="Arial"/>
                <w:sz w:val="18"/>
              </w:rPr>
              <w:t xml:space="preserve"> </w:t>
            </w:r>
          </w:p>
        </w:tc>
        <w:tc>
          <w:tcPr>
            <w:tcW w:w="329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3"/>
            </w:pPr>
            <w:r>
              <w:rPr>
                <w:rFonts w:ascii="Arial" w:eastAsia="Arial" w:hAnsi="Arial" w:cs="Arial"/>
                <w:sz w:val="18"/>
              </w:rPr>
              <w:t xml:space="preserve">  </w:t>
            </w:r>
          </w:p>
        </w:tc>
      </w:tr>
    </w:tbl>
    <w:p w:rsidR="00453714" w:rsidRDefault="00453714" w:rsidP="00453714">
      <w:pPr>
        <w:spacing w:after="0"/>
        <w:jc w:val="both"/>
      </w:pPr>
      <w:r>
        <w:t xml:space="preserve"> </w:t>
      </w:r>
    </w:p>
    <w:p w:rsidR="00453714" w:rsidRDefault="00453714" w:rsidP="00453714">
      <w:pPr>
        <w:spacing w:after="0"/>
        <w:ind w:left="-83"/>
      </w:pPr>
      <w:r>
        <w:rPr>
          <w:noProof/>
        </w:rPr>
        <w:drawing>
          <wp:inline distT="0" distB="0" distL="0" distR="0" wp14:anchorId="57CA0713" wp14:editId="7C7E3C77">
            <wp:extent cx="8997697" cy="5806440"/>
            <wp:effectExtent l="0" t="0" r="0" b="0"/>
            <wp:docPr id="284624" name="Picture 284624"/>
            <wp:cNvGraphicFramePr/>
            <a:graphic xmlns:a="http://schemas.openxmlformats.org/drawingml/2006/main">
              <a:graphicData uri="http://schemas.openxmlformats.org/drawingml/2006/picture">
                <pic:pic xmlns:pic="http://schemas.openxmlformats.org/drawingml/2006/picture">
                  <pic:nvPicPr>
                    <pic:cNvPr id="284624" name="Picture 284624"/>
                    <pic:cNvPicPr/>
                  </pic:nvPicPr>
                  <pic:blipFill>
                    <a:blip r:embed="rId13"/>
                    <a:stretch>
                      <a:fillRect/>
                    </a:stretch>
                  </pic:blipFill>
                  <pic:spPr>
                    <a:xfrm>
                      <a:off x="0" y="0"/>
                      <a:ext cx="8997697" cy="5806440"/>
                    </a:xfrm>
                    <a:prstGeom prst="rect">
                      <a:avLst/>
                    </a:prstGeom>
                  </pic:spPr>
                </pic:pic>
              </a:graphicData>
            </a:graphic>
          </wp:inline>
        </w:drawing>
      </w:r>
    </w:p>
    <w:p w:rsidR="00453714" w:rsidRDefault="00453714" w:rsidP="00453714">
      <w:pPr>
        <w:spacing w:after="0"/>
      </w:pPr>
      <w:r>
        <w:rPr>
          <w:sz w:val="20"/>
        </w:rPr>
        <w:t xml:space="preserve"> </w:t>
      </w:r>
    </w:p>
    <w:p w:rsidR="00453714" w:rsidRDefault="00453714" w:rsidP="00453714">
      <w:pPr>
        <w:spacing w:after="0"/>
      </w:pPr>
      <w:r>
        <w:rPr>
          <w:sz w:val="20"/>
        </w:rPr>
        <w:t xml:space="preserve"> </w:t>
      </w:r>
    </w:p>
    <w:p w:rsidR="00453714" w:rsidRDefault="00453714" w:rsidP="00453714">
      <w:pPr>
        <w:spacing w:after="0"/>
      </w:pPr>
      <w:r>
        <w:rPr>
          <w:sz w:val="20"/>
        </w:rPr>
        <w:t xml:space="preserve"> </w:t>
      </w:r>
    </w:p>
    <w:tbl>
      <w:tblPr>
        <w:tblStyle w:val="TableGrid"/>
        <w:tblW w:w="14146" w:type="dxa"/>
        <w:tblInd w:w="-68" w:type="dxa"/>
        <w:tblCellMar>
          <w:top w:w="41" w:type="dxa"/>
          <w:left w:w="68" w:type="dxa"/>
          <w:right w:w="36" w:type="dxa"/>
        </w:tblCellMar>
        <w:tblLook w:val="04A0" w:firstRow="1" w:lastRow="0" w:firstColumn="1" w:lastColumn="0" w:noHBand="0" w:noVBand="1"/>
      </w:tblPr>
      <w:tblGrid>
        <w:gridCol w:w="1206"/>
        <w:gridCol w:w="907"/>
        <w:gridCol w:w="902"/>
        <w:gridCol w:w="538"/>
        <w:gridCol w:w="821"/>
        <w:gridCol w:w="1114"/>
        <w:gridCol w:w="691"/>
        <w:gridCol w:w="1123"/>
        <w:gridCol w:w="398"/>
        <w:gridCol w:w="941"/>
        <w:gridCol w:w="782"/>
        <w:gridCol w:w="619"/>
        <w:gridCol w:w="1282"/>
        <w:gridCol w:w="2822"/>
      </w:tblGrid>
      <w:tr w:rsidR="00453714" w:rsidTr="009A3D91">
        <w:trPr>
          <w:trHeight w:val="810"/>
        </w:trPr>
        <w:tc>
          <w:tcPr>
            <w:tcW w:w="14146" w:type="dxa"/>
            <w:gridSpan w:val="14"/>
            <w:tcBorders>
              <w:top w:val="single" w:sz="4" w:space="0" w:color="000000"/>
              <w:left w:val="single" w:sz="4" w:space="0" w:color="000000"/>
              <w:bottom w:val="single" w:sz="4" w:space="0" w:color="000000"/>
              <w:right w:val="single" w:sz="4" w:space="0" w:color="000000"/>
            </w:tcBorders>
            <w:shd w:val="clear" w:color="auto" w:fill="4E62B6"/>
            <w:vAlign w:val="center"/>
          </w:tcPr>
          <w:p w:rsidR="00453714" w:rsidRDefault="00453714" w:rsidP="009A3D91">
            <w:r>
              <w:rPr>
                <w:b/>
                <w:color w:val="FFFFFF"/>
                <w:sz w:val="20"/>
              </w:rPr>
              <w:t>AUTRE ASSURANCE DE PERSONNES</w:t>
            </w:r>
            <w:r>
              <w:rPr>
                <w:sz w:val="20"/>
              </w:rPr>
              <w:t xml:space="preserve"> </w:t>
            </w:r>
          </w:p>
        </w:tc>
      </w:tr>
      <w:tr w:rsidR="00453714" w:rsidTr="009A3D91">
        <w:trPr>
          <w:trHeight w:val="742"/>
        </w:trPr>
        <w:tc>
          <w:tcPr>
            <w:tcW w:w="1206" w:type="dxa"/>
            <w:tcBorders>
              <w:top w:val="single" w:sz="4" w:space="0" w:color="000000"/>
              <w:left w:val="single" w:sz="4" w:space="0" w:color="000000"/>
              <w:bottom w:val="single" w:sz="4" w:space="0" w:color="16365C"/>
              <w:right w:val="single" w:sz="4" w:space="0" w:color="000000"/>
            </w:tcBorders>
            <w:shd w:val="clear" w:color="auto" w:fill="D9D9D9"/>
          </w:tcPr>
          <w:p w:rsidR="00453714" w:rsidRDefault="00453714" w:rsidP="009A3D91">
            <w:pPr>
              <w:spacing w:line="239" w:lineRule="auto"/>
              <w:jc w:val="center"/>
            </w:pPr>
            <w:r>
              <w:rPr>
                <w:sz w:val="20"/>
              </w:rPr>
              <w:t xml:space="preserve">Assurance santé </w:t>
            </w:r>
          </w:p>
          <w:p w:rsidR="00453714" w:rsidRDefault="00453714" w:rsidP="009A3D91">
            <w:pPr>
              <w:ind w:left="58"/>
            </w:pPr>
            <w:r>
              <w:rPr>
                <w:sz w:val="20"/>
              </w:rPr>
              <w:t xml:space="preserve">(spécifique) </w:t>
            </w:r>
          </w:p>
        </w:tc>
        <w:tc>
          <w:tcPr>
            <w:tcW w:w="907" w:type="dxa"/>
            <w:tcBorders>
              <w:top w:val="single" w:sz="4" w:space="0" w:color="000000"/>
              <w:left w:val="single" w:sz="4" w:space="0" w:color="000000"/>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02"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538"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398"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000000"/>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1255"/>
        </w:trPr>
        <w:tc>
          <w:tcPr>
            <w:tcW w:w="1206" w:type="dxa"/>
            <w:tcBorders>
              <w:top w:val="single" w:sz="4" w:space="0" w:color="16365C"/>
              <w:left w:val="single" w:sz="4" w:space="0" w:color="000000"/>
              <w:bottom w:val="single" w:sz="4" w:space="0" w:color="16365C"/>
              <w:right w:val="single" w:sz="4" w:space="0" w:color="000000"/>
            </w:tcBorders>
            <w:shd w:val="clear" w:color="auto" w:fill="D9D9D9"/>
            <w:vAlign w:val="center"/>
          </w:tcPr>
          <w:p w:rsidR="00453714" w:rsidRDefault="00453714" w:rsidP="009A3D91">
            <w:pPr>
              <w:ind w:right="36"/>
              <w:jc w:val="center"/>
            </w:pPr>
            <w:r>
              <w:rPr>
                <w:sz w:val="20"/>
              </w:rPr>
              <w:t xml:space="preserve">dont </w:t>
            </w:r>
          </w:p>
          <w:p w:rsidR="00453714" w:rsidRDefault="00453714" w:rsidP="009A3D91">
            <w:pPr>
              <w:ind w:right="29"/>
              <w:jc w:val="center"/>
            </w:pPr>
            <w:r>
              <w:rPr>
                <w:sz w:val="20"/>
              </w:rPr>
              <w:t xml:space="preserve">contrats </w:t>
            </w:r>
          </w:p>
          <w:p w:rsidR="00453714" w:rsidRDefault="00453714" w:rsidP="009A3D91">
            <w:pPr>
              <w:jc w:val="center"/>
            </w:pPr>
            <w:r>
              <w:rPr>
                <w:sz w:val="20"/>
              </w:rPr>
              <w:t xml:space="preserve">collectifs obligatoires </w:t>
            </w:r>
          </w:p>
        </w:tc>
        <w:tc>
          <w:tcPr>
            <w:tcW w:w="907"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0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53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653"/>
        </w:trPr>
        <w:tc>
          <w:tcPr>
            <w:tcW w:w="1206" w:type="dxa"/>
            <w:tcBorders>
              <w:top w:val="single" w:sz="4" w:space="0" w:color="16365C"/>
              <w:left w:val="single" w:sz="4" w:space="0" w:color="000000"/>
              <w:bottom w:val="single" w:sz="4" w:space="0" w:color="16365C"/>
              <w:right w:val="single" w:sz="4" w:space="0" w:color="000000"/>
            </w:tcBorders>
            <w:shd w:val="clear" w:color="auto" w:fill="D9D9D9"/>
            <w:vAlign w:val="center"/>
          </w:tcPr>
          <w:p w:rsidR="00453714" w:rsidRDefault="00453714" w:rsidP="009A3D91">
            <w:pPr>
              <w:ind w:left="62"/>
            </w:pPr>
            <w:r>
              <w:rPr>
                <w:sz w:val="20"/>
              </w:rPr>
              <w:t xml:space="preserve">Prévoyance </w:t>
            </w:r>
          </w:p>
        </w:tc>
        <w:tc>
          <w:tcPr>
            <w:tcW w:w="907"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0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53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1212"/>
        </w:trPr>
        <w:tc>
          <w:tcPr>
            <w:tcW w:w="1206" w:type="dxa"/>
            <w:tcBorders>
              <w:top w:val="single" w:sz="4" w:space="0" w:color="16365C"/>
              <w:left w:val="single" w:sz="4" w:space="0" w:color="000000"/>
              <w:bottom w:val="single" w:sz="4" w:space="0" w:color="16365C"/>
              <w:right w:val="single" w:sz="4" w:space="0" w:color="000000"/>
            </w:tcBorders>
            <w:shd w:val="clear" w:color="auto" w:fill="D9D9D9"/>
            <w:vAlign w:val="center"/>
          </w:tcPr>
          <w:p w:rsidR="00453714" w:rsidRDefault="00453714" w:rsidP="009A3D91">
            <w:pPr>
              <w:ind w:right="36"/>
              <w:jc w:val="center"/>
            </w:pPr>
            <w:r>
              <w:rPr>
                <w:sz w:val="20"/>
              </w:rPr>
              <w:t xml:space="preserve">dont </w:t>
            </w:r>
          </w:p>
          <w:p w:rsidR="00453714" w:rsidRDefault="00453714" w:rsidP="009A3D91">
            <w:pPr>
              <w:ind w:right="29"/>
              <w:jc w:val="center"/>
            </w:pPr>
            <w:r>
              <w:rPr>
                <w:sz w:val="20"/>
              </w:rPr>
              <w:t xml:space="preserve">contrats </w:t>
            </w:r>
          </w:p>
          <w:p w:rsidR="00453714" w:rsidRDefault="00453714" w:rsidP="009A3D91">
            <w:pPr>
              <w:jc w:val="center"/>
            </w:pPr>
            <w:r>
              <w:rPr>
                <w:sz w:val="20"/>
              </w:rPr>
              <w:t xml:space="preserve">collectifs obligatoires  </w:t>
            </w:r>
          </w:p>
        </w:tc>
        <w:tc>
          <w:tcPr>
            <w:tcW w:w="907"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0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53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770"/>
        </w:trPr>
        <w:tc>
          <w:tcPr>
            <w:tcW w:w="1206" w:type="dxa"/>
            <w:tcBorders>
              <w:top w:val="single" w:sz="4" w:space="0" w:color="16365C"/>
              <w:left w:val="single" w:sz="4" w:space="0" w:color="000000"/>
              <w:bottom w:val="single" w:sz="4" w:space="0" w:color="16365C"/>
              <w:right w:val="single" w:sz="4" w:space="0" w:color="000000"/>
            </w:tcBorders>
            <w:shd w:val="clear" w:color="auto" w:fill="D9D9D9"/>
            <w:vAlign w:val="center"/>
          </w:tcPr>
          <w:p w:rsidR="00453714" w:rsidRDefault="00453714" w:rsidP="009A3D91">
            <w:pPr>
              <w:ind w:left="43"/>
            </w:pPr>
            <w:r>
              <w:rPr>
                <w:sz w:val="20"/>
              </w:rPr>
              <w:t xml:space="preserve">Emprunteur </w:t>
            </w:r>
          </w:p>
        </w:tc>
        <w:tc>
          <w:tcPr>
            <w:tcW w:w="907"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0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53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744"/>
        </w:trPr>
        <w:tc>
          <w:tcPr>
            <w:tcW w:w="1206" w:type="dxa"/>
            <w:tcBorders>
              <w:top w:val="single" w:sz="4" w:space="0" w:color="16365C"/>
              <w:left w:val="single" w:sz="4" w:space="0" w:color="000000"/>
              <w:bottom w:val="single" w:sz="4" w:space="0" w:color="16365C"/>
              <w:right w:val="single" w:sz="4" w:space="0" w:color="000000"/>
            </w:tcBorders>
            <w:shd w:val="clear" w:color="auto" w:fill="D9D9D9"/>
          </w:tcPr>
          <w:p w:rsidR="00453714" w:rsidRDefault="00453714" w:rsidP="009A3D91">
            <w:pPr>
              <w:ind w:right="36"/>
              <w:jc w:val="center"/>
            </w:pPr>
            <w:r>
              <w:rPr>
                <w:sz w:val="20"/>
              </w:rPr>
              <w:t xml:space="preserve">Assurance </w:t>
            </w:r>
          </w:p>
          <w:p w:rsidR="00453714" w:rsidRDefault="00453714" w:rsidP="009A3D91">
            <w:pPr>
              <w:ind w:left="24"/>
              <w:jc w:val="both"/>
            </w:pPr>
            <w:r>
              <w:rPr>
                <w:sz w:val="20"/>
              </w:rPr>
              <w:t xml:space="preserve">Dépendance </w:t>
            </w:r>
          </w:p>
          <w:p w:rsidR="00453714" w:rsidRDefault="00453714" w:rsidP="009A3D91">
            <w:pPr>
              <w:ind w:left="58"/>
            </w:pPr>
            <w:r>
              <w:rPr>
                <w:sz w:val="20"/>
              </w:rPr>
              <w:t xml:space="preserve">(spécifique) </w:t>
            </w:r>
          </w:p>
        </w:tc>
        <w:tc>
          <w:tcPr>
            <w:tcW w:w="907"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0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53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624"/>
        </w:trPr>
        <w:tc>
          <w:tcPr>
            <w:tcW w:w="1206" w:type="dxa"/>
            <w:tcBorders>
              <w:top w:val="single" w:sz="4" w:space="0" w:color="16365C"/>
              <w:left w:val="single" w:sz="4" w:space="0" w:color="000000"/>
              <w:bottom w:val="single" w:sz="4" w:space="0" w:color="16365C"/>
              <w:right w:val="single" w:sz="4" w:space="0" w:color="000000"/>
            </w:tcBorders>
            <w:shd w:val="clear" w:color="auto" w:fill="D9D9D9"/>
            <w:vAlign w:val="center"/>
          </w:tcPr>
          <w:p w:rsidR="00453714" w:rsidRDefault="00453714" w:rsidP="009A3D91">
            <w:pPr>
              <w:ind w:right="32"/>
              <w:jc w:val="center"/>
            </w:pPr>
            <w:r>
              <w:rPr>
                <w:sz w:val="20"/>
              </w:rPr>
              <w:t xml:space="preserve">GAV </w:t>
            </w:r>
          </w:p>
        </w:tc>
        <w:tc>
          <w:tcPr>
            <w:tcW w:w="907"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0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53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536"/>
        </w:trPr>
        <w:tc>
          <w:tcPr>
            <w:tcW w:w="1206" w:type="dxa"/>
            <w:tcBorders>
              <w:top w:val="single" w:sz="4" w:space="0" w:color="16365C"/>
              <w:left w:val="single" w:sz="4" w:space="0" w:color="000000"/>
              <w:bottom w:val="single" w:sz="4" w:space="0" w:color="000000"/>
              <w:right w:val="single" w:sz="4" w:space="0" w:color="000000"/>
            </w:tcBorders>
            <w:shd w:val="clear" w:color="auto" w:fill="D9D9D9"/>
            <w:vAlign w:val="center"/>
          </w:tcPr>
          <w:p w:rsidR="00453714" w:rsidRDefault="00453714" w:rsidP="009A3D91">
            <w:pPr>
              <w:ind w:right="24"/>
              <w:jc w:val="center"/>
            </w:pPr>
            <w:r>
              <w:rPr>
                <w:sz w:val="20"/>
              </w:rPr>
              <w:t xml:space="preserve">Autres </w:t>
            </w:r>
          </w:p>
        </w:tc>
        <w:tc>
          <w:tcPr>
            <w:tcW w:w="907" w:type="dxa"/>
            <w:tcBorders>
              <w:top w:val="single" w:sz="4" w:space="0" w:color="16365C"/>
              <w:left w:val="single" w:sz="4" w:space="0" w:color="000000"/>
              <w:bottom w:val="single" w:sz="4" w:space="0" w:color="000000"/>
              <w:right w:val="single" w:sz="4" w:space="0" w:color="16365C"/>
            </w:tcBorders>
            <w:vAlign w:val="center"/>
          </w:tcPr>
          <w:p w:rsidR="00453714" w:rsidRDefault="00453714" w:rsidP="009A3D91">
            <w:pPr>
              <w:ind w:left="13"/>
              <w:jc w:val="center"/>
            </w:pPr>
            <w:r>
              <w:rPr>
                <w:sz w:val="20"/>
              </w:rPr>
              <w:t xml:space="preserve">  </w:t>
            </w:r>
          </w:p>
        </w:tc>
        <w:tc>
          <w:tcPr>
            <w:tcW w:w="902"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18"/>
              <w:jc w:val="center"/>
            </w:pPr>
            <w:r>
              <w:rPr>
                <w:sz w:val="20"/>
              </w:rPr>
              <w:t xml:space="preserve">  </w:t>
            </w:r>
          </w:p>
        </w:tc>
        <w:tc>
          <w:tcPr>
            <w:tcW w:w="538"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17"/>
              <w:jc w:val="center"/>
            </w:pPr>
            <w:r>
              <w:rPr>
                <w:sz w:val="20"/>
              </w:rPr>
              <w:t xml:space="preserve">  </w:t>
            </w:r>
          </w:p>
        </w:tc>
        <w:tc>
          <w:tcPr>
            <w:tcW w:w="398"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000000"/>
              <w:right w:val="single" w:sz="4" w:space="0" w:color="16365C"/>
            </w:tcBorders>
          </w:tcPr>
          <w:p w:rsidR="00453714" w:rsidRDefault="00453714" w:rsidP="009A3D91">
            <w:pPr>
              <w:ind w:left="14"/>
              <w:jc w:val="center"/>
            </w:pPr>
            <w:r>
              <w:rPr>
                <w:sz w:val="20"/>
              </w:rPr>
              <w:t xml:space="preserve"> </w:t>
            </w:r>
          </w:p>
        </w:tc>
      </w:tr>
    </w:tbl>
    <w:p w:rsidR="00453714" w:rsidRDefault="00453714" w:rsidP="00453714">
      <w:pPr>
        <w:spacing w:after="0"/>
        <w:ind w:right="7752"/>
        <w:jc w:val="right"/>
      </w:pPr>
      <w:r>
        <w:rPr>
          <w:sz w:val="20"/>
        </w:rPr>
        <w:t xml:space="preserve"> </w:t>
      </w:r>
    </w:p>
    <w:p w:rsidR="00453714" w:rsidRDefault="00453714" w:rsidP="00453714">
      <w:pPr>
        <w:spacing w:after="0"/>
        <w:ind w:right="7752"/>
        <w:jc w:val="right"/>
      </w:pPr>
      <w:r>
        <w:rPr>
          <w:sz w:val="20"/>
        </w:rPr>
        <w:t xml:space="preserve"> </w:t>
      </w:r>
    </w:p>
    <w:p w:rsidR="00453714" w:rsidRDefault="00453714" w:rsidP="00453714">
      <w:pPr>
        <w:spacing w:after="0"/>
        <w:ind w:right="7752"/>
        <w:jc w:val="right"/>
      </w:pPr>
      <w:r>
        <w:rPr>
          <w:sz w:val="20"/>
        </w:rPr>
        <w:t xml:space="preserve"> </w:t>
      </w:r>
    </w:p>
    <w:tbl>
      <w:tblPr>
        <w:tblStyle w:val="TableGrid"/>
        <w:tblW w:w="14146" w:type="dxa"/>
        <w:tblInd w:w="-68" w:type="dxa"/>
        <w:tblCellMar>
          <w:top w:w="41" w:type="dxa"/>
          <w:left w:w="68" w:type="dxa"/>
          <w:right w:w="36" w:type="dxa"/>
        </w:tblCellMar>
        <w:tblLook w:val="04A0" w:firstRow="1" w:lastRow="0" w:firstColumn="1" w:lastColumn="0" w:noHBand="0" w:noVBand="1"/>
      </w:tblPr>
      <w:tblGrid>
        <w:gridCol w:w="1206"/>
        <w:gridCol w:w="912"/>
        <w:gridCol w:w="907"/>
        <w:gridCol w:w="528"/>
        <w:gridCol w:w="821"/>
        <w:gridCol w:w="1114"/>
        <w:gridCol w:w="691"/>
        <w:gridCol w:w="1123"/>
        <w:gridCol w:w="398"/>
        <w:gridCol w:w="941"/>
        <w:gridCol w:w="782"/>
        <w:gridCol w:w="619"/>
        <w:gridCol w:w="1282"/>
        <w:gridCol w:w="2822"/>
      </w:tblGrid>
      <w:tr w:rsidR="00453714" w:rsidTr="009A3D91">
        <w:trPr>
          <w:trHeight w:val="763"/>
        </w:trPr>
        <w:tc>
          <w:tcPr>
            <w:tcW w:w="14146" w:type="dxa"/>
            <w:gridSpan w:val="14"/>
            <w:tcBorders>
              <w:top w:val="nil"/>
              <w:left w:val="single" w:sz="4" w:space="0" w:color="000000"/>
              <w:bottom w:val="single" w:sz="4" w:space="0" w:color="000000"/>
              <w:right w:val="single" w:sz="4" w:space="0" w:color="000000"/>
            </w:tcBorders>
            <w:shd w:val="clear" w:color="auto" w:fill="4E62B6"/>
            <w:vAlign w:val="center"/>
          </w:tcPr>
          <w:p w:rsidR="00453714" w:rsidRDefault="00453714" w:rsidP="009A3D91">
            <w:r>
              <w:rPr>
                <w:b/>
                <w:color w:val="FFFFFF"/>
                <w:sz w:val="20"/>
              </w:rPr>
              <w:t>ASSURANCE DOMMAGES</w:t>
            </w:r>
            <w:r>
              <w:rPr>
                <w:color w:val="FFFFFF"/>
                <w:sz w:val="20"/>
              </w:rPr>
              <w:t xml:space="preserve"> </w:t>
            </w:r>
          </w:p>
        </w:tc>
      </w:tr>
      <w:tr w:rsidR="00453714" w:rsidTr="009A3D91">
        <w:trPr>
          <w:trHeight w:val="643"/>
        </w:trPr>
        <w:tc>
          <w:tcPr>
            <w:tcW w:w="1206"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26"/>
              <w:jc w:val="center"/>
            </w:pPr>
            <w:r>
              <w:rPr>
                <w:sz w:val="20"/>
              </w:rPr>
              <w:t xml:space="preserve"> Auto </w:t>
            </w:r>
          </w:p>
        </w:tc>
        <w:tc>
          <w:tcPr>
            <w:tcW w:w="912"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907"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528"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398"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000000"/>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730"/>
        </w:trPr>
        <w:tc>
          <w:tcPr>
            <w:tcW w:w="1206"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26"/>
              <w:jc w:val="center"/>
            </w:pPr>
            <w:r>
              <w:rPr>
                <w:sz w:val="20"/>
              </w:rPr>
              <w:t xml:space="preserve">Habitation </w:t>
            </w:r>
          </w:p>
        </w:tc>
        <w:tc>
          <w:tcPr>
            <w:tcW w:w="91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90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52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730"/>
        </w:trPr>
        <w:tc>
          <w:tcPr>
            <w:tcW w:w="1206"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left="24"/>
            </w:pPr>
            <w:r>
              <w:rPr>
                <w:sz w:val="20"/>
              </w:rPr>
              <w:t xml:space="preserve"> Copropriété </w:t>
            </w:r>
          </w:p>
        </w:tc>
        <w:tc>
          <w:tcPr>
            <w:tcW w:w="91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90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52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730"/>
        </w:trPr>
        <w:tc>
          <w:tcPr>
            <w:tcW w:w="1206"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jc w:val="center"/>
            </w:pPr>
            <w:r>
              <w:rPr>
                <w:sz w:val="20"/>
              </w:rPr>
              <w:t xml:space="preserve">Multirisques Pro  / RC Pro </w:t>
            </w:r>
          </w:p>
        </w:tc>
        <w:tc>
          <w:tcPr>
            <w:tcW w:w="91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90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52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730"/>
        </w:trPr>
        <w:tc>
          <w:tcPr>
            <w:tcW w:w="1206"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left="10"/>
              <w:jc w:val="both"/>
            </w:pPr>
            <w:r>
              <w:rPr>
                <w:sz w:val="20"/>
              </w:rPr>
              <w:t xml:space="preserve">Construction </w:t>
            </w:r>
          </w:p>
        </w:tc>
        <w:tc>
          <w:tcPr>
            <w:tcW w:w="91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90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52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730"/>
        </w:trPr>
        <w:tc>
          <w:tcPr>
            <w:tcW w:w="1206"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jc w:val="center"/>
            </w:pPr>
            <w:r>
              <w:rPr>
                <w:sz w:val="20"/>
              </w:rPr>
              <w:t xml:space="preserve">Protection juridique  </w:t>
            </w:r>
          </w:p>
        </w:tc>
        <w:tc>
          <w:tcPr>
            <w:tcW w:w="91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90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52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744"/>
        </w:trPr>
        <w:tc>
          <w:tcPr>
            <w:tcW w:w="1206" w:type="dxa"/>
            <w:tcBorders>
              <w:top w:val="single" w:sz="4" w:space="0" w:color="16365C"/>
              <w:left w:val="single" w:sz="4" w:space="0" w:color="16365C"/>
              <w:bottom w:val="single" w:sz="4" w:space="0" w:color="16365C"/>
              <w:right w:val="single" w:sz="4" w:space="0" w:color="16365C"/>
            </w:tcBorders>
            <w:shd w:val="clear" w:color="auto" w:fill="D9D9D9"/>
          </w:tcPr>
          <w:p w:rsidR="00453714" w:rsidRDefault="00453714" w:rsidP="009A3D91">
            <w:pPr>
              <w:ind w:right="31"/>
              <w:jc w:val="center"/>
            </w:pPr>
            <w:r>
              <w:rPr>
                <w:sz w:val="20"/>
              </w:rPr>
              <w:t xml:space="preserve">Assistance </w:t>
            </w:r>
          </w:p>
          <w:p w:rsidR="00453714" w:rsidRDefault="00453714" w:rsidP="009A3D91">
            <w:pPr>
              <w:jc w:val="center"/>
            </w:pPr>
            <w:r>
              <w:rPr>
                <w:sz w:val="20"/>
              </w:rPr>
              <w:t xml:space="preserve">(contrats spécifiques) </w:t>
            </w:r>
          </w:p>
        </w:tc>
        <w:tc>
          <w:tcPr>
            <w:tcW w:w="91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90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52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653"/>
        </w:trPr>
        <w:tc>
          <w:tcPr>
            <w:tcW w:w="1206"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27"/>
              <w:jc w:val="center"/>
            </w:pPr>
            <w:r>
              <w:rPr>
                <w:sz w:val="20"/>
              </w:rPr>
              <w:t xml:space="preserve">Affinitaire </w:t>
            </w:r>
          </w:p>
        </w:tc>
        <w:tc>
          <w:tcPr>
            <w:tcW w:w="91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90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52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r w:rsidR="00453714" w:rsidTr="009A3D91">
        <w:trPr>
          <w:trHeight w:val="608"/>
        </w:trPr>
        <w:tc>
          <w:tcPr>
            <w:tcW w:w="1206" w:type="dxa"/>
            <w:tcBorders>
              <w:top w:val="single" w:sz="4" w:space="0" w:color="16365C"/>
              <w:left w:val="single" w:sz="4" w:space="0" w:color="16365C"/>
              <w:bottom w:val="single" w:sz="4" w:space="0" w:color="16365C"/>
              <w:right w:val="single" w:sz="4" w:space="0" w:color="16365C"/>
            </w:tcBorders>
            <w:shd w:val="clear" w:color="auto" w:fill="D9D9D9"/>
            <w:vAlign w:val="center"/>
          </w:tcPr>
          <w:p w:rsidR="00453714" w:rsidRDefault="00453714" w:rsidP="009A3D91">
            <w:pPr>
              <w:ind w:right="24"/>
              <w:jc w:val="center"/>
            </w:pPr>
            <w:r>
              <w:rPr>
                <w:sz w:val="20"/>
              </w:rPr>
              <w:t xml:space="preserve">Autres </w:t>
            </w:r>
          </w:p>
        </w:tc>
        <w:tc>
          <w:tcPr>
            <w:tcW w:w="91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907"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52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82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11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69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rPr>
                <w:sz w:val="20"/>
              </w:rPr>
              <w:t xml:space="preserve">  </w:t>
            </w:r>
          </w:p>
        </w:tc>
        <w:tc>
          <w:tcPr>
            <w:tcW w:w="1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8"/>
              <w:jc w:val="center"/>
            </w:pPr>
            <w:r>
              <w:rPr>
                <w:sz w:val="20"/>
              </w:rPr>
              <w:t xml:space="preserve">  </w:t>
            </w:r>
          </w:p>
        </w:tc>
        <w:tc>
          <w:tcPr>
            <w:tcW w:w="398"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94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7"/>
              <w:jc w:val="center"/>
            </w:pPr>
            <w:r>
              <w:rPr>
                <w:sz w:val="20"/>
              </w:rPr>
              <w:t xml:space="preserve">  </w:t>
            </w:r>
          </w:p>
        </w:tc>
        <w:tc>
          <w:tcPr>
            <w:tcW w:w="7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619"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3"/>
              <w:jc w:val="center"/>
            </w:pPr>
            <w:r>
              <w:rPr>
                <w:sz w:val="20"/>
              </w:rPr>
              <w:t xml:space="preserve">  </w:t>
            </w:r>
          </w:p>
        </w:tc>
        <w:tc>
          <w:tcPr>
            <w:tcW w:w="128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12"/>
              <w:jc w:val="center"/>
            </w:pPr>
            <w:r>
              <w:rPr>
                <w:sz w:val="20"/>
              </w:rPr>
              <w:t xml:space="preserve">  </w:t>
            </w:r>
          </w:p>
        </w:tc>
        <w:tc>
          <w:tcPr>
            <w:tcW w:w="282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14"/>
              <w:jc w:val="center"/>
            </w:pPr>
            <w:r>
              <w:rPr>
                <w:sz w:val="20"/>
              </w:rPr>
              <w:t xml:space="preserve"> </w:t>
            </w:r>
          </w:p>
        </w:tc>
      </w:tr>
    </w:tbl>
    <w:p w:rsidR="00453714" w:rsidRDefault="00453714" w:rsidP="00453714">
      <w:pPr>
        <w:spacing w:after="218"/>
      </w:pPr>
      <w:r>
        <w:t xml:space="preserve"> </w:t>
      </w:r>
    </w:p>
    <w:p w:rsidR="00453714" w:rsidRDefault="00453714" w:rsidP="00453714">
      <w:pPr>
        <w:spacing w:after="156"/>
      </w:pPr>
      <w:r>
        <w:t xml:space="preserve"> </w:t>
      </w:r>
    </w:p>
    <w:p w:rsidR="00453714" w:rsidRDefault="00453714" w:rsidP="00453714">
      <w:pPr>
        <w:spacing w:after="0"/>
        <w:jc w:val="both"/>
      </w:pPr>
      <w:r>
        <w:t xml:space="preserve"> </w:t>
      </w:r>
      <w:r>
        <w:tab/>
        <w:t xml:space="preserve"> </w:t>
      </w:r>
    </w:p>
    <w:p w:rsidR="00453714" w:rsidRDefault="00453714" w:rsidP="00453714">
      <w:pPr>
        <w:pBdr>
          <w:top w:val="single" w:sz="4" w:space="0" w:color="000000"/>
          <w:left w:val="single" w:sz="4" w:space="0" w:color="000000"/>
          <w:right w:val="single" w:sz="4" w:space="0" w:color="000000"/>
        </w:pBdr>
        <w:shd w:val="clear" w:color="auto" w:fill="76923C"/>
        <w:spacing w:after="0"/>
        <w:ind w:right="6211"/>
        <w:jc w:val="right"/>
      </w:pPr>
      <w:r>
        <w:rPr>
          <w:b/>
          <w:color w:val="FFFFFF"/>
          <w:sz w:val="28"/>
        </w:rPr>
        <w:t>II.3 GESTION DES CONTRATS</w:t>
      </w:r>
      <w:r>
        <w:rPr>
          <w:color w:val="FFFFFF"/>
        </w:rPr>
        <w:t xml:space="preserve"> </w:t>
      </w:r>
    </w:p>
    <w:p w:rsidR="00453714" w:rsidRDefault="00453714" w:rsidP="00453714">
      <w:pPr>
        <w:spacing w:after="0"/>
        <w:ind w:left="6946"/>
      </w:pPr>
      <w:r>
        <w:rPr>
          <w:b/>
          <w:color w:val="FFFFFF"/>
          <w:sz w:val="28"/>
        </w:rPr>
        <w:t xml:space="preserve"> </w:t>
      </w:r>
    </w:p>
    <w:tbl>
      <w:tblPr>
        <w:tblStyle w:val="TableGrid"/>
        <w:tblW w:w="14032" w:type="dxa"/>
        <w:tblInd w:w="-68" w:type="dxa"/>
        <w:tblCellMar>
          <w:top w:w="12" w:type="dxa"/>
          <w:left w:w="68" w:type="dxa"/>
          <w:right w:w="22" w:type="dxa"/>
        </w:tblCellMar>
        <w:tblLook w:val="04A0" w:firstRow="1" w:lastRow="0" w:firstColumn="1" w:lastColumn="0" w:noHBand="0" w:noVBand="1"/>
      </w:tblPr>
      <w:tblGrid>
        <w:gridCol w:w="3377"/>
        <w:gridCol w:w="1520"/>
        <w:gridCol w:w="1946"/>
        <w:gridCol w:w="1534"/>
        <w:gridCol w:w="1532"/>
        <w:gridCol w:w="4123"/>
      </w:tblGrid>
      <w:tr w:rsidR="00453714" w:rsidTr="009A3D91">
        <w:trPr>
          <w:trHeight w:val="594"/>
        </w:trPr>
        <w:tc>
          <w:tcPr>
            <w:tcW w:w="3376" w:type="dxa"/>
            <w:vMerge w:val="restart"/>
            <w:tcBorders>
              <w:top w:val="nil"/>
              <w:left w:val="nil"/>
              <w:bottom w:val="nil"/>
              <w:right w:val="single" w:sz="4" w:space="0" w:color="000000"/>
            </w:tcBorders>
            <w:vAlign w:val="bottom"/>
          </w:tcPr>
          <w:p w:rsidR="00453714" w:rsidRDefault="00453714" w:rsidP="009A3D91">
            <w:pPr>
              <w:ind w:left="13"/>
              <w:jc w:val="center"/>
            </w:pPr>
            <w:r>
              <w:rPr>
                <w:b/>
                <w:sz w:val="28"/>
              </w:rPr>
              <w:t xml:space="preserve"> </w:t>
            </w:r>
          </w:p>
        </w:tc>
        <w:tc>
          <w:tcPr>
            <w:tcW w:w="1520" w:type="dxa"/>
            <w:tcBorders>
              <w:top w:val="single" w:sz="4" w:space="0" w:color="000000"/>
              <w:left w:val="single" w:sz="4" w:space="0" w:color="000000"/>
              <w:bottom w:val="single" w:sz="4" w:space="0" w:color="000000"/>
              <w:right w:val="nil"/>
            </w:tcBorders>
            <w:shd w:val="clear" w:color="auto" w:fill="C6D9F1"/>
          </w:tcPr>
          <w:p w:rsidR="00453714" w:rsidRDefault="00453714" w:rsidP="009A3D91"/>
        </w:tc>
        <w:tc>
          <w:tcPr>
            <w:tcW w:w="3480" w:type="dxa"/>
            <w:gridSpan w:val="2"/>
            <w:tcBorders>
              <w:top w:val="single" w:sz="4" w:space="0" w:color="000000"/>
              <w:left w:val="nil"/>
              <w:bottom w:val="single" w:sz="4" w:space="0" w:color="000000"/>
              <w:right w:val="nil"/>
            </w:tcBorders>
            <w:shd w:val="clear" w:color="auto" w:fill="C6D9F1"/>
            <w:vAlign w:val="center"/>
          </w:tcPr>
          <w:p w:rsidR="00453714" w:rsidRDefault="00453714" w:rsidP="009A3D91">
            <w:pPr>
              <w:ind w:right="33"/>
              <w:jc w:val="center"/>
            </w:pPr>
            <w:r>
              <w:t xml:space="preserve">Délégation / Externalisation  </w:t>
            </w:r>
          </w:p>
        </w:tc>
        <w:tc>
          <w:tcPr>
            <w:tcW w:w="1532" w:type="dxa"/>
            <w:tcBorders>
              <w:top w:val="single" w:sz="4" w:space="0" w:color="000000"/>
              <w:left w:val="nil"/>
              <w:bottom w:val="single" w:sz="4" w:space="0" w:color="000000"/>
              <w:right w:val="single" w:sz="4" w:space="0" w:color="000000"/>
            </w:tcBorders>
            <w:shd w:val="clear" w:color="auto" w:fill="C6D9F1"/>
          </w:tcPr>
          <w:p w:rsidR="00453714" w:rsidRDefault="00453714" w:rsidP="009A3D91"/>
        </w:tc>
        <w:tc>
          <w:tcPr>
            <w:tcW w:w="4123" w:type="dxa"/>
            <w:vMerge w:val="restart"/>
            <w:tcBorders>
              <w:top w:val="single" w:sz="4" w:space="0" w:color="000000"/>
              <w:left w:val="single" w:sz="4" w:space="0" w:color="000000"/>
              <w:bottom w:val="nil"/>
              <w:right w:val="single" w:sz="4" w:space="0" w:color="000000"/>
            </w:tcBorders>
            <w:shd w:val="clear" w:color="auto" w:fill="F79646"/>
            <w:vAlign w:val="bottom"/>
          </w:tcPr>
          <w:p w:rsidR="00453714" w:rsidRDefault="00453714" w:rsidP="009A3D91">
            <w:pPr>
              <w:ind w:right="42"/>
              <w:jc w:val="center"/>
            </w:pPr>
            <w:r>
              <w:t xml:space="preserve">Commentaires </w:t>
            </w:r>
          </w:p>
        </w:tc>
      </w:tr>
      <w:tr w:rsidR="00453714" w:rsidTr="009A3D91">
        <w:trPr>
          <w:trHeight w:val="134"/>
        </w:trPr>
        <w:tc>
          <w:tcPr>
            <w:tcW w:w="0" w:type="auto"/>
            <w:vMerge/>
            <w:tcBorders>
              <w:top w:val="nil"/>
              <w:left w:val="nil"/>
              <w:bottom w:val="nil"/>
              <w:right w:val="single" w:sz="4" w:space="0" w:color="000000"/>
            </w:tcBorders>
          </w:tcPr>
          <w:p w:rsidR="00453714" w:rsidRDefault="00453714" w:rsidP="009A3D91"/>
        </w:tc>
        <w:tc>
          <w:tcPr>
            <w:tcW w:w="1520" w:type="dxa"/>
            <w:tcBorders>
              <w:top w:val="single" w:sz="4" w:space="0" w:color="000000"/>
              <w:left w:val="single" w:sz="4" w:space="0" w:color="000000"/>
              <w:bottom w:val="nil"/>
              <w:right w:val="single" w:sz="4" w:space="0" w:color="000000"/>
            </w:tcBorders>
            <w:shd w:val="clear" w:color="auto" w:fill="C6D9F1"/>
          </w:tcPr>
          <w:p w:rsidR="00453714" w:rsidRDefault="00453714" w:rsidP="009A3D91"/>
        </w:tc>
        <w:tc>
          <w:tcPr>
            <w:tcW w:w="1946" w:type="dxa"/>
            <w:tcBorders>
              <w:top w:val="single" w:sz="4" w:space="0" w:color="000000"/>
              <w:left w:val="single" w:sz="4" w:space="0" w:color="000000"/>
              <w:bottom w:val="nil"/>
              <w:right w:val="single" w:sz="4" w:space="0" w:color="000000"/>
            </w:tcBorders>
            <w:shd w:val="clear" w:color="auto" w:fill="C6D9F1"/>
          </w:tcPr>
          <w:p w:rsidR="00453714" w:rsidRDefault="00453714" w:rsidP="009A3D91"/>
        </w:tc>
        <w:tc>
          <w:tcPr>
            <w:tcW w:w="1534" w:type="dxa"/>
            <w:tcBorders>
              <w:top w:val="single" w:sz="4" w:space="0" w:color="000000"/>
              <w:left w:val="single" w:sz="4" w:space="0" w:color="000000"/>
              <w:bottom w:val="nil"/>
              <w:right w:val="single" w:sz="4" w:space="0" w:color="000000"/>
            </w:tcBorders>
            <w:shd w:val="clear" w:color="auto" w:fill="C6D9F1"/>
          </w:tcPr>
          <w:p w:rsidR="00453714" w:rsidRDefault="00453714" w:rsidP="009A3D91"/>
        </w:tc>
        <w:tc>
          <w:tcPr>
            <w:tcW w:w="1532" w:type="dxa"/>
            <w:tcBorders>
              <w:top w:val="single" w:sz="4" w:space="0" w:color="000000"/>
              <w:left w:val="single" w:sz="4" w:space="0" w:color="000000"/>
              <w:bottom w:val="nil"/>
              <w:right w:val="single" w:sz="4" w:space="0" w:color="000000"/>
            </w:tcBorders>
            <w:shd w:val="clear" w:color="auto" w:fill="C6D9F1"/>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r>
      <w:tr w:rsidR="00453714" w:rsidTr="009A3D91">
        <w:trPr>
          <w:trHeight w:val="884"/>
        </w:trPr>
        <w:tc>
          <w:tcPr>
            <w:tcW w:w="3376" w:type="dxa"/>
            <w:tcBorders>
              <w:top w:val="nil"/>
              <w:left w:val="nil"/>
              <w:bottom w:val="single" w:sz="4" w:space="0" w:color="16365C"/>
              <w:right w:val="single" w:sz="4" w:space="0" w:color="000000"/>
            </w:tcBorders>
            <w:vAlign w:val="bottom"/>
          </w:tcPr>
          <w:p w:rsidR="00453714" w:rsidRDefault="00453714" w:rsidP="009A3D91">
            <w:pPr>
              <w:ind w:left="13"/>
              <w:jc w:val="center"/>
            </w:pPr>
            <w:r>
              <w:rPr>
                <w:b/>
                <w:sz w:val="28"/>
              </w:rPr>
              <w:t xml:space="preserve"> </w:t>
            </w:r>
          </w:p>
        </w:tc>
        <w:tc>
          <w:tcPr>
            <w:tcW w:w="1520" w:type="dxa"/>
            <w:tcBorders>
              <w:top w:val="nil"/>
              <w:left w:val="single" w:sz="4" w:space="0" w:color="000000"/>
              <w:bottom w:val="single" w:sz="4" w:space="0" w:color="000000"/>
              <w:right w:val="single" w:sz="4" w:space="0" w:color="000000"/>
            </w:tcBorders>
            <w:shd w:val="clear" w:color="auto" w:fill="C6D9F1"/>
            <w:vAlign w:val="center"/>
          </w:tcPr>
          <w:p w:rsidR="00453714" w:rsidRDefault="00453714" w:rsidP="009A3D91">
            <w:pPr>
              <w:jc w:val="center"/>
            </w:pPr>
            <w:r>
              <w:t xml:space="preserve">sélection médicale </w:t>
            </w:r>
          </w:p>
        </w:tc>
        <w:tc>
          <w:tcPr>
            <w:tcW w:w="1946" w:type="dxa"/>
            <w:tcBorders>
              <w:top w:val="nil"/>
              <w:left w:val="single" w:sz="4" w:space="0" w:color="000000"/>
              <w:bottom w:val="single" w:sz="4" w:space="0" w:color="000000"/>
              <w:right w:val="single" w:sz="4" w:space="0" w:color="000000"/>
            </w:tcBorders>
            <w:shd w:val="clear" w:color="auto" w:fill="C6D9F1"/>
          </w:tcPr>
          <w:p w:rsidR="00453714" w:rsidRDefault="00453714" w:rsidP="009A3D91">
            <w:pPr>
              <w:ind w:left="46" w:right="35" w:hanging="3"/>
              <w:jc w:val="center"/>
            </w:pPr>
            <w:r>
              <w:t xml:space="preserve">gestion des contrats/ adhésions </w:t>
            </w:r>
          </w:p>
        </w:tc>
        <w:tc>
          <w:tcPr>
            <w:tcW w:w="1534" w:type="dxa"/>
            <w:tcBorders>
              <w:top w:val="nil"/>
              <w:left w:val="single" w:sz="4" w:space="0" w:color="000000"/>
              <w:bottom w:val="single" w:sz="4" w:space="0" w:color="000000"/>
              <w:right w:val="single" w:sz="4" w:space="0" w:color="000000"/>
            </w:tcBorders>
            <w:shd w:val="clear" w:color="auto" w:fill="C6D9F1"/>
            <w:vAlign w:val="center"/>
          </w:tcPr>
          <w:p w:rsidR="00453714" w:rsidRDefault="00453714" w:rsidP="009A3D91">
            <w:pPr>
              <w:jc w:val="center"/>
            </w:pPr>
            <w:r>
              <w:t xml:space="preserve">gestion des sinistres </w:t>
            </w:r>
          </w:p>
        </w:tc>
        <w:tc>
          <w:tcPr>
            <w:tcW w:w="1532" w:type="dxa"/>
            <w:tcBorders>
              <w:top w:val="nil"/>
              <w:left w:val="single" w:sz="4" w:space="0" w:color="000000"/>
              <w:bottom w:val="single" w:sz="4" w:space="0" w:color="000000"/>
              <w:right w:val="single" w:sz="4" w:space="0" w:color="000000"/>
            </w:tcBorders>
            <w:shd w:val="clear" w:color="auto" w:fill="C6D9F1"/>
            <w:vAlign w:val="center"/>
          </w:tcPr>
          <w:p w:rsidR="00453714" w:rsidRDefault="00453714" w:rsidP="009A3D91">
            <w:pPr>
              <w:ind w:right="40"/>
              <w:jc w:val="center"/>
            </w:pPr>
            <w:r>
              <w:t xml:space="preserve">autres </w:t>
            </w:r>
          </w:p>
        </w:tc>
        <w:tc>
          <w:tcPr>
            <w:tcW w:w="4123" w:type="dxa"/>
            <w:tcBorders>
              <w:top w:val="nil"/>
              <w:left w:val="single" w:sz="4" w:space="0" w:color="000000"/>
              <w:bottom w:val="single" w:sz="4" w:space="0" w:color="000000"/>
              <w:right w:val="single" w:sz="4" w:space="0" w:color="000000"/>
            </w:tcBorders>
            <w:shd w:val="clear" w:color="auto" w:fill="F79646"/>
          </w:tcPr>
          <w:p w:rsidR="00453714" w:rsidRDefault="00453714" w:rsidP="009A3D91">
            <w:pPr>
              <w:jc w:val="center"/>
            </w:pPr>
            <w:r>
              <w:rPr>
                <w:sz w:val="18"/>
              </w:rPr>
              <w:t xml:space="preserve">(préciser, par type de délégation, si la délégation vise tout ou partie du portefeuille) </w:t>
            </w:r>
          </w:p>
        </w:tc>
      </w:tr>
      <w:tr w:rsidR="00453714" w:rsidTr="009A3D91">
        <w:trPr>
          <w:trHeight w:val="653"/>
        </w:trPr>
        <w:tc>
          <w:tcPr>
            <w:tcW w:w="3376" w:type="dxa"/>
            <w:tcBorders>
              <w:top w:val="single" w:sz="4" w:space="0" w:color="16365C"/>
              <w:left w:val="single" w:sz="4" w:space="0" w:color="16365C"/>
              <w:bottom w:val="single" w:sz="4" w:space="0" w:color="000000"/>
              <w:right w:val="nil"/>
            </w:tcBorders>
            <w:shd w:val="clear" w:color="auto" w:fill="4E62B6"/>
            <w:vAlign w:val="center"/>
          </w:tcPr>
          <w:p w:rsidR="00453714" w:rsidRDefault="00453714" w:rsidP="009A3D91">
            <w:r>
              <w:rPr>
                <w:b/>
                <w:color w:val="FFFFFF"/>
                <w:sz w:val="24"/>
              </w:rPr>
              <w:t xml:space="preserve">Assurance vie et capitalisation  </w:t>
            </w:r>
          </w:p>
        </w:tc>
        <w:tc>
          <w:tcPr>
            <w:tcW w:w="1520" w:type="dxa"/>
            <w:tcBorders>
              <w:top w:val="single" w:sz="4" w:space="0" w:color="000000"/>
              <w:left w:val="nil"/>
              <w:bottom w:val="single" w:sz="4" w:space="0" w:color="000000"/>
              <w:right w:val="nil"/>
            </w:tcBorders>
            <w:shd w:val="clear" w:color="auto" w:fill="4E62B6"/>
          </w:tcPr>
          <w:p w:rsidR="00453714" w:rsidRDefault="00453714" w:rsidP="009A3D91"/>
        </w:tc>
        <w:tc>
          <w:tcPr>
            <w:tcW w:w="3480" w:type="dxa"/>
            <w:gridSpan w:val="2"/>
            <w:tcBorders>
              <w:top w:val="single" w:sz="4" w:space="0" w:color="000000"/>
              <w:left w:val="nil"/>
              <w:bottom w:val="single" w:sz="4" w:space="0" w:color="000000"/>
              <w:right w:val="nil"/>
            </w:tcBorders>
            <w:shd w:val="clear" w:color="auto" w:fill="4E62B6"/>
          </w:tcPr>
          <w:p w:rsidR="00453714" w:rsidRDefault="00453714" w:rsidP="009A3D91"/>
        </w:tc>
        <w:tc>
          <w:tcPr>
            <w:tcW w:w="1532" w:type="dxa"/>
            <w:tcBorders>
              <w:top w:val="single" w:sz="4" w:space="0" w:color="000000"/>
              <w:left w:val="nil"/>
              <w:bottom w:val="single" w:sz="4" w:space="0" w:color="000000"/>
              <w:right w:val="nil"/>
            </w:tcBorders>
            <w:shd w:val="clear" w:color="auto" w:fill="4E62B6"/>
          </w:tcPr>
          <w:p w:rsidR="00453714" w:rsidRDefault="00453714" w:rsidP="009A3D91"/>
        </w:tc>
        <w:tc>
          <w:tcPr>
            <w:tcW w:w="4123" w:type="dxa"/>
            <w:tcBorders>
              <w:top w:val="single" w:sz="4" w:space="0" w:color="000000"/>
              <w:left w:val="nil"/>
              <w:bottom w:val="single" w:sz="4" w:space="0" w:color="000000"/>
              <w:right w:val="single" w:sz="4" w:space="0" w:color="000000"/>
            </w:tcBorders>
            <w:shd w:val="clear" w:color="auto" w:fill="4E62B6"/>
          </w:tcPr>
          <w:p w:rsidR="00453714" w:rsidRDefault="00453714" w:rsidP="009A3D91"/>
        </w:tc>
      </w:tr>
      <w:tr w:rsidR="00453714" w:rsidTr="009A3D91">
        <w:trPr>
          <w:trHeight w:val="413"/>
        </w:trPr>
        <w:tc>
          <w:tcPr>
            <w:tcW w:w="3376" w:type="dxa"/>
            <w:tcBorders>
              <w:top w:val="single" w:sz="4" w:space="0" w:color="000000"/>
              <w:left w:val="single" w:sz="4" w:space="0" w:color="000000"/>
              <w:bottom w:val="single" w:sz="4" w:space="0" w:color="000000"/>
              <w:right w:val="single" w:sz="4" w:space="0" w:color="000000"/>
            </w:tcBorders>
            <w:shd w:val="clear" w:color="auto" w:fill="98B3E0"/>
          </w:tcPr>
          <w:p w:rsidR="00453714" w:rsidRDefault="00453714" w:rsidP="009A3D91">
            <w:r>
              <w:rPr>
                <w:b/>
              </w:rPr>
              <w:t xml:space="preserve">Bons et contrats de capitalisation </w:t>
            </w:r>
          </w:p>
        </w:tc>
        <w:tc>
          <w:tcPr>
            <w:tcW w:w="1520" w:type="dxa"/>
            <w:tcBorders>
              <w:top w:val="single" w:sz="4" w:space="0" w:color="000000"/>
              <w:left w:val="single" w:sz="4" w:space="0" w:color="000000"/>
              <w:bottom w:val="single" w:sz="4" w:space="0" w:color="16365C"/>
              <w:right w:val="single" w:sz="4" w:space="0" w:color="16365C"/>
            </w:tcBorders>
            <w:shd w:val="clear" w:color="auto" w:fill="A6A6A6"/>
            <w:vAlign w:val="bottom"/>
          </w:tcPr>
          <w:p w:rsidR="00453714" w:rsidRDefault="00453714" w:rsidP="009A3D91">
            <w:pPr>
              <w:ind w:left="10"/>
              <w:jc w:val="center"/>
            </w:pPr>
            <w:r>
              <w:rPr>
                <w:i/>
              </w:rPr>
              <w:t xml:space="preserve"> </w:t>
            </w:r>
          </w:p>
        </w:tc>
        <w:tc>
          <w:tcPr>
            <w:tcW w:w="1946" w:type="dxa"/>
            <w:tcBorders>
              <w:top w:val="single" w:sz="4" w:space="0" w:color="000000"/>
              <w:left w:val="single" w:sz="4" w:space="0" w:color="16365C"/>
              <w:bottom w:val="single" w:sz="4" w:space="0" w:color="16365C"/>
              <w:right w:val="single" w:sz="4" w:space="0" w:color="16365C"/>
            </w:tcBorders>
          </w:tcPr>
          <w:p w:rsidR="00453714" w:rsidRDefault="00453714" w:rsidP="009A3D91">
            <w:pPr>
              <w:ind w:right="36"/>
              <w:jc w:val="center"/>
            </w:pPr>
            <w:r>
              <w:t xml:space="preserve">Oui/Non </w:t>
            </w:r>
          </w:p>
        </w:tc>
        <w:tc>
          <w:tcPr>
            <w:tcW w:w="1534" w:type="dxa"/>
            <w:tcBorders>
              <w:top w:val="single" w:sz="4" w:space="0" w:color="000000"/>
              <w:left w:val="single" w:sz="4" w:space="0" w:color="16365C"/>
              <w:bottom w:val="single" w:sz="4" w:space="0" w:color="16365C"/>
              <w:right w:val="single" w:sz="4" w:space="0" w:color="16365C"/>
            </w:tcBorders>
          </w:tcPr>
          <w:p w:rsidR="00453714" w:rsidRDefault="00453714" w:rsidP="009A3D91">
            <w:pPr>
              <w:ind w:right="41"/>
              <w:jc w:val="center"/>
            </w:pPr>
            <w:r>
              <w:t xml:space="preserve">Oui/Non </w:t>
            </w:r>
          </w:p>
        </w:tc>
        <w:tc>
          <w:tcPr>
            <w:tcW w:w="1532" w:type="dxa"/>
            <w:tcBorders>
              <w:top w:val="single" w:sz="4" w:space="0" w:color="000000"/>
              <w:left w:val="single" w:sz="4" w:space="0" w:color="16365C"/>
              <w:bottom w:val="single" w:sz="4" w:space="0" w:color="16365C"/>
              <w:right w:val="single" w:sz="4" w:space="0" w:color="16365C"/>
            </w:tcBorders>
          </w:tcPr>
          <w:p w:rsidR="00453714" w:rsidRDefault="00453714" w:rsidP="009A3D91">
            <w:pPr>
              <w:ind w:right="35"/>
              <w:jc w:val="center"/>
            </w:pPr>
            <w:r>
              <w:t xml:space="preserve">Oui/Non </w:t>
            </w:r>
          </w:p>
        </w:tc>
        <w:tc>
          <w:tcPr>
            <w:tcW w:w="4123" w:type="dxa"/>
            <w:tcBorders>
              <w:top w:val="single" w:sz="4" w:space="0" w:color="000000"/>
              <w:left w:val="single" w:sz="4" w:space="0" w:color="16365C"/>
              <w:bottom w:val="single" w:sz="4" w:space="0" w:color="16365C"/>
              <w:right w:val="single" w:sz="4" w:space="0" w:color="16365C"/>
            </w:tcBorders>
          </w:tcPr>
          <w:p w:rsidR="00453714" w:rsidRDefault="00453714" w:rsidP="009A3D91">
            <w:pPr>
              <w:ind w:left="8"/>
              <w:jc w:val="center"/>
            </w:pPr>
            <w:r>
              <w:t xml:space="preserve">  </w:t>
            </w:r>
          </w:p>
        </w:tc>
      </w:tr>
      <w:tr w:rsidR="00453714" w:rsidTr="009A3D91">
        <w:trPr>
          <w:trHeight w:val="547"/>
        </w:trPr>
        <w:tc>
          <w:tcPr>
            <w:tcW w:w="3376" w:type="dxa"/>
            <w:tcBorders>
              <w:top w:val="single" w:sz="4" w:space="0" w:color="000000"/>
              <w:left w:val="single" w:sz="4" w:space="0" w:color="000000"/>
              <w:bottom w:val="single" w:sz="4" w:space="0" w:color="000000"/>
              <w:right w:val="single" w:sz="4" w:space="0" w:color="000000"/>
            </w:tcBorders>
            <w:shd w:val="clear" w:color="auto" w:fill="98B3E0"/>
          </w:tcPr>
          <w:p w:rsidR="00453714" w:rsidRDefault="00453714" w:rsidP="009A3D91">
            <w:pPr>
              <w:jc w:val="both"/>
            </w:pPr>
            <w:r>
              <w:rPr>
                <w:b/>
              </w:rPr>
              <w:t xml:space="preserve">Assurance vie individuelle et collective à adhésion facultative </w:t>
            </w:r>
          </w:p>
        </w:tc>
        <w:tc>
          <w:tcPr>
            <w:tcW w:w="1520"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right="35"/>
              <w:jc w:val="center"/>
            </w:pPr>
            <w:r>
              <w:t xml:space="preserve">Oui/Non </w:t>
            </w:r>
          </w:p>
        </w:tc>
        <w:tc>
          <w:tcPr>
            <w:tcW w:w="194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t xml:space="preserve">  </w:t>
            </w:r>
          </w:p>
        </w:tc>
        <w:tc>
          <w:tcPr>
            <w:tcW w:w="153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3"/>
              <w:jc w:val="center"/>
            </w:pPr>
            <w:r>
              <w:t xml:space="preserve">  </w:t>
            </w:r>
          </w:p>
        </w:tc>
        <w:tc>
          <w:tcPr>
            <w:tcW w:w="153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9"/>
              <w:jc w:val="center"/>
            </w:pPr>
            <w:r>
              <w:t xml:space="preserve">  </w:t>
            </w:r>
          </w:p>
        </w:tc>
        <w:tc>
          <w:tcPr>
            <w:tcW w:w="4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t xml:space="preserve">  </w:t>
            </w:r>
          </w:p>
        </w:tc>
      </w:tr>
      <w:tr w:rsidR="00453714" w:rsidTr="009A3D91">
        <w:trPr>
          <w:trHeight w:val="547"/>
        </w:trPr>
        <w:tc>
          <w:tcPr>
            <w:tcW w:w="3376" w:type="dxa"/>
            <w:tcBorders>
              <w:top w:val="single" w:sz="4" w:space="0" w:color="000000"/>
              <w:left w:val="single" w:sz="4" w:space="0" w:color="000000"/>
              <w:bottom w:val="single" w:sz="4" w:space="0" w:color="000000"/>
              <w:right w:val="single" w:sz="4" w:space="0" w:color="000000"/>
            </w:tcBorders>
            <w:shd w:val="clear" w:color="auto" w:fill="98B3E0"/>
          </w:tcPr>
          <w:p w:rsidR="00453714" w:rsidRDefault="00453714" w:rsidP="009A3D91">
            <w:r>
              <w:rPr>
                <w:b/>
              </w:rPr>
              <w:t xml:space="preserve">Assurance vie collective d’entreprise (spécifique retraite) </w:t>
            </w:r>
          </w:p>
        </w:tc>
        <w:tc>
          <w:tcPr>
            <w:tcW w:w="1520"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10"/>
              <w:jc w:val="center"/>
            </w:pPr>
            <w:r>
              <w:t xml:space="preserve">  </w:t>
            </w:r>
          </w:p>
        </w:tc>
        <w:tc>
          <w:tcPr>
            <w:tcW w:w="194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8"/>
              <w:jc w:val="center"/>
            </w:pPr>
            <w:r>
              <w:t xml:space="preserve">  </w:t>
            </w:r>
          </w:p>
        </w:tc>
        <w:tc>
          <w:tcPr>
            <w:tcW w:w="153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3"/>
              <w:jc w:val="center"/>
            </w:pPr>
            <w:r>
              <w:t xml:space="preserve">  </w:t>
            </w:r>
          </w:p>
        </w:tc>
        <w:tc>
          <w:tcPr>
            <w:tcW w:w="153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9"/>
              <w:jc w:val="center"/>
            </w:pPr>
            <w:r>
              <w:t xml:space="preserve">  </w:t>
            </w:r>
          </w:p>
        </w:tc>
        <w:tc>
          <w:tcPr>
            <w:tcW w:w="4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7"/>
              <w:jc w:val="center"/>
            </w:pPr>
            <w:r>
              <w:t xml:space="preserve">  </w:t>
            </w:r>
          </w:p>
        </w:tc>
      </w:tr>
      <w:tr w:rsidR="00453714" w:rsidTr="009A3D91">
        <w:trPr>
          <w:trHeight w:val="413"/>
        </w:trPr>
        <w:tc>
          <w:tcPr>
            <w:tcW w:w="3376" w:type="dxa"/>
            <w:tcBorders>
              <w:top w:val="single" w:sz="4" w:space="0" w:color="000000"/>
              <w:left w:val="single" w:sz="4" w:space="0" w:color="000000"/>
              <w:bottom w:val="single" w:sz="4" w:space="0" w:color="000000"/>
              <w:right w:val="single" w:sz="4" w:space="0" w:color="000000"/>
            </w:tcBorders>
            <w:shd w:val="clear" w:color="auto" w:fill="98B3E0"/>
          </w:tcPr>
          <w:p w:rsidR="00453714" w:rsidRDefault="00453714" w:rsidP="009A3D91">
            <w:r>
              <w:rPr>
                <w:b/>
              </w:rPr>
              <w:t xml:space="preserve">Autres produits de retraite </w:t>
            </w:r>
          </w:p>
        </w:tc>
        <w:tc>
          <w:tcPr>
            <w:tcW w:w="1520"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10"/>
              <w:jc w:val="center"/>
            </w:pPr>
            <w:r>
              <w:t xml:space="preserve">  </w:t>
            </w:r>
          </w:p>
        </w:tc>
        <w:tc>
          <w:tcPr>
            <w:tcW w:w="1946"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8"/>
              <w:jc w:val="center"/>
            </w:pPr>
            <w:r>
              <w:t xml:space="preserve">  </w:t>
            </w:r>
          </w:p>
        </w:tc>
        <w:tc>
          <w:tcPr>
            <w:tcW w:w="1534"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
              <w:jc w:val="center"/>
            </w:pPr>
            <w:r>
              <w:t xml:space="preserve">  </w:t>
            </w:r>
          </w:p>
        </w:tc>
        <w:tc>
          <w:tcPr>
            <w:tcW w:w="1532"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9"/>
              <w:jc w:val="center"/>
            </w:pPr>
            <w:r>
              <w:t xml:space="preserve">  </w:t>
            </w:r>
          </w:p>
        </w:tc>
        <w:tc>
          <w:tcPr>
            <w:tcW w:w="412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7"/>
              <w:jc w:val="center"/>
            </w:pPr>
            <w:r>
              <w:t xml:space="preserve">  </w:t>
            </w:r>
          </w:p>
        </w:tc>
      </w:tr>
      <w:tr w:rsidR="00453714" w:rsidTr="009A3D91">
        <w:trPr>
          <w:trHeight w:val="410"/>
        </w:trPr>
        <w:tc>
          <w:tcPr>
            <w:tcW w:w="3376" w:type="dxa"/>
            <w:tcBorders>
              <w:top w:val="single" w:sz="4" w:space="0" w:color="000000"/>
              <w:left w:val="single" w:sz="4" w:space="0" w:color="16365C"/>
              <w:bottom w:val="single" w:sz="4" w:space="0" w:color="000000"/>
              <w:right w:val="single" w:sz="4" w:space="0" w:color="000000"/>
            </w:tcBorders>
            <w:shd w:val="clear" w:color="auto" w:fill="98B3E0"/>
          </w:tcPr>
          <w:p w:rsidR="00453714" w:rsidRDefault="00453714" w:rsidP="009A3D91">
            <w:r>
              <w:rPr>
                <w:b/>
              </w:rPr>
              <w:t xml:space="preserve">Autres (à préciser) </w:t>
            </w:r>
          </w:p>
        </w:tc>
        <w:tc>
          <w:tcPr>
            <w:tcW w:w="1520" w:type="dxa"/>
            <w:tcBorders>
              <w:top w:val="single" w:sz="4" w:space="0" w:color="16365C"/>
              <w:left w:val="single" w:sz="4" w:space="0" w:color="000000"/>
              <w:bottom w:val="single" w:sz="4" w:space="0" w:color="000000"/>
              <w:right w:val="single" w:sz="4" w:space="0" w:color="000000"/>
            </w:tcBorders>
          </w:tcPr>
          <w:p w:rsidR="00453714" w:rsidRDefault="00453714" w:rsidP="009A3D91">
            <w:pPr>
              <w:ind w:left="10"/>
              <w:jc w:val="center"/>
            </w:pPr>
            <w:r>
              <w:t xml:space="preserve">  </w:t>
            </w:r>
          </w:p>
        </w:tc>
        <w:tc>
          <w:tcPr>
            <w:tcW w:w="1946" w:type="dxa"/>
            <w:tcBorders>
              <w:top w:val="single" w:sz="4" w:space="0" w:color="16365C"/>
              <w:left w:val="single" w:sz="4" w:space="0" w:color="000000"/>
              <w:bottom w:val="single" w:sz="4" w:space="0" w:color="000000"/>
              <w:right w:val="single" w:sz="4" w:space="0" w:color="000000"/>
            </w:tcBorders>
          </w:tcPr>
          <w:p w:rsidR="00453714" w:rsidRDefault="00453714" w:rsidP="009A3D91">
            <w:pPr>
              <w:ind w:left="8"/>
              <w:jc w:val="center"/>
            </w:pPr>
            <w:r>
              <w:t xml:space="preserve">  </w:t>
            </w:r>
          </w:p>
        </w:tc>
        <w:tc>
          <w:tcPr>
            <w:tcW w:w="1534" w:type="dxa"/>
            <w:tcBorders>
              <w:top w:val="single" w:sz="4" w:space="0" w:color="16365C"/>
              <w:left w:val="single" w:sz="4" w:space="0" w:color="000000"/>
              <w:bottom w:val="single" w:sz="4" w:space="0" w:color="000000"/>
              <w:right w:val="single" w:sz="4" w:space="0" w:color="000000"/>
            </w:tcBorders>
          </w:tcPr>
          <w:p w:rsidR="00453714" w:rsidRDefault="00453714" w:rsidP="009A3D91">
            <w:pPr>
              <w:ind w:left="3"/>
              <w:jc w:val="center"/>
            </w:pPr>
            <w:r>
              <w:t xml:space="preserve">  </w:t>
            </w:r>
          </w:p>
        </w:tc>
        <w:tc>
          <w:tcPr>
            <w:tcW w:w="1532" w:type="dxa"/>
            <w:tcBorders>
              <w:top w:val="single" w:sz="4" w:space="0" w:color="16365C"/>
              <w:left w:val="single" w:sz="4" w:space="0" w:color="000000"/>
              <w:bottom w:val="single" w:sz="4" w:space="0" w:color="000000"/>
              <w:right w:val="single" w:sz="4" w:space="0" w:color="000000"/>
            </w:tcBorders>
          </w:tcPr>
          <w:p w:rsidR="00453714" w:rsidRDefault="00453714" w:rsidP="009A3D91">
            <w:pPr>
              <w:ind w:left="9"/>
              <w:jc w:val="center"/>
            </w:pPr>
            <w:r>
              <w:t xml:space="preserve">  </w:t>
            </w:r>
          </w:p>
        </w:tc>
        <w:tc>
          <w:tcPr>
            <w:tcW w:w="4123" w:type="dxa"/>
            <w:tcBorders>
              <w:top w:val="single" w:sz="4" w:space="0" w:color="16365C"/>
              <w:left w:val="single" w:sz="4" w:space="0" w:color="000000"/>
              <w:bottom w:val="single" w:sz="4" w:space="0" w:color="000000"/>
              <w:right w:val="single" w:sz="4" w:space="0" w:color="000000"/>
            </w:tcBorders>
          </w:tcPr>
          <w:p w:rsidR="00453714" w:rsidRDefault="00453714" w:rsidP="009A3D91">
            <w:pPr>
              <w:ind w:left="7"/>
              <w:jc w:val="center"/>
            </w:pPr>
            <w:r>
              <w:t xml:space="preserve">  </w:t>
            </w:r>
          </w:p>
        </w:tc>
      </w:tr>
      <w:tr w:rsidR="00453714" w:rsidTr="009A3D91">
        <w:trPr>
          <w:trHeight w:val="612"/>
        </w:trPr>
        <w:tc>
          <w:tcPr>
            <w:tcW w:w="3376" w:type="dxa"/>
            <w:tcBorders>
              <w:top w:val="single" w:sz="4" w:space="0" w:color="000000"/>
              <w:left w:val="single" w:sz="4" w:space="0" w:color="16365C"/>
              <w:bottom w:val="single" w:sz="4" w:space="0" w:color="000000"/>
              <w:right w:val="nil"/>
            </w:tcBorders>
            <w:shd w:val="clear" w:color="auto" w:fill="0070C0"/>
            <w:vAlign w:val="center"/>
          </w:tcPr>
          <w:p w:rsidR="00453714" w:rsidRDefault="00453714" w:rsidP="009A3D91">
            <w:r>
              <w:rPr>
                <w:b/>
                <w:color w:val="FFFFFF"/>
                <w:sz w:val="24"/>
              </w:rPr>
              <w:t xml:space="preserve">Autre assurance de personnes  </w:t>
            </w:r>
          </w:p>
        </w:tc>
        <w:tc>
          <w:tcPr>
            <w:tcW w:w="1520" w:type="dxa"/>
            <w:tcBorders>
              <w:top w:val="single" w:sz="4" w:space="0" w:color="000000"/>
              <w:left w:val="nil"/>
              <w:bottom w:val="single" w:sz="4" w:space="0" w:color="000000"/>
              <w:right w:val="nil"/>
            </w:tcBorders>
            <w:shd w:val="clear" w:color="auto" w:fill="0070C0"/>
          </w:tcPr>
          <w:p w:rsidR="00453714" w:rsidRDefault="00453714" w:rsidP="009A3D91"/>
        </w:tc>
        <w:tc>
          <w:tcPr>
            <w:tcW w:w="3480" w:type="dxa"/>
            <w:gridSpan w:val="2"/>
            <w:tcBorders>
              <w:top w:val="single" w:sz="4" w:space="0" w:color="000000"/>
              <w:left w:val="nil"/>
              <w:bottom w:val="single" w:sz="4" w:space="0" w:color="000000"/>
              <w:right w:val="nil"/>
            </w:tcBorders>
            <w:shd w:val="clear" w:color="auto" w:fill="0070C0"/>
          </w:tcPr>
          <w:p w:rsidR="00453714" w:rsidRDefault="00453714" w:rsidP="009A3D91"/>
        </w:tc>
        <w:tc>
          <w:tcPr>
            <w:tcW w:w="1532" w:type="dxa"/>
            <w:tcBorders>
              <w:top w:val="single" w:sz="4" w:space="0" w:color="000000"/>
              <w:left w:val="nil"/>
              <w:bottom w:val="single" w:sz="4" w:space="0" w:color="000000"/>
              <w:right w:val="nil"/>
            </w:tcBorders>
            <w:shd w:val="clear" w:color="auto" w:fill="0070C0"/>
          </w:tcPr>
          <w:p w:rsidR="00453714" w:rsidRDefault="00453714" w:rsidP="009A3D91"/>
        </w:tc>
        <w:tc>
          <w:tcPr>
            <w:tcW w:w="4123" w:type="dxa"/>
            <w:tcBorders>
              <w:top w:val="single" w:sz="4" w:space="0" w:color="000000"/>
              <w:left w:val="nil"/>
              <w:bottom w:val="single" w:sz="4" w:space="0" w:color="000000"/>
              <w:right w:val="single" w:sz="4" w:space="0" w:color="000000"/>
            </w:tcBorders>
            <w:shd w:val="clear" w:color="auto" w:fill="0070C0"/>
          </w:tcPr>
          <w:p w:rsidR="00453714" w:rsidRDefault="00453714" w:rsidP="009A3D91"/>
        </w:tc>
      </w:tr>
      <w:tr w:rsidR="00453714" w:rsidTr="009A3D91">
        <w:trPr>
          <w:trHeight w:val="547"/>
        </w:trPr>
        <w:tc>
          <w:tcPr>
            <w:tcW w:w="3376" w:type="dxa"/>
            <w:tcBorders>
              <w:top w:val="single" w:sz="4" w:space="0" w:color="000000"/>
              <w:left w:val="single" w:sz="4" w:space="0" w:color="000000"/>
              <w:bottom w:val="single" w:sz="4" w:space="0" w:color="000000"/>
              <w:right w:val="single" w:sz="4" w:space="0" w:color="000000"/>
            </w:tcBorders>
            <w:shd w:val="clear" w:color="auto" w:fill="98B3E0"/>
          </w:tcPr>
          <w:p w:rsidR="00453714" w:rsidRDefault="00453714" w:rsidP="009A3D91">
            <w:r>
              <w:rPr>
                <w:b/>
              </w:rPr>
              <w:t xml:space="preserve">Assurance santé </w:t>
            </w:r>
            <w:r>
              <w:t xml:space="preserve"> </w:t>
            </w:r>
          </w:p>
          <w:p w:rsidR="00453714" w:rsidRDefault="00453714" w:rsidP="009A3D91">
            <w:proofErr w:type="gramStart"/>
            <w:r>
              <w:t>spécifique</w:t>
            </w:r>
            <w:r>
              <w:rPr>
                <w:i/>
              </w:rPr>
              <w:t>(</w:t>
            </w:r>
            <w:proofErr w:type="gramEnd"/>
            <w:r>
              <w:rPr>
                <w:i/>
              </w:rPr>
              <w:t>contrats frais de soins)</w:t>
            </w:r>
            <w:r>
              <w:rPr>
                <w:b/>
              </w:rPr>
              <w:t xml:space="preserve"> </w:t>
            </w:r>
          </w:p>
        </w:tc>
        <w:tc>
          <w:tcPr>
            <w:tcW w:w="1520" w:type="dxa"/>
            <w:tcBorders>
              <w:top w:val="single" w:sz="4" w:space="0" w:color="000000"/>
              <w:left w:val="single" w:sz="4" w:space="0" w:color="000000"/>
              <w:bottom w:val="single" w:sz="4" w:space="0" w:color="16365C"/>
              <w:right w:val="single" w:sz="4" w:space="0" w:color="16365C"/>
            </w:tcBorders>
            <w:vAlign w:val="center"/>
          </w:tcPr>
          <w:p w:rsidR="00453714" w:rsidRDefault="00453714" w:rsidP="009A3D91">
            <w:pPr>
              <w:ind w:right="35"/>
              <w:jc w:val="center"/>
            </w:pPr>
            <w:r>
              <w:t xml:space="preserve">Oui/Non </w:t>
            </w:r>
          </w:p>
        </w:tc>
        <w:tc>
          <w:tcPr>
            <w:tcW w:w="1946"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right="36"/>
              <w:jc w:val="center"/>
            </w:pPr>
            <w:r>
              <w:t xml:space="preserve">Oui/Non </w:t>
            </w:r>
          </w:p>
        </w:tc>
        <w:tc>
          <w:tcPr>
            <w:tcW w:w="1534"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right="41"/>
              <w:jc w:val="center"/>
            </w:pPr>
            <w:r>
              <w:t xml:space="preserve">Oui/Non </w:t>
            </w:r>
          </w:p>
        </w:tc>
        <w:tc>
          <w:tcPr>
            <w:tcW w:w="1532"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right="35"/>
              <w:jc w:val="center"/>
            </w:pPr>
            <w:r>
              <w:t xml:space="preserve">Oui/Non </w:t>
            </w:r>
          </w:p>
        </w:tc>
        <w:tc>
          <w:tcPr>
            <w:tcW w:w="4123"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8"/>
              <w:jc w:val="center"/>
            </w:pPr>
            <w:r>
              <w:t xml:space="preserve">  </w:t>
            </w:r>
          </w:p>
        </w:tc>
      </w:tr>
      <w:tr w:rsidR="00453714" w:rsidTr="009A3D91">
        <w:trPr>
          <w:trHeight w:val="547"/>
        </w:trPr>
        <w:tc>
          <w:tcPr>
            <w:tcW w:w="3376"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50"/>
              <w:jc w:val="right"/>
            </w:pPr>
            <w:r>
              <w:t xml:space="preserve">contrats individuels et collectifs facultatifs </w:t>
            </w:r>
          </w:p>
        </w:tc>
        <w:tc>
          <w:tcPr>
            <w:tcW w:w="1520"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10"/>
              <w:jc w:val="center"/>
            </w:pPr>
            <w:r>
              <w:t xml:space="preserve">  </w:t>
            </w:r>
          </w:p>
        </w:tc>
        <w:tc>
          <w:tcPr>
            <w:tcW w:w="1946"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
            </w:pPr>
            <w:r>
              <w:t xml:space="preserve">  </w:t>
            </w:r>
          </w:p>
        </w:tc>
        <w:tc>
          <w:tcPr>
            <w:tcW w:w="1534"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2"/>
            </w:pPr>
            <w:r>
              <w:t xml:space="preserve">  </w:t>
            </w:r>
          </w:p>
        </w:tc>
        <w:tc>
          <w:tcPr>
            <w:tcW w:w="153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3"/>
            </w:pPr>
            <w:r>
              <w:t xml:space="preserve">  </w:t>
            </w:r>
          </w:p>
        </w:tc>
      </w:tr>
      <w:tr w:rsidR="00453714" w:rsidTr="009A3D91">
        <w:trPr>
          <w:trHeight w:val="408"/>
        </w:trPr>
        <w:tc>
          <w:tcPr>
            <w:tcW w:w="3376"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45"/>
              <w:jc w:val="right"/>
            </w:pPr>
            <w:r>
              <w:t xml:space="preserve">contrats collectifs obligatoires </w:t>
            </w:r>
          </w:p>
        </w:tc>
        <w:tc>
          <w:tcPr>
            <w:tcW w:w="1520"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10"/>
              <w:jc w:val="center"/>
            </w:pPr>
            <w:r>
              <w:t xml:space="preserve">  </w:t>
            </w:r>
          </w:p>
        </w:tc>
        <w:tc>
          <w:tcPr>
            <w:tcW w:w="1946"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5"/>
            </w:pPr>
            <w:r>
              <w:t xml:space="preserve">  </w:t>
            </w:r>
          </w:p>
        </w:tc>
        <w:tc>
          <w:tcPr>
            <w:tcW w:w="1534"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2"/>
            </w:pPr>
            <w:r>
              <w:t xml:space="preserve">  </w:t>
            </w:r>
          </w:p>
        </w:tc>
        <w:tc>
          <w:tcPr>
            <w:tcW w:w="1532"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
            </w:pPr>
            <w:r>
              <w:t xml:space="preserve">  </w:t>
            </w:r>
          </w:p>
        </w:tc>
      </w:tr>
      <w:tr w:rsidR="00453714" w:rsidTr="009A3D91">
        <w:trPr>
          <w:trHeight w:val="413"/>
        </w:trPr>
        <w:tc>
          <w:tcPr>
            <w:tcW w:w="3376" w:type="dxa"/>
            <w:tcBorders>
              <w:top w:val="single" w:sz="4" w:space="0" w:color="000000"/>
              <w:left w:val="single" w:sz="4" w:space="0" w:color="000000"/>
              <w:bottom w:val="single" w:sz="4" w:space="0" w:color="000000"/>
              <w:right w:val="single" w:sz="4" w:space="0" w:color="000000"/>
            </w:tcBorders>
            <w:shd w:val="clear" w:color="auto" w:fill="98B3E0"/>
          </w:tcPr>
          <w:p w:rsidR="00453714" w:rsidRDefault="00453714" w:rsidP="009A3D91">
            <w:r>
              <w:rPr>
                <w:b/>
              </w:rPr>
              <w:t xml:space="preserve">Prévoyance </w:t>
            </w:r>
          </w:p>
        </w:tc>
        <w:tc>
          <w:tcPr>
            <w:tcW w:w="1520" w:type="dxa"/>
            <w:tcBorders>
              <w:top w:val="single" w:sz="4" w:space="0" w:color="16365C"/>
              <w:left w:val="single" w:sz="4" w:space="0" w:color="000000"/>
              <w:bottom w:val="single" w:sz="4" w:space="0" w:color="000000"/>
              <w:right w:val="single" w:sz="4" w:space="0" w:color="16365C"/>
            </w:tcBorders>
          </w:tcPr>
          <w:p w:rsidR="00453714" w:rsidRDefault="00453714" w:rsidP="009A3D91">
            <w:pPr>
              <w:ind w:left="10"/>
              <w:jc w:val="center"/>
            </w:pPr>
            <w:r>
              <w:t xml:space="preserve">  </w:t>
            </w:r>
          </w:p>
        </w:tc>
        <w:tc>
          <w:tcPr>
            <w:tcW w:w="1946" w:type="dxa"/>
            <w:tcBorders>
              <w:top w:val="single" w:sz="4" w:space="0" w:color="16365C"/>
              <w:left w:val="single" w:sz="4" w:space="0" w:color="16365C"/>
              <w:bottom w:val="single" w:sz="4" w:space="0" w:color="000000"/>
              <w:right w:val="single" w:sz="4" w:space="0" w:color="16365C"/>
            </w:tcBorders>
          </w:tcPr>
          <w:p w:rsidR="00453714" w:rsidRDefault="00453714" w:rsidP="009A3D91">
            <w:pPr>
              <w:ind w:left="5"/>
            </w:pPr>
            <w:r>
              <w:t xml:space="preserve">  </w:t>
            </w:r>
          </w:p>
        </w:tc>
        <w:tc>
          <w:tcPr>
            <w:tcW w:w="1534" w:type="dxa"/>
            <w:tcBorders>
              <w:top w:val="single" w:sz="4" w:space="0" w:color="16365C"/>
              <w:left w:val="single" w:sz="4" w:space="0" w:color="16365C"/>
              <w:bottom w:val="single" w:sz="4" w:space="0" w:color="000000"/>
              <w:right w:val="single" w:sz="4" w:space="0" w:color="16365C"/>
            </w:tcBorders>
          </w:tcPr>
          <w:p w:rsidR="00453714" w:rsidRDefault="00453714" w:rsidP="009A3D91">
            <w:pPr>
              <w:ind w:left="2"/>
            </w:pPr>
            <w:r>
              <w:t xml:space="preserve">  </w:t>
            </w:r>
          </w:p>
        </w:tc>
        <w:tc>
          <w:tcPr>
            <w:tcW w:w="1532" w:type="dxa"/>
            <w:tcBorders>
              <w:top w:val="single" w:sz="4" w:space="0" w:color="16365C"/>
              <w:left w:val="single" w:sz="4" w:space="0" w:color="16365C"/>
              <w:bottom w:val="single" w:sz="4" w:space="0" w:color="000000"/>
              <w:right w:val="single" w:sz="4" w:space="0" w:color="16365C"/>
            </w:tcBorders>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000000"/>
              <w:right w:val="single" w:sz="4" w:space="0" w:color="16365C"/>
            </w:tcBorders>
          </w:tcPr>
          <w:p w:rsidR="00453714" w:rsidRDefault="00453714" w:rsidP="009A3D91">
            <w:pPr>
              <w:ind w:left="3"/>
            </w:pPr>
            <w:r>
              <w:t xml:space="preserve">  </w:t>
            </w:r>
          </w:p>
        </w:tc>
      </w:tr>
      <w:tr w:rsidR="00453714" w:rsidTr="009A3D91">
        <w:trPr>
          <w:trHeight w:val="547"/>
        </w:trPr>
        <w:tc>
          <w:tcPr>
            <w:tcW w:w="3376"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50"/>
              <w:jc w:val="right"/>
            </w:pPr>
            <w:r>
              <w:t xml:space="preserve">contrats individuels et collectifs facultatifs </w:t>
            </w:r>
          </w:p>
        </w:tc>
        <w:tc>
          <w:tcPr>
            <w:tcW w:w="1520"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10"/>
              <w:jc w:val="center"/>
            </w:pPr>
            <w:r>
              <w:t xml:space="preserve">  </w:t>
            </w:r>
          </w:p>
        </w:tc>
        <w:tc>
          <w:tcPr>
            <w:tcW w:w="1946"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5"/>
            </w:pPr>
            <w:r>
              <w:t xml:space="preserve">  </w:t>
            </w:r>
          </w:p>
        </w:tc>
        <w:tc>
          <w:tcPr>
            <w:tcW w:w="1534"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2"/>
            </w:pPr>
            <w:r>
              <w:t xml:space="preserve">  </w:t>
            </w:r>
          </w:p>
        </w:tc>
        <w:tc>
          <w:tcPr>
            <w:tcW w:w="1532"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4"/>
            </w:pPr>
            <w:r>
              <w:t xml:space="preserve">  </w:t>
            </w:r>
          </w:p>
        </w:tc>
        <w:tc>
          <w:tcPr>
            <w:tcW w:w="4123"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ind w:left="3"/>
            </w:pPr>
            <w:r>
              <w:t xml:space="preserve">  </w:t>
            </w:r>
          </w:p>
        </w:tc>
      </w:tr>
      <w:tr w:rsidR="00453714" w:rsidTr="009A3D91">
        <w:trPr>
          <w:trHeight w:val="412"/>
        </w:trPr>
        <w:tc>
          <w:tcPr>
            <w:tcW w:w="3376"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45"/>
              <w:jc w:val="right"/>
            </w:pPr>
            <w:r>
              <w:t xml:space="preserve">contrats collectifs obligatoires </w:t>
            </w:r>
          </w:p>
        </w:tc>
        <w:tc>
          <w:tcPr>
            <w:tcW w:w="1520" w:type="dxa"/>
            <w:tcBorders>
              <w:top w:val="single" w:sz="4" w:space="0" w:color="000000"/>
              <w:left w:val="single" w:sz="4" w:space="0" w:color="000000"/>
              <w:bottom w:val="single" w:sz="4" w:space="0" w:color="16365C"/>
              <w:right w:val="single" w:sz="4" w:space="0" w:color="16365C"/>
            </w:tcBorders>
          </w:tcPr>
          <w:p w:rsidR="00453714" w:rsidRDefault="00453714" w:rsidP="009A3D91">
            <w:pPr>
              <w:ind w:left="10"/>
              <w:jc w:val="center"/>
            </w:pPr>
            <w:r>
              <w:t xml:space="preserve">  </w:t>
            </w:r>
          </w:p>
        </w:tc>
        <w:tc>
          <w:tcPr>
            <w:tcW w:w="1946" w:type="dxa"/>
            <w:tcBorders>
              <w:top w:val="single" w:sz="4" w:space="0" w:color="000000"/>
              <w:left w:val="single" w:sz="4" w:space="0" w:color="16365C"/>
              <w:bottom w:val="single" w:sz="4" w:space="0" w:color="16365C"/>
              <w:right w:val="single" w:sz="4" w:space="0" w:color="16365C"/>
            </w:tcBorders>
          </w:tcPr>
          <w:p w:rsidR="00453714" w:rsidRDefault="00453714" w:rsidP="009A3D91">
            <w:pPr>
              <w:ind w:left="5"/>
            </w:pPr>
            <w:r>
              <w:t xml:space="preserve">  </w:t>
            </w:r>
          </w:p>
        </w:tc>
        <w:tc>
          <w:tcPr>
            <w:tcW w:w="1534" w:type="dxa"/>
            <w:tcBorders>
              <w:top w:val="single" w:sz="4" w:space="0" w:color="000000"/>
              <w:left w:val="single" w:sz="4" w:space="0" w:color="16365C"/>
              <w:bottom w:val="single" w:sz="4" w:space="0" w:color="16365C"/>
              <w:right w:val="single" w:sz="4" w:space="0" w:color="16365C"/>
            </w:tcBorders>
          </w:tcPr>
          <w:p w:rsidR="00453714" w:rsidRDefault="00453714" w:rsidP="009A3D91">
            <w:pPr>
              <w:ind w:left="2"/>
            </w:pPr>
            <w:r>
              <w:t xml:space="preserve">  </w:t>
            </w:r>
          </w:p>
        </w:tc>
        <w:tc>
          <w:tcPr>
            <w:tcW w:w="1532" w:type="dxa"/>
            <w:tcBorders>
              <w:top w:val="single" w:sz="4" w:space="0" w:color="000000"/>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4123" w:type="dxa"/>
            <w:tcBorders>
              <w:top w:val="single" w:sz="4" w:space="0" w:color="000000"/>
              <w:left w:val="single" w:sz="4" w:space="0" w:color="16365C"/>
              <w:bottom w:val="single" w:sz="4" w:space="0" w:color="16365C"/>
              <w:right w:val="single" w:sz="4" w:space="0" w:color="16365C"/>
            </w:tcBorders>
          </w:tcPr>
          <w:p w:rsidR="00453714" w:rsidRDefault="00453714" w:rsidP="009A3D91">
            <w:pPr>
              <w:ind w:left="3"/>
            </w:pPr>
            <w:r>
              <w:t xml:space="preserve">  </w:t>
            </w:r>
          </w:p>
        </w:tc>
      </w:tr>
    </w:tbl>
    <w:p w:rsidR="00453714" w:rsidRDefault="00453714" w:rsidP="00453714">
      <w:pPr>
        <w:spacing w:after="0"/>
      </w:pPr>
      <w:r>
        <w:t xml:space="preserve"> </w:t>
      </w:r>
      <w:r>
        <w:tab/>
        <w:t xml:space="preserve"> </w:t>
      </w:r>
    </w:p>
    <w:tbl>
      <w:tblPr>
        <w:tblStyle w:val="TableGrid"/>
        <w:tblW w:w="14032" w:type="dxa"/>
        <w:tblInd w:w="-68" w:type="dxa"/>
        <w:tblCellMar>
          <w:top w:w="110" w:type="dxa"/>
          <w:left w:w="68" w:type="dxa"/>
          <w:right w:w="115" w:type="dxa"/>
        </w:tblCellMar>
        <w:tblLook w:val="04A0" w:firstRow="1" w:lastRow="0" w:firstColumn="1" w:lastColumn="0" w:noHBand="0" w:noVBand="1"/>
      </w:tblPr>
      <w:tblGrid>
        <w:gridCol w:w="3375"/>
        <w:gridCol w:w="1523"/>
        <w:gridCol w:w="1944"/>
        <w:gridCol w:w="1536"/>
        <w:gridCol w:w="1531"/>
        <w:gridCol w:w="4123"/>
      </w:tblGrid>
      <w:tr w:rsidR="00453714" w:rsidTr="009A3D91">
        <w:trPr>
          <w:trHeight w:val="409"/>
        </w:trPr>
        <w:tc>
          <w:tcPr>
            <w:tcW w:w="3374" w:type="dxa"/>
            <w:tcBorders>
              <w:top w:val="single" w:sz="4" w:space="0" w:color="000000"/>
              <w:left w:val="single" w:sz="4" w:space="0" w:color="000000"/>
              <w:bottom w:val="single" w:sz="4" w:space="0" w:color="000000"/>
              <w:right w:val="single" w:sz="4" w:space="0" w:color="000000"/>
            </w:tcBorders>
            <w:shd w:val="clear" w:color="auto" w:fill="98B3E0"/>
          </w:tcPr>
          <w:p w:rsidR="00453714" w:rsidRDefault="00453714" w:rsidP="009A3D91">
            <w:r>
              <w:rPr>
                <w:b/>
              </w:rPr>
              <w:t xml:space="preserve">Assurance emprunteur </w:t>
            </w:r>
          </w:p>
        </w:tc>
        <w:tc>
          <w:tcPr>
            <w:tcW w:w="1523" w:type="dxa"/>
            <w:tcBorders>
              <w:top w:val="single" w:sz="4" w:space="0" w:color="000000"/>
              <w:left w:val="single" w:sz="4" w:space="0" w:color="000000"/>
              <w:bottom w:val="single" w:sz="4" w:space="0" w:color="000000"/>
              <w:right w:val="single" w:sz="4" w:space="0" w:color="16365C"/>
            </w:tcBorders>
          </w:tcPr>
          <w:p w:rsidR="00453714" w:rsidRDefault="00453714" w:rsidP="009A3D91">
            <w:pPr>
              <w:ind w:left="103"/>
              <w:jc w:val="center"/>
            </w:pPr>
            <w:r>
              <w:t xml:space="preserve">  </w:t>
            </w:r>
          </w:p>
        </w:tc>
        <w:tc>
          <w:tcPr>
            <w:tcW w:w="1944" w:type="dxa"/>
            <w:tcBorders>
              <w:top w:val="single" w:sz="4" w:space="0" w:color="000000"/>
              <w:left w:val="single" w:sz="4" w:space="0" w:color="16365C"/>
              <w:bottom w:val="single" w:sz="4" w:space="0" w:color="000000"/>
              <w:right w:val="single" w:sz="4" w:space="0" w:color="16365C"/>
            </w:tcBorders>
          </w:tcPr>
          <w:p w:rsidR="00453714" w:rsidRDefault="00453714" w:rsidP="009A3D91">
            <w:pPr>
              <w:ind w:left="3"/>
            </w:pPr>
            <w:r>
              <w:t xml:space="preserve">  </w:t>
            </w:r>
          </w:p>
        </w:tc>
        <w:tc>
          <w:tcPr>
            <w:tcW w:w="1536" w:type="dxa"/>
            <w:tcBorders>
              <w:top w:val="single" w:sz="4" w:space="0" w:color="000000"/>
              <w:left w:val="single" w:sz="4" w:space="0" w:color="16365C"/>
              <w:bottom w:val="single" w:sz="4" w:space="0" w:color="000000"/>
              <w:right w:val="single" w:sz="4" w:space="0" w:color="16365C"/>
            </w:tcBorders>
          </w:tcPr>
          <w:p w:rsidR="00453714" w:rsidRDefault="00453714" w:rsidP="009A3D91">
            <w:pPr>
              <w:ind w:left="3"/>
            </w:pPr>
            <w:r>
              <w:t xml:space="preserve">  </w:t>
            </w:r>
          </w:p>
        </w:tc>
        <w:tc>
          <w:tcPr>
            <w:tcW w:w="1531" w:type="dxa"/>
            <w:tcBorders>
              <w:top w:val="single" w:sz="4" w:space="0" w:color="000000"/>
              <w:left w:val="single" w:sz="4" w:space="0" w:color="16365C"/>
              <w:bottom w:val="single" w:sz="4" w:space="0" w:color="000000"/>
              <w:right w:val="single" w:sz="4" w:space="0" w:color="16365C"/>
            </w:tcBorders>
          </w:tcPr>
          <w:p w:rsidR="00453714" w:rsidRDefault="00453714" w:rsidP="009A3D91">
            <w:pPr>
              <w:ind w:left="3"/>
            </w:pPr>
            <w:r>
              <w:t xml:space="preserve">  </w:t>
            </w:r>
          </w:p>
        </w:tc>
        <w:tc>
          <w:tcPr>
            <w:tcW w:w="4123" w:type="dxa"/>
            <w:tcBorders>
              <w:top w:val="single" w:sz="4" w:space="0" w:color="000000"/>
              <w:left w:val="single" w:sz="4" w:space="0" w:color="16365C"/>
              <w:bottom w:val="single" w:sz="4" w:space="0" w:color="000000"/>
              <w:right w:val="single" w:sz="4" w:space="0" w:color="000000"/>
            </w:tcBorders>
          </w:tcPr>
          <w:p w:rsidR="00453714" w:rsidRDefault="00453714" w:rsidP="009A3D91">
            <w:pPr>
              <w:ind w:left="3"/>
            </w:pPr>
            <w:r>
              <w:t xml:space="preserve">  </w:t>
            </w:r>
          </w:p>
        </w:tc>
      </w:tr>
      <w:tr w:rsidR="00453714" w:rsidTr="009A3D91">
        <w:trPr>
          <w:trHeight w:val="410"/>
        </w:trPr>
        <w:tc>
          <w:tcPr>
            <w:tcW w:w="3374" w:type="dxa"/>
            <w:tcBorders>
              <w:top w:val="single" w:sz="4" w:space="0" w:color="000000"/>
              <w:left w:val="single" w:sz="4" w:space="0" w:color="000000"/>
              <w:bottom w:val="single" w:sz="4" w:space="0" w:color="000000"/>
              <w:right w:val="single" w:sz="4" w:space="0" w:color="000000"/>
            </w:tcBorders>
            <w:shd w:val="clear" w:color="auto" w:fill="98B3E0"/>
          </w:tcPr>
          <w:p w:rsidR="00453714" w:rsidRDefault="00453714" w:rsidP="009A3D91">
            <w:r>
              <w:rPr>
                <w:b/>
              </w:rPr>
              <w:t xml:space="preserve">Assurance dépendance spécifique </w:t>
            </w:r>
          </w:p>
        </w:tc>
        <w:tc>
          <w:tcPr>
            <w:tcW w:w="1523" w:type="dxa"/>
            <w:tcBorders>
              <w:top w:val="single" w:sz="4" w:space="0" w:color="000000"/>
              <w:left w:val="single" w:sz="4" w:space="0" w:color="000000"/>
              <w:bottom w:val="single" w:sz="4" w:space="0" w:color="16365C"/>
              <w:right w:val="single" w:sz="4" w:space="0" w:color="16365C"/>
            </w:tcBorders>
          </w:tcPr>
          <w:p w:rsidR="00453714" w:rsidRDefault="00453714" w:rsidP="009A3D91">
            <w:pPr>
              <w:ind w:left="103"/>
              <w:jc w:val="center"/>
            </w:pPr>
            <w:r>
              <w:t xml:space="preserve">  </w:t>
            </w:r>
          </w:p>
        </w:tc>
        <w:tc>
          <w:tcPr>
            <w:tcW w:w="1944" w:type="dxa"/>
            <w:tcBorders>
              <w:top w:val="single" w:sz="4" w:space="0" w:color="000000"/>
              <w:left w:val="single" w:sz="4" w:space="0" w:color="16365C"/>
              <w:bottom w:val="single" w:sz="4" w:space="0" w:color="16365C"/>
              <w:right w:val="single" w:sz="4" w:space="0" w:color="16365C"/>
            </w:tcBorders>
          </w:tcPr>
          <w:p w:rsidR="00453714" w:rsidRDefault="00453714" w:rsidP="009A3D91">
            <w:pPr>
              <w:ind w:left="3"/>
            </w:pPr>
            <w:r>
              <w:t xml:space="preserve">  </w:t>
            </w:r>
          </w:p>
        </w:tc>
        <w:tc>
          <w:tcPr>
            <w:tcW w:w="1536" w:type="dxa"/>
            <w:tcBorders>
              <w:top w:val="single" w:sz="4" w:space="0" w:color="000000"/>
              <w:left w:val="single" w:sz="4" w:space="0" w:color="16365C"/>
              <w:bottom w:val="single" w:sz="4" w:space="0" w:color="16365C"/>
              <w:right w:val="single" w:sz="4" w:space="0" w:color="16365C"/>
            </w:tcBorders>
          </w:tcPr>
          <w:p w:rsidR="00453714" w:rsidRDefault="00453714" w:rsidP="009A3D91">
            <w:pPr>
              <w:ind w:left="3"/>
            </w:pPr>
            <w:r>
              <w:t xml:space="preserve">  </w:t>
            </w:r>
          </w:p>
        </w:tc>
        <w:tc>
          <w:tcPr>
            <w:tcW w:w="1531" w:type="dxa"/>
            <w:tcBorders>
              <w:top w:val="single" w:sz="4" w:space="0" w:color="000000"/>
              <w:left w:val="single" w:sz="4" w:space="0" w:color="16365C"/>
              <w:bottom w:val="single" w:sz="4" w:space="0" w:color="16365C"/>
              <w:right w:val="single" w:sz="4" w:space="0" w:color="16365C"/>
            </w:tcBorders>
          </w:tcPr>
          <w:p w:rsidR="00453714" w:rsidRDefault="00453714" w:rsidP="009A3D91">
            <w:pPr>
              <w:ind w:left="3"/>
            </w:pPr>
            <w:r>
              <w:t xml:space="preserve">  </w:t>
            </w:r>
          </w:p>
        </w:tc>
        <w:tc>
          <w:tcPr>
            <w:tcW w:w="4123" w:type="dxa"/>
            <w:tcBorders>
              <w:top w:val="single" w:sz="4" w:space="0" w:color="000000"/>
              <w:left w:val="single" w:sz="4" w:space="0" w:color="16365C"/>
              <w:bottom w:val="single" w:sz="4" w:space="0" w:color="16365C"/>
              <w:right w:val="single" w:sz="4" w:space="0" w:color="16365C"/>
            </w:tcBorders>
          </w:tcPr>
          <w:p w:rsidR="00453714" w:rsidRDefault="00453714" w:rsidP="009A3D91">
            <w:pPr>
              <w:ind w:left="3"/>
            </w:pPr>
            <w:r>
              <w:t xml:space="preserve">  </w:t>
            </w:r>
          </w:p>
        </w:tc>
      </w:tr>
      <w:tr w:rsidR="00453714" w:rsidTr="009A3D91">
        <w:trPr>
          <w:trHeight w:val="413"/>
        </w:trPr>
        <w:tc>
          <w:tcPr>
            <w:tcW w:w="3374" w:type="dxa"/>
            <w:tcBorders>
              <w:top w:val="single" w:sz="4" w:space="0" w:color="000000"/>
              <w:left w:val="single" w:sz="4" w:space="0" w:color="000000"/>
              <w:bottom w:val="single" w:sz="4" w:space="0" w:color="000000"/>
              <w:right w:val="single" w:sz="4" w:space="0" w:color="000000"/>
            </w:tcBorders>
            <w:shd w:val="clear" w:color="auto" w:fill="98B3E0"/>
          </w:tcPr>
          <w:p w:rsidR="00453714" w:rsidRDefault="00453714" w:rsidP="009A3D91">
            <w:r>
              <w:rPr>
                <w:b/>
              </w:rPr>
              <w:t xml:space="preserve">Contrats GAV - accidents de la vie </w:t>
            </w:r>
          </w:p>
        </w:tc>
        <w:tc>
          <w:tcPr>
            <w:tcW w:w="1523"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103"/>
              <w:jc w:val="center"/>
            </w:pPr>
            <w:r>
              <w:t xml:space="preserve">  </w:t>
            </w:r>
          </w:p>
        </w:tc>
        <w:tc>
          <w:tcPr>
            <w:tcW w:w="1944"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
            </w:pPr>
            <w:r>
              <w:t xml:space="preserve">  </w:t>
            </w:r>
          </w:p>
        </w:tc>
        <w:tc>
          <w:tcPr>
            <w:tcW w:w="1536"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
            </w:pPr>
            <w:r>
              <w:t xml:space="preserve">  </w:t>
            </w:r>
          </w:p>
        </w:tc>
        <w:tc>
          <w:tcPr>
            <w:tcW w:w="153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
            </w:pPr>
            <w:r>
              <w:t xml:space="preserve">  </w:t>
            </w:r>
          </w:p>
        </w:tc>
        <w:tc>
          <w:tcPr>
            <w:tcW w:w="412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
            </w:pPr>
            <w:r>
              <w:t xml:space="preserve">  </w:t>
            </w:r>
          </w:p>
        </w:tc>
      </w:tr>
      <w:tr w:rsidR="00453714" w:rsidTr="009A3D91">
        <w:trPr>
          <w:trHeight w:val="412"/>
        </w:trPr>
        <w:tc>
          <w:tcPr>
            <w:tcW w:w="3374" w:type="dxa"/>
            <w:tcBorders>
              <w:top w:val="single" w:sz="4" w:space="0" w:color="000000"/>
              <w:left w:val="single" w:sz="4" w:space="0" w:color="000000"/>
              <w:bottom w:val="single" w:sz="4" w:space="0" w:color="000000"/>
              <w:right w:val="single" w:sz="4" w:space="0" w:color="000000"/>
            </w:tcBorders>
            <w:shd w:val="clear" w:color="auto" w:fill="98B3E0"/>
          </w:tcPr>
          <w:p w:rsidR="00453714" w:rsidRDefault="00453714" w:rsidP="009A3D91">
            <w:r>
              <w:rPr>
                <w:b/>
              </w:rPr>
              <w:t xml:space="preserve">Autres (à préciser) </w:t>
            </w:r>
          </w:p>
        </w:tc>
        <w:tc>
          <w:tcPr>
            <w:tcW w:w="1523" w:type="dxa"/>
            <w:tcBorders>
              <w:top w:val="single" w:sz="4" w:space="0" w:color="16365C"/>
              <w:left w:val="single" w:sz="4" w:space="0" w:color="000000"/>
              <w:bottom w:val="single" w:sz="4" w:space="0" w:color="000000"/>
              <w:right w:val="single" w:sz="4" w:space="0" w:color="16365C"/>
            </w:tcBorders>
          </w:tcPr>
          <w:p w:rsidR="00453714" w:rsidRDefault="00453714" w:rsidP="009A3D91">
            <w:pPr>
              <w:ind w:left="103"/>
              <w:jc w:val="center"/>
            </w:pPr>
            <w:r>
              <w:t xml:space="preserve">  </w:t>
            </w:r>
          </w:p>
        </w:tc>
        <w:tc>
          <w:tcPr>
            <w:tcW w:w="1944" w:type="dxa"/>
            <w:tcBorders>
              <w:top w:val="single" w:sz="4" w:space="0" w:color="16365C"/>
              <w:left w:val="single" w:sz="4" w:space="0" w:color="16365C"/>
              <w:bottom w:val="single" w:sz="4" w:space="0" w:color="000000"/>
              <w:right w:val="single" w:sz="4" w:space="0" w:color="16365C"/>
            </w:tcBorders>
          </w:tcPr>
          <w:p w:rsidR="00453714" w:rsidRDefault="00453714" w:rsidP="009A3D91">
            <w:pPr>
              <w:ind w:left="3"/>
            </w:pPr>
            <w:r>
              <w:t xml:space="preserve">  </w:t>
            </w:r>
          </w:p>
        </w:tc>
        <w:tc>
          <w:tcPr>
            <w:tcW w:w="1536" w:type="dxa"/>
            <w:tcBorders>
              <w:top w:val="single" w:sz="4" w:space="0" w:color="16365C"/>
              <w:left w:val="single" w:sz="4" w:space="0" w:color="16365C"/>
              <w:bottom w:val="single" w:sz="4" w:space="0" w:color="000000"/>
              <w:right w:val="single" w:sz="4" w:space="0" w:color="16365C"/>
            </w:tcBorders>
          </w:tcPr>
          <w:p w:rsidR="00453714" w:rsidRDefault="00453714" w:rsidP="009A3D91">
            <w:pPr>
              <w:ind w:left="3"/>
            </w:pPr>
            <w:r>
              <w:t xml:space="preserve">  </w:t>
            </w:r>
          </w:p>
        </w:tc>
        <w:tc>
          <w:tcPr>
            <w:tcW w:w="1531" w:type="dxa"/>
            <w:tcBorders>
              <w:top w:val="single" w:sz="4" w:space="0" w:color="16365C"/>
              <w:left w:val="single" w:sz="4" w:space="0" w:color="16365C"/>
              <w:bottom w:val="single" w:sz="4" w:space="0" w:color="000000"/>
              <w:right w:val="single" w:sz="4" w:space="0" w:color="16365C"/>
            </w:tcBorders>
          </w:tcPr>
          <w:p w:rsidR="00453714" w:rsidRDefault="00453714" w:rsidP="009A3D91">
            <w:pPr>
              <w:ind w:left="3"/>
            </w:pPr>
            <w:r>
              <w:t xml:space="preserve">  </w:t>
            </w:r>
          </w:p>
        </w:tc>
        <w:tc>
          <w:tcPr>
            <w:tcW w:w="4123" w:type="dxa"/>
            <w:tcBorders>
              <w:top w:val="single" w:sz="4" w:space="0" w:color="16365C"/>
              <w:left w:val="single" w:sz="4" w:space="0" w:color="16365C"/>
              <w:bottom w:val="single" w:sz="4" w:space="0" w:color="000000"/>
              <w:right w:val="single" w:sz="4" w:space="0" w:color="16365C"/>
            </w:tcBorders>
          </w:tcPr>
          <w:p w:rsidR="00453714" w:rsidRDefault="00453714" w:rsidP="009A3D91">
            <w:pPr>
              <w:ind w:left="3"/>
            </w:pPr>
            <w:r>
              <w:t xml:space="preserve">  </w:t>
            </w:r>
          </w:p>
        </w:tc>
      </w:tr>
    </w:tbl>
    <w:p w:rsidR="00453714" w:rsidRDefault="00453714" w:rsidP="00453714">
      <w:pPr>
        <w:spacing w:after="0"/>
        <w:jc w:val="both"/>
      </w:pPr>
      <w:r>
        <w:rPr>
          <w:b/>
          <w:color w:val="FFFFFF"/>
          <w:sz w:val="24"/>
        </w:rPr>
        <w:t xml:space="preserve"> </w:t>
      </w:r>
      <w:r>
        <w:rPr>
          <w:b/>
          <w:color w:val="FFFFFF"/>
          <w:sz w:val="24"/>
        </w:rPr>
        <w:tab/>
        <w:t xml:space="preserve"> </w:t>
      </w:r>
    </w:p>
    <w:tbl>
      <w:tblPr>
        <w:tblStyle w:val="TableGrid"/>
        <w:tblW w:w="14032" w:type="dxa"/>
        <w:tblInd w:w="-68" w:type="dxa"/>
        <w:tblCellMar>
          <w:top w:w="70" w:type="dxa"/>
          <w:left w:w="68" w:type="dxa"/>
          <w:right w:w="36" w:type="dxa"/>
        </w:tblCellMar>
        <w:tblLook w:val="04A0" w:firstRow="1" w:lastRow="0" w:firstColumn="1" w:lastColumn="0" w:noHBand="0" w:noVBand="1"/>
      </w:tblPr>
      <w:tblGrid>
        <w:gridCol w:w="3376"/>
        <w:gridCol w:w="1520"/>
        <w:gridCol w:w="1960"/>
        <w:gridCol w:w="1522"/>
        <w:gridCol w:w="1531"/>
        <w:gridCol w:w="4123"/>
      </w:tblGrid>
      <w:tr w:rsidR="00453714" w:rsidTr="009A3D91">
        <w:trPr>
          <w:trHeight w:val="940"/>
        </w:trPr>
        <w:tc>
          <w:tcPr>
            <w:tcW w:w="3376" w:type="dxa"/>
            <w:tcBorders>
              <w:top w:val="single" w:sz="4" w:space="0" w:color="000000"/>
              <w:left w:val="single" w:sz="4" w:space="0" w:color="16365C"/>
              <w:bottom w:val="single" w:sz="4" w:space="0" w:color="16365C"/>
              <w:right w:val="nil"/>
            </w:tcBorders>
            <w:shd w:val="clear" w:color="auto" w:fill="4F81BD"/>
            <w:vAlign w:val="center"/>
          </w:tcPr>
          <w:p w:rsidR="00453714" w:rsidRDefault="00453714" w:rsidP="009A3D91">
            <w:r>
              <w:rPr>
                <w:b/>
                <w:color w:val="FFFFFF"/>
                <w:sz w:val="24"/>
              </w:rPr>
              <w:t xml:space="preserve">Assurance dommages </w:t>
            </w:r>
          </w:p>
        </w:tc>
        <w:tc>
          <w:tcPr>
            <w:tcW w:w="1520" w:type="dxa"/>
            <w:tcBorders>
              <w:top w:val="single" w:sz="4" w:space="0" w:color="16365C"/>
              <w:left w:val="nil"/>
              <w:bottom w:val="single" w:sz="4" w:space="0" w:color="000000"/>
              <w:right w:val="nil"/>
            </w:tcBorders>
            <w:shd w:val="clear" w:color="auto" w:fill="4F81BD"/>
          </w:tcPr>
          <w:p w:rsidR="00453714" w:rsidRDefault="00453714" w:rsidP="009A3D91"/>
        </w:tc>
        <w:tc>
          <w:tcPr>
            <w:tcW w:w="1960" w:type="dxa"/>
            <w:tcBorders>
              <w:top w:val="single" w:sz="4" w:space="0" w:color="16365C"/>
              <w:left w:val="nil"/>
              <w:bottom w:val="single" w:sz="4" w:space="0" w:color="000000"/>
              <w:right w:val="nil"/>
            </w:tcBorders>
            <w:shd w:val="clear" w:color="auto" w:fill="4F81BD"/>
          </w:tcPr>
          <w:p w:rsidR="00453714" w:rsidRDefault="00453714" w:rsidP="009A3D91"/>
        </w:tc>
        <w:tc>
          <w:tcPr>
            <w:tcW w:w="1522" w:type="dxa"/>
            <w:tcBorders>
              <w:top w:val="single" w:sz="4" w:space="0" w:color="16365C"/>
              <w:left w:val="nil"/>
              <w:bottom w:val="single" w:sz="4" w:space="0" w:color="000000"/>
              <w:right w:val="nil"/>
            </w:tcBorders>
            <w:shd w:val="clear" w:color="auto" w:fill="4F81BD"/>
          </w:tcPr>
          <w:p w:rsidR="00453714" w:rsidRDefault="00453714" w:rsidP="009A3D91"/>
        </w:tc>
        <w:tc>
          <w:tcPr>
            <w:tcW w:w="5654" w:type="dxa"/>
            <w:gridSpan w:val="2"/>
            <w:tcBorders>
              <w:top w:val="single" w:sz="4" w:space="0" w:color="16365C"/>
              <w:left w:val="nil"/>
              <w:bottom w:val="single" w:sz="4" w:space="0" w:color="16365C"/>
              <w:right w:val="single" w:sz="4" w:space="0" w:color="000000"/>
            </w:tcBorders>
            <w:shd w:val="clear" w:color="auto" w:fill="4F81BD"/>
          </w:tcPr>
          <w:p w:rsidR="00453714" w:rsidRDefault="00453714" w:rsidP="009A3D91"/>
        </w:tc>
      </w:tr>
      <w:tr w:rsidR="00453714" w:rsidTr="009A3D91">
        <w:trPr>
          <w:trHeight w:val="410"/>
        </w:trPr>
        <w:tc>
          <w:tcPr>
            <w:tcW w:w="3376" w:type="dxa"/>
            <w:tcBorders>
              <w:top w:val="single" w:sz="4" w:space="0" w:color="16365C"/>
              <w:left w:val="single" w:sz="4" w:space="0" w:color="16365C"/>
              <w:bottom w:val="single" w:sz="4" w:space="0" w:color="16365C"/>
              <w:right w:val="single" w:sz="4" w:space="0" w:color="000000"/>
            </w:tcBorders>
            <w:shd w:val="clear" w:color="auto" w:fill="98B3E0"/>
          </w:tcPr>
          <w:p w:rsidR="00453714" w:rsidRDefault="00453714" w:rsidP="009A3D91">
            <w:r>
              <w:rPr>
                <w:b/>
              </w:rPr>
              <w:t xml:space="preserve">ASSURANCE AUTO </w:t>
            </w:r>
          </w:p>
        </w:tc>
        <w:tc>
          <w:tcPr>
            <w:tcW w:w="1520" w:type="dxa"/>
            <w:tcBorders>
              <w:top w:val="single" w:sz="4" w:space="0" w:color="000000"/>
              <w:left w:val="single" w:sz="4" w:space="0" w:color="000000"/>
              <w:bottom w:val="single" w:sz="4" w:space="0" w:color="16365C"/>
              <w:right w:val="single" w:sz="4" w:space="0" w:color="16365C"/>
            </w:tcBorders>
          </w:tcPr>
          <w:p w:rsidR="00453714" w:rsidRDefault="00453714" w:rsidP="009A3D91">
            <w:pPr>
              <w:ind w:right="6"/>
              <w:jc w:val="center"/>
            </w:pPr>
            <w:r>
              <w:t xml:space="preserve">Oui/Non </w:t>
            </w:r>
          </w:p>
        </w:tc>
        <w:tc>
          <w:tcPr>
            <w:tcW w:w="1960" w:type="dxa"/>
            <w:tcBorders>
              <w:top w:val="single" w:sz="4" w:space="0" w:color="000000"/>
              <w:left w:val="single" w:sz="4" w:space="0" w:color="16365C"/>
              <w:bottom w:val="single" w:sz="4" w:space="0" w:color="16365C"/>
              <w:right w:val="single" w:sz="4" w:space="0" w:color="16365C"/>
            </w:tcBorders>
          </w:tcPr>
          <w:p w:rsidR="00453714" w:rsidRDefault="00453714" w:rsidP="009A3D91">
            <w:pPr>
              <w:ind w:right="11"/>
              <w:jc w:val="center"/>
            </w:pPr>
            <w:r>
              <w:t xml:space="preserve">Oui/Non </w:t>
            </w:r>
          </w:p>
        </w:tc>
        <w:tc>
          <w:tcPr>
            <w:tcW w:w="1522" w:type="dxa"/>
            <w:tcBorders>
              <w:top w:val="single" w:sz="4" w:space="0" w:color="000000"/>
              <w:left w:val="single" w:sz="4" w:space="0" w:color="16365C"/>
              <w:bottom w:val="single" w:sz="4" w:space="0" w:color="16365C"/>
              <w:right w:val="single" w:sz="4" w:space="0" w:color="16365C"/>
            </w:tcBorders>
          </w:tcPr>
          <w:p w:rsidR="00453714" w:rsidRDefault="00453714" w:rsidP="009A3D91">
            <w:pPr>
              <w:ind w:right="7"/>
              <w:jc w:val="center"/>
            </w:pPr>
            <w:r>
              <w:t xml:space="preserve">Oui/Non </w:t>
            </w:r>
          </w:p>
        </w:tc>
        <w:tc>
          <w:tcPr>
            <w:tcW w:w="1531" w:type="dxa"/>
            <w:tcBorders>
              <w:top w:val="single" w:sz="4" w:space="0" w:color="000000"/>
              <w:left w:val="single" w:sz="4" w:space="0" w:color="16365C"/>
              <w:bottom w:val="single" w:sz="4" w:space="0" w:color="16365C"/>
              <w:right w:val="single" w:sz="4" w:space="0" w:color="16365C"/>
            </w:tcBorders>
          </w:tcPr>
          <w:p w:rsidR="00453714" w:rsidRDefault="00453714" w:rsidP="009A3D91">
            <w:pPr>
              <w:ind w:right="7"/>
              <w:jc w:val="center"/>
            </w:pPr>
            <w:r>
              <w:t xml:space="preserve">Oui/Non </w:t>
            </w:r>
          </w:p>
        </w:tc>
        <w:tc>
          <w:tcPr>
            <w:tcW w:w="412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37"/>
              <w:jc w:val="center"/>
            </w:pPr>
            <w:r>
              <w:t xml:space="preserve">  </w:t>
            </w:r>
          </w:p>
        </w:tc>
      </w:tr>
      <w:tr w:rsidR="00453714" w:rsidTr="009A3D91">
        <w:trPr>
          <w:trHeight w:val="410"/>
        </w:trPr>
        <w:tc>
          <w:tcPr>
            <w:tcW w:w="3376" w:type="dxa"/>
            <w:tcBorders>
              <w:top w:val="single" w:sz="4" w:space="0" w:color="16365C"/>
              <w:left w:val="single" w:sz="4" w:space="0" w:color="16365C"/>
              <w:bottom w:val="single" w:sz="4" w:space="0" w:color="16365C"/>
              <w:right w:val="single" w:sz="4" w:space="0" w:color="000000"/>
            </w:tcBorders>
            <w:shd w:val="clear" w:color="auto" w:fill="98B3E0"/>
          </w:tcPr>
          <w:p w:rsidR="00453714" w:rsidRDefault="00453714" w:rsidP="009A3D91">
            <w:r>
              <w:rPr>
                <w:b/>
              </w:rPr>
              <w:t xml:space="preserve">ASSURANCE HABITATION </w:t>
            </w:r>
          </w:p>
        </w:tc>
        <w:tc>
          <w:tcPr>
            <w:tcW w:w="1520"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960"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5"/>
            </w:pPr>
            <w:r>
              <w:t xml:space="preserve">  </w:t>
            </w:r>
          </w:p>
        </w:tc>
        <w:tc>
          <w:tcPr>
            <w:tcW w:w="1522"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53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r>
      <w:tr w:rsidR="00453714" w:rsidTr="009A3D91">
        <w:trPr>
          <w:trHeight w:val="926"/>
        </w:trPr>
        <w:tc>
          <w:tcPr>
            <w:tcW w:w="3376" w:type="dxa"/>
            <w:tcBorders>
              <w:top w:val="single" w:sz="4" w:space="0" w:color="16365C"/>
              <w:left w:val="single" w:sz="4" w:space="0" w:color="16365C"/>
              <w:bottom w:val="single" w:sz="4" w:space="0" w:color="16365C"/>
              <w:right w:val="single" w:sz="4" w:space="0" w:color="000000"/>
            </w:tcBorders>
            <w:shd w:val="clear" w:color="auto" w:fill="98B3E0"/>
            <w:vAlign w:val="center"/>
          </w:tcPr>
          <w:p w:rsidR="00453714" w:rsidRDefault="00453714" w:rsidP="009A3D91">
            <w:pPr>
              <w:jc w:val="both"/>
            </w:pPr>
            <w:r>
              <w:rPr>
                <w:b/>
              </w:rPr>
              <w:t xml:space="preserve">ASS PROTECTION JURIDIQUE dont: </w:t>
            </w:r>
          </w:p>
        </w:tc>
        <w:tc>
          <w:tcPr>
            <w:tcW w:w="1520"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4"/>
            </w:pPr>
            <w:r>
              <w:t xml:space="preserve">  </w:t>
            </w:r>
          </w:p>
        </w:tc>
        <w:tc>
          <w:tcPr>
            <w:tcW w:w="1960"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
            </w:pPr>
            <w:r>
              <w:t xml:space="preserve">  </w:t>
            </w:r>
          </w:p>
        </w:tc>
        <w:tc>
          <w:tcPr>
            <w:tcW w:w="152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53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r>
      <w:tr w:rsidR="00453714" w:rsidTr="009A3D91">
        <w:trPr>
          <w:trHeight w:val="926"/>
        </w:trPr>
        <w:tc>
          <w:tcPr>
            <w:tcW w:w="3376" w:type="dxa"/>
            <w:tcBorders>
              <w:top w:val="single" w:sz="4" w:space="0" w:color="16365C"/>
              <w:left w:val="single" w:sz="4" w:space="0" w:color="16365C"/>
              <w:bottom w:val="single" w:sz="4" w:space="0" w:color="16365C"/>
              <w:right w:val="single" w:sz="4" w:space="0" w:color="000000"/>
            </w:tcBorders>
            <w:shd w:val="clear" w:color="auto" w:fill="BFBFBF"/>
            <w:vAlign w:val="center"/>
          </w:tcPr>
          <w:p w:rsidR="00453714" w:rsidRDefault="00453714" w:rsidP="009A3D91">
            <w:r>
              <w:rPr>
                <w:b/>
              </w:rPr>
              <w:t xml:space="preserve">Contrats d’assurance spécifique PJ </w:t>
            </w:r>
          </w:p>
        </w:tc>
        <w:tc>
          <w:tcPr>
            <w:tcW w:w="1520"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4"/>
            </w:pPr>
            <w:r>
              <w:t xml:space="preserve">  </w:t>
            </w:r>
          </w:p>
        </w:tc>
        <w:tc>
          <w:tcPr>
            <w:tcW w:w="1960"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
            </w:pPr>
            <w:r>
              <w:t xml:space="preserve">  </w:t>
            </w:r>
          </w:p>
        </w:tc>
        <w:tc>
          <w:tcPr>
            <w:tcW w:w="152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53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r>
      <w:tr w:rsidR="00453714" w:rsidTr="009A3D91">
        <w:trPr>
          <w:trHeight w:val="324"/>
        </w:trPr>
        <w:tc>
          <w:tcPr>
            <w:tcW w:w="3376" w:type="dxa"/>
            <w:tcBorders>
              <w:top w:val="single" w:sz="4" w:space="0" w:color="16365C"/>
              <w:left w:val="single" w:sz="4" w:space="0" w:color="16365C"/>
              <w:bottom w:val="single" w:sz="4" w:space="0" w:color="16365C"/>
              <w:right w:val="single" w:sz="4" w:space="0" w:color="000000"/>
            </w:tcBorders>
            <w:shd w:val="clear" w:color="auto" w:fill="98B3E0"/>
          </w:tcPr>
          <w:p w:rsidR="00453714" w:rsidRDefault="00453714" w:rsidP="009A3D91">
            <w:r>
              <w:rPr>
                <w:b/>
              </w:rPr>
              <w:t xml:space="preserve">ASSISTANCE (contrats spécifiques) </w:t>
            </w:r>
          </w:p>
        </w:tc>
        <w:tc>
          <w:tcPr>
            <w:tcW w:w="1520"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960"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5"/>
            </w:pPr>
            <w:r>
              <w:t xml:space="preserve">  </w:t>
            </w:r>
          </w:p>
        </w:tc>
        <w:tc>
          <w:tcPr>
            <w:tcW w:w="1522"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53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r>
      <w:tr w:rsidR="00453714" w:rsidTr="009A3D91">
        <w:trPr>
          <w:trHeight w:val="862"/>
        </w:trPr>
        <w:tc>
          <w:tcPr>
            <w:tcW w:w="3376" w:type="dxa"/>
            <w:tcBorders>
              <w:top w:val="single" w:sz="4" w:space="0" w:color="16365C"/>
              <w:left w:val="single" w:sz="4" w:space="0" w:color="16365C"/>
              <w:bottom w:val="single" w:sz="4" w:space="0" w:color="16365C"/>
              <w:right w:val="single" w:sz="4" w:space="0" w:color="000000"/>
            </w:tcBorders>
            <w:shd w:val="clear" w:color="auto" w:fill="98B3E0"/>
            <w:vAlign w:val="center"/>
          </w:tcPr>
          <w:p w:rsidR="00453714" w:rsidRDefault="00453714" w:rsidP="009A3D91">
            <w:r>
              <w:rPr>
                <w:b/>
              </w:rPr>
              <w:t xml:space="preserve">ASSURANCE AFFINITAIRE dont: </w:t>
            </w:r>
          </w:p>
        </w:tc>
        <w:tc>
          <w:tcPr>
            <w:tcW w:w="1520"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4"/>
            </w:pPr>
            <w:r>
              <w:t xml:space="preserve">  </w:t>
            </w:r>
          </w:p>
        </w:tc>
        <w:tc>
          <w:tcPr>
            <w:tcW w:w="1960"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
            </w:pPr>
            <w:r>
              <w:t xml:space="preserve">  </w:t>
            </w:r>
          </w:p>
        </w:tc>
        <w:tc>
          <w:tcPr>
            <w:tcW w:w="152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53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r>
      <w:tr w:rsidR="00453714" w:rsidTr="009A3D91">
        <w:trPr>
          <w:trHeight w:val="706"/>
        </w:trPr>
        <w:tc>
          <w:tcPr>
            <w:tcW w:w="3376" w:type="dxa"/>
            <w:tcBorders>
              <w:top w:val="single" w:sz="4" w:space="0" w:color="16365C"/>
              <w:left w:val="single" w:sz="4" w:space="0" w:color="16365C"/>
              <w:bottom w:val="single" w:sz="4" w:space="0" w:color="16365C"/>
              <w:right w:val="single" w:sz="4" w:space="0" w:color="000000"/>
            </w:tcBorders>
            <w:shd w:val="clear" w:color="auto" w:fill="BFBFBF"/>
            <w:vAlign w:val="center"/>
          </w:tcPr>
          <w:p w:rsidR="00453714" w:rsidRDefault="00453714" w:rsidP="009A3D91">
            <w:r>
              <w:rPr>
                <w:b/>
              </w:rPr>
              <w:t xml:space="preserve">Garantie liée à un voyage </w:t>
            </w:r>
          </w:p>
        </w:tc>
        <w:tc>
          <w:tcPr>
            <w:tcW w:w="1520"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4"/>
            </w:pPr>
            <w:r>
              <w:t xml:space="preserve">  </w:t>
            </w:r>
          </w:p>
        </w:tc>
        <w:tc>
          <w:tcPr>
            <w:tcW w:w="1960"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
            </w:pPr>
            <w:r>
              <w:t xml:space="preserve">  </w:t>
            </w:r>
          </w:p>
        </w:tc>
        <w:tc>
          <w:tcPr>
            <w:tcW w:w="152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53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r>
      <w:tr w:rsidR="00453714" w:rsidTr="009A3D91">
        <w:trPr>
          <w:trHeight w:val="608"/>
        </w:trPr>
        <w:tc>
          <w:tcPr>
            <w:tcW w:w="3376" w:type="dxa"/>
            <w:tcBorders>
              <w:top w:val="single" w:sz="4" w:space="0" w:color="16365C"/>
              <w:left w:val="single" w:sz="4" w:space="0" w:color="16365C"/>
              <w:bottom w:val="single" w:sz="4" w:space="0" w:color="000000"/>
              <w:right w:val="single" w:sz="4" w:space="0" w:color="000000"/>
            </w:tcBorders>
            <w:shd w:val="clear" w:color="auto" w:fill="BFBFBF"/>
            <w:vAlign w:val="center"/>
          </w:tcPr>
          <w:p w:rsidR="00453714" w:rsidRDefault="00453714" w:rsidP="009A3D91">
            <w:pPr>
              <w:jc w:val="both"/>
            </w:pPr>
            <w:r>
              <w:rPr>
                <w:b/>
              </w:rPr>
              <w:t xml:space="preserve">Garantie d’un bien électroménager </w:t>
            </w:r>
          </w:p>
        </w:tc>
        <w:tc>
          <w:tcPr>
            <w:tcW w:w="1520" w:type="dxa"/>
            <w:tcBorders>
              <w:top w:val="single" w:sz="4" w:space="0" w:color="16365C"/>
              <w:left w:val="single" w:sz="4" w:space="0" w:color="000000"/>
              <w:bottom w:val="single" w:sz="4" w:space="0" w:color="000000"/>
              <w:right w:val="single" w:sz="4" w:space="0" w:color="16365C"/>
            </w:tcBorders>
            <w:vAlign w:val="center"/>
          </w:tcPr>
          <w:p w:rsidR="00453714" w:rsidRDefault="00453714" w:rsidP="009A3D91">
            <w:pPr>
              <w:ind w:left="4"/>
            </w:pPr>
            <w:r>
              <w:t xml:space="preserve">  </w:t>
            </w:r>
          </w:p>
        </w:tc>
        <w:tc>
          <w:tcPr>
            <w:tcW w:w="1960"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5"/>
            </w:pPr>
            <w:r>
              <w:t xml:space="preserve">  </w:t>
            </w:r>
          </w:p>
        </w:tc>
        <w:tc>
          <w:tcPr>
            <w:tcW w:w="1522"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4"/>
            </w:pPr>
            <w:r>
              <w:t xml:space="preserve">  </w:t>
            </w:r>
          </w:p>
        </w:tc>
        <w:tc>
          <w:tcPr>
            <w:tcW w:w="1531"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000000"/>
              <w:right w:val="single" w:sz="4" w:space="0" w:color="16365C"/>
            </w:tcBorders>
            <w:vAlign w:val="center"/>
          </w:tcPr>
          <w:p w:rsidR="00453714" w:rsidRDefault="00453714" w:rsidP="009A3D91">
            <w:pPr>
              <w:ind w:left="4"/>
            </w:pPr>
            <w:r>
              <w:t xml:space="preserve">  </w:t>
            </w:r>
          </w:p>
        </w:tc>
      </w:tr>
      <w:tr w:rsidR="00453714" w:rsidTr="009A3D91">
        <w:trPr>
          <w:trHeight w:val="608"/>
        </w:trPr>
        <w:tc>
          <w:tcPr>
            <w:tcW w:w="3376" w:type="dxa"/>
            <w:tcBorders>
              <w:top w:val="single" w:sz="4" w:space="0" w:color="000000"/>
              <w:left w:val="single" w:sz="4" w:space="0" w:color="000000"/>
              <w:bottom w:val="single" w:sz="4" w:space="0" w:color="000000"/>
              <w:right w:val="single" w:sz="4" w:space="0" w:color="000000"/>
            </w:tcBorders>
            <w:shd w:val="clear" w:color="auto" w:fill="BFBFBF"/>
          </w:tcPr>
          <w:p w:rsidR="00453714" w:rsidRDefault="00453714" w:rsidP="009A3D91">
            <w:r>
              <w:rPr>
                <w:b/>
              </w:rPr>
              <w:t xml:space="preserve">Garantie d’un bien électronique nomade </w:t>
            </w:r>
          </w:p>
        </w:tc>
        <w:tc>
          <w:tcPr>
            <w:tcW w:w="1520" w:type="dxa"/>
            <w:tcBorders>
              <w:top w:val="single" w:sz="4" w:space="0" w:color="000000"/>
              <w:left w:val="single" w:sz="4" w:space="0" w:color="000000"/>
              <w:bottom w:val="single" w:sz="4" w:space="0" w:color="000000"/>
              <w:right w:val="single" w:sz="4" w:space="0" w:color="16365C"/>
            </w:tcBorders>
            <w:vAlign w:val="center"/>
          </w:tcPr>
          <w:p w:rsidR="00453714" w:rsidRDefault="00453714" w:rsidP="009A3D91">
            <w:pPr>
              <w:ind w:left="4"/>
            </w:pPr>
            <w:r>
              <w:t xml:space="preserve">  </w:t>
            </w:r>
          </w:p>
        </w:tc>
        <w:tc>
          <w:tcPr>
            <w:tcW w:w="1960" w:type="dxa"/>
            <w:tcBorders>
              <w:top w:val="single" w:sz="4" w:space="0" w:color="000000"/>
              <w:left w:val="single" w:sz="4" w:space="0" w:color="16365C"/>
              <w:bottom w:val="single" w:sz="4" w:space="0" w:color="000000"/>
              <w:right w:val="single" w:sz="4" w:space="0" w:color="16365C"/>
            </w:tcBorders>
            <w:vAlign w:val="center"/>
          </w:tcPr>
          <w:p w:rsidR="00453714" w:rsidRDefault="00453714" w:rsidP="009A3D91">
            <w:pPr>
              <w:ind w:left="5"/>
            </w:pPr>
            <w:r>
              <w:t xml:space="preserve">  </w:t>
            </w:r>
          </w:p>
        </w:tc>
        <w:tc>
          <w:tcPr>
            <w:tcW w:w="1522" w:type="dxa"/>
            <w:tcBorders>
              <w:top w:val="single" w:sz="4" w:space="0" w:color="000000"/>
              <w:left w:val="single" w:sz="4" w:space="0" w:color="16365C"/>
              <w:bottom w:val="single" w:sz="4" w:space="0" w:color="000000"/>
              <w:right w:val="single" w:sz="4" w:space="0" w:color="16365C"/>
            </w:tcBorders>
            <w:vAlign w:val="center"/>
          </w:tcPr>
          <w:p w:rsidR="00453714" w:rsidRDefault="00453714" w:rsidP="009A3D91">
            <w:pPr>
              <w:ind w:left="4"/>
            </w:pPr>
            <w:r>
              <w:t xml:space="preserve">  </w:t>
            </w:r>
          </w:p>
        </w:tc>
        <w:tc>
          <w:tcPr>
            <w:tcW w:w="1531" w:type="dxa"/>
            <w:tcBorders>
              <w:top w:val="single" w:sz="4" w:space="0" w:color="000000"/>
              <w:left w:val="single" w:sz="4" w:space="0" w:color="16365C"/>
              <w:bottom w:val="single" w:sz="4" w:space="0" w:color="000000"/>
              <w:right w:val="single" w:sz="4" w:space="0" w:color="16365C"/>
            </w:tcBorders>
            <w:vAlign w:val="center"/>
          </w:tcPr>
          <w:p w:rsidR="00453714" w:rsidRDefault="00453714" w:rsidP="009A3D91">
            <w:pPr>
              <w:ind w:left="4"/>
            </w:pPr>
            <w:r>
              <w:t xml:space="preserve">  </w:t>
            </w:r>
          </w:p>
        </w:tc>
        <w:tc>
          <w:tcPr>
            <w:tcW w:w="4123" w:type="dxa"/>
            <w:tcBorders>
              <w:top w:val="single" w:sz="4" w:space="0" w:color="000000"/>
              <w:left w:val="single" w:sz="4" w:space="0" w:color="16365C"/>
              <w:bottom w:val="single" w:sz="4" w:space="0" w:color="000000"/>
              <w:right w:val="single" w:sz="4" w:space="0" w:color="000000"/>
            </w:tcBorders>
            <w:vAlign w:val="center"/>
          </w:tcPr>
          <w:p w:rsidR="00453714" w:rsidRDefault="00453714" w:rsidP="009A3D91">
            <w:pPr>
              <w:ind w:left="4"/>
            </w:pPr>
            <w:r>
              <w:t xml:space="preserve">  </w:t>
            </w:r>
          </w:p>
        </w:tc>
      </w:tr>
      <w:tr w:rsidR="00453714" w:rsidTr="009A3D91">
        <w:trPr>
          <w:trHeight w:val="610"/>
        </w:trPr>
        <w:tc>
          <w:tcPr>
            <w:tcW w:w="3376" w:type="dxa"/>
            <w:tcBorders>
              <w:top w:val="single" w:sz="4" w:space="0" w:color="000000"/>
              <w:left w:val="single" w:sz="4" w:space="0" w:color="16365C"/>
              <w:bottom w:val="single" w:sz="4" w:space="0" w:color="16365C"/>
              <w:right w:val="single" w:sz="4" w:space="0" w:color="000000"/>
            </w:tcBorders>
            <w:shd w:val="clear" w:color="auto" w:fill="BFBFBF"/>
            <w:vAlign w:val="center"/>
          </w:tcPr>
          <w:p w:rsidR="00453714" w:rsidRDefault="00453714" w:rsidP="009A3D91">
            <w:pPr>
              <w:jc w:val="both"/>
            </w:pPr>
            <w:r>
              <w:rPr>
                <w:b/>
              </w:rPr>
              <w:t xml:space="preserve">Garantie des moyens de paiements </w:t>
            </w:r>
          </w:p>
        </w:tc>
        <w:tc>
          <w:tcPr>
            <w:tcW w:w="1520" w:type="dxa"/>
            <w:tcBorders>
              <w:top w:val="single" w:sz="4" w:space="0" w:color="000000"/>
              <w:left w:val="single" w:sz="4" w:space="0" w:color="000000"/>
              <w:bottom w:val="single" w:sz="4" w:space="0" w:color="16365C"/>
              <w:right w:val="single" w:sz="4" w:space="0" w:color="16365C"/>
            </w:tcBorders>
            <w:vAlign w:val="center"/>
          </w:tcPr>
          <w:p w:rsidR="00453714" w:rsidRDefault="00453714" w:rsidP="009A3D91">
            <w:pPr>
              <w:ind w:left="4"/>
            </w:pPr>
            <w:r>
              <w:t xml:space="preserve">  </w:t>
            </w:r>
          </w:p>
        </w:tc>
        <w:tc>
          <w:tcPr>
            <w:tcW w:w="1960"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5"/>
            </w:pPr>
            <w:r>
              <w:t xml:space="preserve">  </w:t>
            </w:r>
          </w:p>
        </w:tc>
        <w:tc>
          <w:tcPr>
            <w:tcW w:w="1522"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531"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4123" w:type="dxa"/>
            <w:tcBorders>
              <w:top w:val="single" w:sz="4" w:space="0" w:color="000000"/>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r>
      <w:tr w:rsidR="00453714" w:rsidTr="009A3D91">
        <w:trPr>
          <w:trHeight w:val="610"/>
        </w:trPr>
        <w:tc>
          <w:tcPr>
            <w:tcW w:w="3376" w:type="dxa"/>
            <w:tcBorders>
              <w:top w:val="single" w:sz="4" w:space="0" w:color="16365C"/>
              <w:left w:val="single" w:sz="4" w:space="0" w:color="16365C"/>
              <w:bottom w:val="single" w:sz="4" w:space="0" w:color="16365C"/>
              <w:right w:val="single" w:sz="4" w:space="0" w:color="000000"/>
            </w:tcBorders>
            <w:shd w:val="clear" w:color="auto" w:fill="BFBFBF"/>
            <w:vAlign w:val="center"/>
          </w:tcPr>
          <w:p w:rsidR="00453714" w:rsidRDefault="00453714" w:rsidP="009A3D91">
            <w:r>
              <w:rPr>
                <w:b/>
              </w:rPr>
              <w:t xml:space="preserve">Autre(s) contrat(s) affinitaires </w:t>
            </w:r>
          </w:p>
        </w:tc>
        <w:tc>
          <w:tcPr>
            <w:tcW w:w="1520"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4"/>
            </w:pPr>
            <w:r>
              <w:t xml:space="preserve">  </w:t>
            </w:r>
          </w:p>
        </w:tc>
        <w:tc>
          <w:tcPr>
            <w:tcW w:w="1960"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
            </w:pPr>
            <w:r>
              <w:t xml:space="preserve">  </w:t>
            </w:r>
          </w:p>
        </w:tc>
        <w:tc>
          <w:tcPr>
            <w:tcW w:w="152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53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r>
      <w:tr w:rsidR="00453714" w:rsidTr="009A3D91">
        <w:trPr>
          <w:trHeight w:val="413"/>
        </w:trPr>
        <w:tc>
          <w:tcPr>
            <w:tcW w:w="3376" w:type="dxa"/>
            <w:tcBorders>
              <w:top w:val="single" w:sz="4" w:space="0" w:color="16365C"/>
              <w:left w:val="single" w:sz="4" w:space="0" w:color="16365C"/>
              <w:bottom w:val="single" w:sz="4" w:space="0" w:color="16365C"/>
              <w:right w:val="single" w:sz="4" w:space="0" w:color="000000"/>
            </w:tcBorders>
            <w:shd w:val="clear" w:color="auto" w:fill="98B3E0"/>
          </w:tcPr>
          <w:p w:rsidR="00453714" w:rsidRDefault="00453714" w:rsidP="009A3D91">
            <w:r>
              <w:rPr>
                <w:b/>
              </w:rPr>
              <w:t xml:space="preserve">ASSURANCE COPROPRIETE </w:t>
            </w:r>
          </w:p>
        </w:tc>
        <w:tc>
          <w:tcPr>
            <w:tcW w:w="1520" w:type="dxa"/>
            <w:tcBorders>
              <w:top w:val="single" w:sz="4" w:space="0" w:color="16365C"/>
              <w:left w:val="single" w:sz="4" w:space="0" w:color="000000"/>
              <w:bottom w:val="single" w:sz="4" w:space="0" w:color="16365C"/>
              <w:right w:val="single" w:sz="4" w:space="0" w:color="16365C"/>
            </w:tcBorders>
          </w:tcPr>
          <w:p w:rsidR="00453714" w:rsidRDefault="00453714" w:rsidP="009A3D91">
            <w:pPr>
              <w:ind w:left="4"/>
            </w:pPr>
            <w:r>
              <w:t xml:space="preserve">  </w:t>
            </w:r>
          </w:p>
        </w:tc>
        <w:tc>
          <w:tcPr>
            <w:tcW w:w="1960"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5"/>
            </w:pPr>
            <w:r>
              <w:t xml:space="preserve">  </w:t>
            </w:r>
          </w:p>
        </w:tc>
        <w:tc>
          <w:tcPr>
            <w:tcW w:w="1522"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1531"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16365C"/>
              <w:right w:val="single" w:sz="4" w:space="0" w:color="16365C"/>
            </w:tcBorders>
          </w:tcPr>
          <w:p w:rsidR="00453714" w:rsidRDefault="00453714" w:rsidP="009A3D91">
            <w:pPr>
              <w:ind w:left="4"/>
            </w:pPr>
            <w:r>
              <w:t xml:space="preserve">  </w:t>
            </w:r>
          </w:p>
        </w:tc>
      </w:tr>
      <w:tr w:rsidR="00453714" w:rsidTr="009A3D91">
        <w:trPr>
          <w:trHeight w:val="653"/>
        </w:trPr>
        <w:tc>
          <w:tcPr>
            <w:tcW w:w="3376" w:type="dxa"/>
            <w:tcBorders>
              <w:top w:val="single" w:sz="4" w:space="0" w:color="16365C"/>
              <w:left w:val="single" w:sz="4" w:space="0" w:color="16365C"/>
              <w:bottom w:val="single" w:sz="4" w:space="0" w:color="16365C"/>
              <w:right w:val="single" w:sz="4" w:space="0" w:color="000000"/>
            </w:tcBorders>
            <w:shd w:val="clear" w:color="auto" w:fill="98B3E0"/>
            <w:vAlign w:val="center"/>
          </w:tcPr>
          <w:p w:rsidR="00453714" w:rsidRDefault="00453714" w:rsidP="009A3D91">
            <w:r>
              <w:rPr>
                <w:b/>
              </w:rPr>
              <w:t xml:space="preserve">ASSURANCE CONSTRUCTION </w:t>
            </w:r>
          </w:p>
        </w:tc>
        <w:tc>
          <w:tcPr>
            <w:tcW w:w="1520"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4"/>
            </w:pPr>
            <w:r>
              <w:t xml:space="preserve">  </w:t>
            </w:r>
          </w:p>
        </w:tc>
        <w:tc>
          <w:tcPr>
            <w:tcW w:w="1960"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
            </w:pPr>
            <w:r>
              <w:t xml:space="preserve">  </w:t>
            </w:r>
          </w:p>
        </w:tc>
        <w:tc>
          <w:tcPr>
            <w:tcW w:w="152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53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r>
      <w:tr w:rsidR="00453714" w:rsidTr="009A3D91">
        <w:trPr>
          <w:trHeight w:val="610"/>
        </w:trPr>
        <w:tc>
          <w:tcPr>
            <w:tcW w:w="3376" w:type="dxa"/>
            <w:tcBorders>
              <w:top w:val="single" w:sz="4" w:space="0" w:color="16365C"/>
              <w:left w:val="single" w:sz="4" w:space="0" w:color="16365C"/>
              <w:bottom w:val="single" w:sz="4" w:space="0" w:color="16365C"/>
              <w:right w:val="single" w:sz="4" w:space="0" w:color="000000"/>
            </w:tcBorders>
            <w:shd w:val="clear" w:color="auto" w:fill="95B3D7"/>
          </w:tcPr>
          <w:p w:rsidR="00453714" w:rsidRDefault="00453714" w:rsidP="009A3D91">
            <w:r>
              <w:rPr>
                <w:b/>
              </w:rPr>
              <w:t xml:space="preserve">ASSURANCE MULTIRISQUE PRO / RC PRO </w:t>
            </w:r>
          </w:p>
        </w:tc>
        <w:tc>
          <w:tcPr>
            <w:tcW w:w="1520"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4"/>
            </w:pPr>
            <w:r>
              <w:t xml:space="preserve"> </w:t>
            </w:r>
          </w:p>
        </w:tc>
        <w:tc>
          <w:tcPr>
            <w:tcW w:w="1960"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
            </w:pPr>
            <w:r>
              <w:t xml:space="preserve"> </w:t>
            </w:r>
          </w:p>
        </w:tc>
        <w:tc>
          <w:tcPr>
            <w:tcW w:w="152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53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r>
      <w:tr w:rsidR="00453714" w:rsidTr="009A3D91">
        <w:trPr>
          <w:trHeight w:val="608"/>
        </w:trPr>
        <w:tc>
          <w:tcPr>
            <w:tcW w:w="3376" w:type="dxa"/>
            <w:tcBorders>
              <w:top w:val="single" w:sz="4" w:space="0" w:color="16365C"/>
              <w:left w:val="single" w:sz="4" w:space="0" w:color="16365C"/>
              <w:bottom w:val="single" w:sz="4" w:space="0" w:color="16365C"/>
              <w:right w:val="single" w:sz="4" w:space="0" w:color="000000"/>
            </w:tcBorders>
            <w:shd w:val="clear" w:color="auto" w:fill="95B3D7"/>
            <w:vAlign w:val="center"/>
          </w:tcPr>
          <w:p w:rsidR="00453714" w:rsidRDefault="00453714" w:rsidP="009A3D91">
            <w:r>
              <w:rPr>
                <w:b/>
              </w:rPr>
              <w:t xml:space="preserve">Autre(s) contrat(s) d’assurance </w:t>
            </w:r>
          </w:p>
        </w:tc>
        <w:tc>
          <w:tcPr>
            <w:tcW w:w="1520" w:type="dxa"/>
            <w:tcBorders>
              <w:top w:val="single" w:sz="4" w:space="0" w:color="16365C"/>
              <w:left w:val="single" w:sz="4" w:space="0" w:color="000000"/>
              <w:bottom w:val="single" w:sz="4" w:space="0" w:color="16365C"/>
              <w:right w:val="single" w:sz="4" w:space="0" w:color="16365C"/>
            </w:tcBorders>
            <w:vAlign w:val="center"/>
          </w:tcPr>
          <w:p w:rsidR="00453714" w:rsidRDefault="00453714" w:rsidP="009A3D91">
            <w:pPr>
              <w:ind w:left="4"/>
            </w:pPr>
            <w:r>
              <w:t xml:space="preserve">  </w:t>
            </w:r>
          </w:p>
        </w:tc>
        <w:tc>
          <w:tcPr>
            <w:tcW w:w="1960"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5"/>
            </w:pPr>
            <w:r>
              <w:t xml:space="preserve">  </w:t>
            </w:r>
          </w:p>
        </w:tc>
        <w:tc>
          <w:tcPr>
            <w:tcW w:w="1522"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1531"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c>
          <w:tcPr>
            <w:tcW w:w="4123" w:type="dxa"/>
            <w:tcBorders>
              <w:top w:val="single" w:sz="4" w:space="0" w:color="16365C"/>
              <w:left w:val="single" w:sz="4" w:space="0" w:color="16365C"/>
              <w:bottom w:val="single" w:sz="4" w:space="0" w:color="16365C"/>
              <w:right w:val="single" w:sz="4" w:space="0" w:color="16365C"/>
            </w:tcBorders>
            <w:vAlign w:val="center"/>
          </w:tcPr>
          <w:p w:rsidR="00453714" w:rsidRDefault="00453714" w:rsidP="009A3D91">
            <w:pPr>
              <w:ind w:left="4"/>
            </w:pPr>
            <w:r>
              <w:t xml:space="preserve">  </w:t>
            </w:r>
          </w:p>
        </w:tc>
      </w:tr>
    </w:tbl>
    <w:p w:rsidR="00453714" w:rsidRDefault="00453714" w:rsidP="00453714">
      <w:pPr>
        <w:spacing w:after="0" w:line="385" w:lineRule="auto"/>
        <w:ind w:right="14750"/>
        <w:jc w:val="both"/>
      </w:pPr>
      <w:r>
        <w:t xml:space="preserve">  </w:t>
      </w:r>
    </w:p>
    <w:p w:rsidR="00453714" w:rsidRDefault="00453714" w:rsidP="00453714">
      <w:pPr>
        <w:spacing w:after="136"/>
      </w:pPr>
      <w:r>
        <w:t xml:space="preserve"> </w:t>
      </w:r>
    </w:p>
    <w:p w:rsidR="00453714" w:rsidRDefault="00453714" w:rsidP="00453714">
      <w:pPr>
        <w:spacing w:after="0" w:line="385" w:lineRule="auto"/>
        <w:ind w:right="14750"/>
        <w:jc w:val="both"/>
      </w:pPr>
      <w:r>
        <w:t xml:space="preserve">  </w:t>
      </w:r>
    </w:p>
    <w:p w:rsidR="00453714" w:rsidRDefault="00453714" w:rsidP="00453714">
      <w:pPr>
        <w:spacing w:after="136"/>
      </w:pPr>
      <w:r>
        <w:t xml:space="preserve"> </w:t>
      </w:r>
    </w:p>
    <w:p w:rsidR="00453714" w:rsidRDefault="00453714" w:rsidP="00453714">
      <w:pPr>
        <w:spacing w:after="0" w:line="385" w:lineRule="auto"/>
        <w:ind w:right="14750"/>
        <w:jc w:val="both"/>
      </w:pPr>
      <w:r>
        <w:t xml:space="preserve">  </w:t>
      </w:r>
    </w:p>
    <w:p w:rsidR="00453714" w:rsidRDefault="00453714" w:rsidP="00453714">
      <w:pPr>
        <w:spacing w:after="0"/>
        <w:jc w:val="both"/>
      </w:pPr>
      <w:r>
        <w:t xml:space="preserve"> </w:t>
      </w:r>
      <w:r>
        <w:tab/>
      </w:r>
      <w:r>
        <w:rPr>
          <w:rFonts w:ascii="Cambria" w:eastAsia="Cambria" w:hAnsi="Cambria" w:cs="Cambria"/>
          <w:i/>
          <w:color w:val="404040"/>
          <w:sz w:val="20"/>
        </w:rPr>
        <w:t xml:space="preserve"> </w:t>
      </w:r>
    </w:p>
    <w:p w:rsidR="00453714" w:rsidRDefault="00453714" w:rsidP="00453714">
      <w:pPr>
        <w:pBdr>
          <w:top w:val="single" w:sz="4" w:space="0" w:color="000000"/>
          <w:left w:val="single" w:sz="4" w:space="0" w:color="000000"/>
          <w:bottom w:val="single" w:sz="4" w:space="0" w:color="000000"/>
          <w:right w:val="single" w:sz="4" w:space="0" w:color="000000"/>
        </w:pBdr>
        <w:spacing w:after="0"/>
        <w:ind w:right="4872"/>
        <w:jc w:val="right"/>
      </w:pPr>
      <w:r>
        <w:rPr>
          <w:b/>
          <w:sz w:val="28"/>
        </w:rPr>
        <w:t xml:space="preserve">II.4 VOLUME DE TRAITEMENT DES RECLAMATIONS </w:t>
      </w:r>
    </w:p>
    <w:p w:rsidR="00453714" w:rsidRDefault="00453714" w:rsidP="00453714">
      <w:pPr>
        <w:spacing w:after="0"/>
      </w:pPr>
      <w:r>
        <w:t xml:space="preserve"> </w:t>
      </w:r>
    </w:p>
    <w:p w:rsidR="00453714" w:rsidRDefault="00453714" w:rsidP="00453714">
      <w:pPr>
        <w:spacing w:after="0"/>
        <w:ind w:left="-18"/>
      </w:pPr>
      <w:r>
        <w:rPr>
          <w:noProof/>
        </w:rPr>
        <w:drawing>
          <wp:inline distT="0" distB="0" distL="0" distR="0" wp14:anchorId="0B9F6287" wp14:editId="7C939208">
            <wp:extent cx="8930641" cy="5199888"/>
            <wp:effectExtent l="0" t="0" r="0" b="0"/>
            <wp:docPr id="284629" name="Picture 284629"/>
            <wp:cNvGraphicFramePr/>
            <a:graphic xmlns:a="http://schemas.openxmlformats.org/drawingml/2006/main">
              <a:graphicData uri="http://schemas.openxmlformats.org/drawingml/2006/picture">
                <pic:pic xmlns:pic="http://schemas.openxmlformats.org/drawingml/2006/picture">
                  <pic:nvPicPr>
                    <pic:cNvPr id="284629" name="Picture 284629"/>
                    <pic:cNvPicPr/>
                  </pic:nvPicPr>
                  <pic:blipFill>
                    <a:blip r:embed="rId14"/>
                    <a:stretch>
                      <a:fillRect/>
                    </a:stretch>
                  </pic:blipFill>
                  <pic:spPr>
                    <a:xfrm>
                      <a:off x="0" y="0"/>
                      <a:ext cx="8930641" cy="5199888"/>
                    </a:xfrm>
                    <a:prstGeom prst="rect">
                      <a:avLst/>
                    </a:prstGeom>
                  </pic:spPr>
                </pic:pic>
              </a:graphicData>
            </a:graphic>
          </wp:inline>
        </w:drawing>
      </w:r>
    </w:p>
    <w:tbl>
      <w:tblPr>
        <w:tblStyle w:val="TableGrid"/>
        <w:tblW w:w="14028" w:type="dxa"/>
        <w:tblInd w:w="2" w:type="dxa"/>
        <w:tblCellMar>
          <w:top w:w="38" w:type="dxa"/>
          <w:left w:w="2" w:type="dxa"/>
          <w:right w:w="20" w:type="dxa"/>
        </w:tblCellMar>
        <w:tblLook w:val="04A0" w:firstRow="1" w:lastRow="0" w:firstColumn="1" w:lastColumn="0" w:noHBand="0" w:noVBand="1"/>
      </w:tblPr>
      <w:tblGrid>
        <w:gridCol w:w="1274"/>
        <w:gridCol w:w="2834"/>
        <w:gridCol w:w="1842"/>
        <w:gridCol w:w="1417"/>
        <w:gridCol w:w="1416"/>
        <w:gridCol w:w="1277"/>
        <w:gridCol w:w="1560"/>
        <w:gridCol w:w="2408"/>
      </w:tblGrid>
      <w:tr w:rsidR="00453714" w:rsidTr="009A3D91">
        <w:trPr>
          <w:trHeight w:val="474"/>
        </w:trPr>
        <w:tc>
          <w:tcPr>
            <w:tcW w:w="1274" w:type="dxa"/>
            <w:vMerge w:val="restart"/>
            <w:tcBorders>
              <w:top w:val="single" w:sz="4" w:space="0" w:color="F2F2F2"/>
              <w:left w:val="single" w:sz="8" w:space="0" w:color="000000"/>
              <w:bottom w:val="single" w:sz="8" w:space="0" w:color="000000"/>
              <w:right w:val="single" w:sz="4" w:space="0" w:color="000000"/>
            </w:tcBorders>
            <w:shd w:val="clear" w:color="auto" w:fill="F2F2F2"/>
          </w:tcPr>
          <w:p w:rsidR="00453714" w:rsidRDefault="00453714" w:rsidP="009A3D91"/>
        </w:tc>
        <w:tc>
          <w:tcPr>
            <w:tcW w:w="2833" w:type="dxa"/>
            <w:tcBorders>
              <w:top w:val="single" w:sz="4" w:space="0" w:color="000000"/>
              <w:left w:val="single" w:sz="4" w:space="0" w:color="000000"/>
              <w:bottom w:val="single" w:sz="4" w:space="0" w:color="000000"/>
              <w:right w:val="single" w:sz="4" w:space="0" w:color="000000"/>
            </w:tcBorders>
            <w:shd w:val="clear" w:color="auto" w:fill="B8CCE4"/>
          </w:tcPr>
          <w:p w:rsidR="00453714" w:rsidRDefault="00453714" w:rsidP="009A3D91">
            <w:pPr>
              <w:ind w:left="74"/>
            </w:pPr>
            <w:r>
              <w:rPr>
                <w:rFonts w:ascii="Arial" w:eastAsia="Arial" w:hAnsi="Arial" w:cs="Arial"/>
                <w:sz w:val="16"/>
              </w:rPr>
              <w:t xml:space="preserve">Dont : Garantie d’un bien électronique nomade </w:t>
            </w:r>
          </w:p>
        </w:tc>
        <w:tc>
          <w:tcPr>
            <w:tcW w:w="1842"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1417"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1277"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1560"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2408" w:type="dxa"/>
            <w:tcBorders>
              <w:top w:val="single" w:sz="4" w:space="0" w:color="000000"/>
              <w:left w:val="single" w:sz="4" w:space="0" w:color="000000"/>
              <w:bottom w:val="single" w:sz="4" w:space="0" w:color="000000"/>
              <w:right w:val="single" w:sz="8" w:space="0" w:color="000000"/>
            </w:tcBorders>
          </w:tcPr>
          <w:p w:rsidR="00453714" w:rsidRDefault="00453714" w:rsidP="009A3D91"/>
        </w:tc>
      </w:tr>
      <w:tr w:rsidR="00453714" w:rsidTr="009A3D91">
        <w:trPr>
          <w:trHeight w:val="432"/>
        </w:trPr>
        <w:tc>
          <w:tcPr>
            <w:tcW w:w="0" w:type="auto"/>
            <w:vMerge/>
            <w:tcBorders>
              <w:top w:val="nil"/>
              <w:left w:val="single" w:sz="8" w:space="0" w:color="000000"/>
              <w:bottom w:val="single" w:sz="8" w:space="0" w:color="000000"/>
              <w:right w:val="single" w:sz="4" w:space="0" w:color="000000"/>
            </w:tcBorders>
          </w:tcPr>
          <w:p w:rsidR="00453714" w:rsidRDefault="00453714" w:rsidP="009A3D91"/>
        </w:tc>
        <w:tc>
          <w:tcPr>
            <w:tcW w:w="2833" w:type="dxa"/>
            <w:tcBorders>
              <w:top w:val="single" w:sz="4" w:space="0" w:color="000000"/>
              <w:left w:val="single" w:sz="4" w:space="0" w:color="000000"/>
              <w:bottom w:val="single" w:sz="8" w:space="0" w:color="000000"/>
              <w:right w:val="single" w:sz="4" w:space="0" w:color="000000"/>
            </w:tcBorders>
            <w:shd w:val="clear" w:color="auto" w:fill="B8CCE4"/>
          </w:tcPr>
          <w:p w:rsidR="00453714" w:rsidRDefault="00453714" w:rsidP="009A3D91">
            <w:pPr>
              <w:ind w:left="74"/>
            </w:pPr>
            <w:r>
              <w:rPr>
                <w:rFonts w:ascii="Arial" w:eastAsia="Arial" w:hAnsi="Arial" w:cs="Arial"/>
                <w:sz w:val="16"/>
              </w:rPr>
              <w:t xml:space="preserve">Autres </w:t>
            </w:r>
          </w:p>
        </w:tc>
        <w:tc>
          <w:tcPr>
            <w:tcW w:w="1842" w:type="dxa"/>
            <w:tcBorders>
              <w:top w:val="single" w:sz="4" w:space="0" w:color="000000"/>
              <w:left w:val="single" w:sz="4" w:space="0" w:color="000000"/>
              <w:bottom w:val="single" w:sz="8" w:space="0" w:color="000000"/>
              <w:right w:val="single" w:sz="4" w:space="0" w:color="000000"/>
            </w:tcBorders>
          </w:tcPr>
          <w:p w:rsidR="00453714" w:rsidRDefault="00453714" w:rsidP="009A3D91">
            <w:pPr>
              <w:ind w:left="1"/>
            </w:pPr>
            <w:r>
              <w:rPr>
                <w:rFonts w:ascii="Arial" w:eastAsia="Arial" w:hAnsi="Arial" w:cs="Arial"/>
                <w:sz w:val="16"/>
              </w:rPr>
              <w:t xml:space="preserve"> </w:t>
            </w:r>
          </w:p>
        </w:tc>
        <w:tc>
          <w:tcPr>
            <w:tcW w:w="1417" w:type="dxa"/>
            <w:tcBorders>
              <w:top w:val="single" w:sz="4" w:space="0" w:color="000000"/>
              <w:left w:val="single" w:sz="4" w:space="0" w:color="000000"/>
              <w:bottom w:val="single" w:sz="8" w:space="0" w:color="000000"/>
              <w:right w:val="single" w:sz="4" w:space="0" w:color="000000"/>
            </w:tcBorders>
          </w:tcPr>
          <w:p w:rsidR="00453714" w:rsidRDefault="00453714" w:rsidP="009A3D91">
            <w:pPr>
              <w:ind w:left="2"/>
            </w:pPr>
            <w:r>
              <w:rPr>
                <w:rFonts w:ascii="Arial" w:eastAsia="Arial" w:hAnsi="Arial" w:cs="Arial"/>
                <w:sz w:val="16"/>
              </w:rPr>
              <w:t xml:space="preserve"> </w:t>
            </w:r>
          </w:p>
        </w:tc>
        <w:tc>
          <w:tcPr>
            <w:tcW w:w="1416" w:type="dxa"/>
            <w:tcBorders>
              <w:top w:val="single" w:sz="4" w:space="0" w:color="000000"/>
              <w:left w:val="single" w:sz="4" w:space="0" w:color="000000"/>
              <w:bottom w:val="single" w:sz="8" w:space="0" w:color="000000"/>
              <w:right w:val="single" w:sz="4" w:space="0" w:color="000000"/>
            </w:tcBorders>
          </w:tcPr>
          <w:p w:rsidR="00453714" w:rsidRDefault="00453714" w:rsidP="009A3D91">
            <w:pPr>
              <w:ind w:left="1"/>
            </w:pPr>
            <w:r>
              <w:rPr>
                <w:rFonts w:ascii="Arial" w:eastAsia="Arial" w:hAnsi="Arial" w:cs="Arial"/>
                <w:sz w:val="16"/>
              </w:rPr>
              <w:t xml:space="preserve"> </w:t>
            </w:r>
          </w:p>
        </w:tc>
        <w:tc>
          <w:tcPr>
            <w:tcW w:w="1277" w:type="dxa"/>
            <w:tcBorders>
              <w:top w:val="single" w:sz="4" w:space="0" w:color="000000"/>
              <w:left w:val="single" w:sz="4" w:space="0" w:color="000000"/>
              <w:bottom w:val="single" w:sz="8" w:space="0" w:color="000000"/>
              <w:right w:val="single" w:sz="4" w:space="0" w:color="000000"/>
            </w:tcBorders>
          </w:tcPr>
          <w:p w:rsidR="00453714" w:rsidRDefault="00453714" w:rsidP="009A3D91">
            <w:pPr>
              <w:ind w:left="1"/>
            </w:pPr>
            <w:r>
              <w:rPr>
                <w:rFonts w:ascii="Arial" w:eastAsia="Arial" w:hAnsi="Arial" w:cs="Arial"/>
                <w:sz w:val="16"/>
              </w:rPr>
              <w:t xml:space="preserve"> </w:t>
            </w:r>
          </w:p>
        </w:tc>
        <w:tc>
          <w:tcPr>
            <w:tcW w:w="1560" w:type="dxa"/>
            <w:tcBorders>
              <w:top w:val="single" w:sz="4" w:space="0" w:color="000000"/>
              <w:left w:val="single" w:sz="4" w:space="0" w:color="000000"/>
              <w:bottom w:val="single" w:sz="8" w:space="0" w:color="000000"/>
              <w:right w:val="single" w:sz="4" w:space="0" w:color="000000"/>
            </w:tcBorders>
          </w:tcPr>
          <w:p w:rsidR="00453714" w:rsidRDefault="00453714" w:rsidP="009A3D91">
            <w:pPr>
              <w:ind w:left="1"/>
            </w:pPr>
            <w:r>
              <w:rPr>
                <w:rFonts w:ascii="Arial" w:eastAsia="Arial" w:hAnsi="Arial" w:cs="Arial"/>
                <w:sz w:val="16"/>
              </w:rPr>
              <w:t xml:space="preserve"> </w:t>
            </w:r>
          </w:p>
        </w:tc>
        <w:tc>
          <w:tcPr>
            <w:tcW w:w="2408" w:type="dxa"/>
            <w:tcBorders>
              <w:top w:val="single" w:sz="4" w:space="0" w:color="000000"/>
              <w:left w:val="single" w:sz="4" w:space="0" w:color="000000"/>
              <w:bottom w:val="single" w:sz="8" w:space="0" w:color="000000"/>
              <w:right w:val="single" w:sz="8" w:space="0" w:color="000000"/>
            </w:tcBorders>
          </w:tcPr>
          <w:p w:rsidR="00453714" w:rsidRDefault="00453714" w:rsidP="009A3D91">
            <w:pPr>
              <w:ind w:left="1"/>
            </w:pPr>
            <w:r>
              <w:rPr>
                <w:rFonts w:ascii="Arial" w:eastAsia="Arial" w:hAnsi="Arial" w:cs="Arial"/>
                <w:sz w:val="16"/>
              </w:rPr>
              <w:t xml:space="preserve"> </w:t>
            </w:r>
          </w:p>
        </w:tc>
      </w:tr>
      <w:tr w:rsidR="00453714" w:rsidTr="009A3D91">
        <w:trPr>
          <w:trHeight w:val="427"/>
        </w:trPr>
        <w:tc>
          <w:tcPr>
            <w:tcW w:w="4108" w:type="dxa"/>
            <w:gridSpan w:val="2"/>
            <w:tcBorders>
              <w:top w:val="single" w:sz="8" w:space="0" w:color="000000"/>
              <w:left w:val="single" w:sz="8" w:space="0" w:color="000000"/>
              <w:bottom w:val="single" w:sz="4" w:space="0" w:color="000000"/>
              <w:right w:val="single" w:sz="4" w:space="0" w:color="000000"/>
            </w:tcBorders>
            <w:shd w:val="clear" w:color="auto" w:fill="D9D9D9"/>
            <w:vAlign w:val="center"/>
          </w:tcPr>
          <w:p w:rsidR="00453714" w:rsidRDefault="00453714" w:rsidP="009A3D91">
            <w:pPr>
              <w:ind w:left="16"/>
              <w:jc w:val="center"/>
            </w:pPr>
            <w:r>
              <w:rPr>
                <w:rFonts w:ascii="Arial" w:eastAsia="Arial" w:hAnsi="Arial" w:cs="Arial"/>
                <w:b/>
                <w:sz w:val="16"/>
              </w:rPr>
              <w:t>SOUS TOTAL 1</w:t>
            </w:r>
            <w:r>
              <w:rPr>
                <w:rFonts w:ascii="Arial" w:eastAsia="Arial" w:hAnsi="Arial" w:cs="Arial"/>
                <w:sz w:val="16"/>
              </w:rPr>
              <w:t xml:space="preserve"> </w:t>
            </w:r>
          </w:p>
        </w:tc>
        <w:tc>
          <w:tcPr>
            <w:tcW w:w="1842" w:type="dxa"/>
            <w:tcBorders>
              <w:top w:val="single" w:sz="8"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
            </w:pPr>
            <w:r>
              <w:rPr>
                <w:rFonts w:ascii="Arial" w:eastAsia="Arial" w:hAnsi="Arial" w:cs="Arial"/>
                <w:sz w:val="16"/>
              </w:rPr>
              <w:t xml:space="preserve"> </w:t>
            </w:r>
          </w:p>
        </w:tc>
        <w:tc>
          <w:tcPr>
            <w:tcW w:w="1417" w:type="dxa"/>
            <w:tcBorders>
              <w:top w:val="single" w:sz="8" w:space="0" w:color="000000"/>
              <w:left w:val="single" w:sz="4" w:space="0" w:color="000000"/>
              <w:bottom w:val="single" w:sz="4" w:space="0" w:color="000000"/>
              <w:right w:val="single" w:sz="4" w:space="0" w:color="000000"/>
            </w:tcBorders>
            <w:shd w:val="clear" w:color="auto" w:fill="D9D9D9"/>
          </w:tcPr>
          <w:p w:rsidR="00453714" w:rsidRDefault="00453714" w:rsidP="009A3D91">
            <w:pPr>
              <w:ind w:left="2"/>
            </w:pPr>
            <w:r>
              <w:rPr>
                <w:rFonts w:ascii="Arial" w:eastAsia="Arial" w:hAnsi="Arial" w:cs="Arial"/>
                <w:sz w:val="16"/>
              </w:rPr>
              <w:t xml:space="preserve"> </w:t>
            </w:r>
          </w:p>
        </w:tc>
        <w:tc>
          <w:tcPr>
            <w:tcW w:w="1416" w:type="dxa"/>
            <w:tcBorders>
              <w:top w:val="single" w:sz="8"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
            </w:pPr>
            <w:r>
              <w:rPr>
                <w:rFonts w:ascii="Arial" w:eastAsia="Arial" w:hAnsi="Arial" w:cs="Arial"/>
                <w:sz w:val="16"/>
              </w:rPr>
              <w:t xml:space="preserve"> </w:t>
            </w:r>
          </w:p>
        </w:tc>
        <w:tc>
          <w:tcPr>
            <w:tcW w:w="1277" w:type="dxa"/>
            <w:tcBorders>
              <w:top w:val="single" w:sz="8"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
            </w:pPr>
            <w:r>
              <w:rPr>
                <w:rFonts w:ascii="Arial" w:eastAsia="Arial" w:hAnsi="Arial" w:cs="Arial"/>
                <w:sz w:val="16"/>
              </w:rPr>
              <w:t xml:space="preserve"> </w:t>
            </w:r>
          </w:p>
        </w:tc>
        <w:tc>
          <w:tcPr>
            <w:tcW w:w="1560" w:type="dxa"/>
            <w:tcBorders>
              <w:top w:val="single" w:sz="8"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
            </w:pPr>
            <w:r>
              <w:rPr>
                <w:rFonts w:ascii="Arial" w:eastAsia="Arial" w:hAnsi="Arial" w:cs="Arial"/>
                <w:sz w:val="16"/>
              </w:rPr>
              <w:t xml:space="preserve"> </w:t>
            </w:r>
          </w:p>
        </w:tc>
        <w:tc>
          <w:tcPr>
            <w:tcW w:w="2408" w:type="dxa"/>
            <w:tcBorders>
              <w:top w:val="single" w:sz="8" w:space="0" w:color="000000"/>
              <w:left w:val="single" w:sz="4" w:space="0" w:color="000000"/>
              <w:bottom w:val="single" w:sz="4" w:space="0" w:color="000000"/>
              <w:right w:val="single" w:sz="8" w:space="0" w:color="000000"/>
            </w:tcBorders>
            <w:shd w:val="clear" w:color="auto" w:fill="D9D9D9"/>
          </w:tcPr>
          <w:p w:rsidR="00453714" w:rsidRDefault="00453714" w:rsidP="009A3D91">
            <w:pPr>
              <w:ind w:left="1"/>
            </w:pPr>
            <w:r>
              <w:rPr>
                <w:rFonts w:ascii="Arial" w:eastAsia="Arial" w:hAnsi="Arial" w:cs="Arial"/>
                <w:sz w:val="16"/>
              </w:rPr>
              <w:t xml:space="preserve"> </w:t>
            </w:r>
          </w:p>
        </w:tc>
      </w:tr>
      <w:tr w:rsidR="00453714" w:rsidTr="009A3D91">
        <w:trPr>
          <w:trHeight w:val="311"/>
        </w:trPr>
        <w:tc>
          <w:tcPr>
            <w:tcW w:w="4108" w:type="dxa"/>
            <w:gridSpan w:val="2"/>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rFonts w:ascii="Arial" w:eastAsia="Arial" w:hAnsi="Arial" w:cs="Arial"/>
                <w:b/>
                <w:sz w:val="16"/>
              </w:rPr>
              <w:t xml:space="preserve">TOTAL </w:t>
            </w:r>
            <w:r>
              <w:rPr>
                <w:rFonts w:ascii="Arial" w:eastAsia="Arial" w:hAnsi="Arial" w:cs="Arial"/>
                <w:sz w:val="16"/>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tc>
        <w:tc>
          <w:tcPr>
            <w:tcW w:w="2408"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tc>
      </w:tr>
    </w:tbl>
    <w:p w:rsidR="00453714" w:rsidRDefault="00453714" w:rsidP="00453714">
      <w:pPr>
        <w:spacing w:after="0"/>
        <w:ind w:left="1843"/>
        <w:jc w:val="both"/>
      </w:pPr>
      <w:r>
        <w:rPr>
          <w:rFonts w:ascii="Arial" w:eastAsia="Arial" w:hAnsi="Arial" w:cs="Arial"/>
          <w:b/>
          <w:sz w:val="16"/>
        </w:rPr>
        <w:t xml:space="preserve"> </w:t>
      </w:r>
    </w:p>
    <w:p w:rsidR="00453714" w:rsidRDefault="00453714" w:rsidP="00453714">
      <w:pPr>
        <w:sectPr w:rsidR="00453714">
          <w:footerReference w:type="even" r:id="rId15"/>
          <w:footerReference w:type="default" r:id="rId16"/>
          <w:footerReference w:type="first" r:id="rId17"/>
          <w:pgSz w:w="16838" w:h="11904" w:orient="landscape"/>
          <w:pgMar w:top="564" w:right="622" w:bottom="1770" w:left="1416" w:header="720" w:footer="709" w:gutter="0"/>
          <w:cols w:space="720"/>
        </w:sectPr>
      </w:pPr>
    </w:p>
    <w:p w:rsidR="00453714" w:rsidRDefault="00453714" w:rsidP="00453714">
      <w:pPr>
        <w:spacing w:after="0"/>
        <w:jc w:val="righ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rsidR="00453714" w:rsidRDefault="00453714" w:rsidP="00453714">
      <w:pPr>
        <w:spacing w:after="387"/>
      </w:pPr>
      <w:r>
        <w:rPr>
          <w:rFonts w:ascii="Arial" w:eastAsia="Arial" w:hAnsi="Arial" w:cs="Arial"/>
          <w:b/>
          <w:sz w:val="16"/>
        </w:rPr>
        <w:t xml:space="preserve"> </w:t>
      </w:r>
    </w:p>
    <w:p w:rsidR="00453714" w:rsidRDefault="00453714" w:rsidP="00453714">
      <w:pPr>
        <w:spacing w:after="42"/>
        <w:ind w:left="-224"/>
      </w:pPr>
      <w:r>
        <w:rPr>
          <w:noProof/>
        </w:rPr>
        <w:drawing>
          <wp:inline distT="0" distB="0" distL="0" distR="0" wp14:anchorId="166B8BCE" wp14:editId="36DF088C">
            <wp:extent cx="5775961" cy="2862072"/>
            <wp:effectExtent l="0" t="0" r="0" b="0"/>
            <wp:docPr id="284631" name="Picture 284631"/>
            <wp:cNvGraphicFramePr/>
            <a:graphic xmlns:a="http://schemas.openxmlformats.org/drawingml/2006/main">
              <a:graphicData uri="http://schemas.openxmlformats.org/drawingml/2006/picture">
                <pic:pic xmlns:pic="http://schemas.openxmlformats.org/drawingml/2006/picture">
                  <pic:nvPicPr>
                    <pic:cNvPr id="284631" name="Picture 284631"/>
                    <pic:cNvPicPr/>
                  </pic:nvPicPr>
                  <pic:blipFill>
                    <a:blip r:embed="rId18"/>
                    <a:stretch>
                      <a:fillRect/>
                    </a:stretch>
                  </pic:blipFill>
                  <pic:spPr>
                    <a:xfrm>
                      <a:off x="0" y="0"/>
                      <a:ext cx="5775961" cy="2862072"/>
                    </a:xfrm>
                    <a:prstGeom prst="rect">
                      <a:avLst/>
                    </a:prstGeom>
                  </pic:spPr>
                </pic:pic>
              </a:graphicData>
            </a:graphic>
          </wp:inline>
        </w:drawing>
      </w:r>
    </w:p>
    <w:p w:rsidR="00453714" w:rsidRDefault="00453714" w:rsidP="00453714">
      <w:pPr>
        <w:spacing w:after="232"/>
      </w:pPr>
      <w:r>
        <w:t xml:space="preserve"> </w:t>
      </w:r>
    </w:p>
    <w:p w:rsidR="00453714" w:rsidRDefault="00453714" w:rsidP="00453714">
      <w:pPr>
        <w:spacing w:after="0"/>
      </w:pPr>
      <w:r>
        <w:t xml:space="preserve"> </w:t>
      </w:r>
      <w:r>
        <w:tab/>
        <w:t xml:space="preserve"> </w:t>
      </w:r>
      <w:r>
        <w:br w:type="page"/>
      </w:r>
    </w:p>
    <w:p w:rsidR="00453714" w:rsidRDefault="00453714" w:rsidP="00453714">
      <w:pPr>
        <w:spacing w:after="251"/>
        <w:ind w:left="1133"/>
      </w:pPr>
      <w:r>
        <w:t xml:space="preserve"> </w:t>
      </w:r>
    </w:p>
    <w:p w:rsidR="00453714" w:rsidRDefault="00453714" w:rsidP="00453714">
      <w:pPr>
        <w:pStyle w:val="Titre3"/>
        <w:pBdr>
          <w:top w:val="single" w:sz="16" w:space="0" w:color="385D8A"/>
          <w:left w:val="single" w:sz="16" w:space="0" w:color="385D8A"/>
          <w:bottom w:val="single" w:sz="16" w:space="0" w:color="385D8A"/>
          <w:right w:val="single" w:sz="16" w:space="0" w:color="385D8A"/>
        </w:pBdr>
        <w:shd w:val="clear" w:color="auto" w:fill="FAC090"/>
        <w:spacing w:after="98"/>
        <w:ind w:left="-5"/>
      </w:pPr>
      <w:r>
        <w:rPr>
          <w:rFonts w:ascii="Times New Roman" w:eastAsia="Times New Roman" w:hAnsi="Times New Roman" w:cs="Times New Roman"/>
          <w:i/>
          <w:sz w:val="22"/>
        </w:rPr>
        <w:t xml:space="preserve">  III – PRATIQUES COMMERCIALES ET MOYENS DEDIES  </w:t>
      </w:r>
    </w:p>
    <w:p w:rsidR="00453714" w:rsidRDefault="00453714" w:rsidP="00453714">
      <w:pPr>
        <w:spacing w:after="0"/>
        <w:ind w:left="720"/>
      </w:pPr>
      <w:r>
        <w:rPr>
          <w:i/>
        </w:rPr>
        <w:t xml:space="preserve"> </w:t>
      </w:r>
    </w:p>
    <w:p w:rsidR="00453714" w:rsidRDefault="00453714" w:rsidP="00453714">
      <w:pPr>
        <w:pStyle w:val="Titre4"/>
        <w:tabs>
          <w:tab w:val="center" w:pos="1146"/>
        </w:tabs>
        <w:ind w:left="0" w:firstLine="0"/>
        <w:jc w:val="left"/>
      </w:pPr>
      <w:r>
        <w:t>1.</w:t>
      </w:r>
      <w:r>
        <w:rPr>
          <w:rFonts w:ascii="Arial" w:eastAsia="Arial" w:hAnsi="Arial" w:cs="Arial"/>
        </w:rPr>
        <w:t xml:space="preserve"> </w:t>
      </w:r>
      <w:r>
        <w:rPr>
          <w:rFonts w:ascii="Arial" w:eastAsia="Arial" w:hAnsi="Arial" w:cs="Arial"/>
        </w:rPr>
        <w:tab/>
      </w:r>
      <w:r>
        <w:t xml:space="preserve">Publicités </w:t>
      </w:r>
    </w:p>
    <w:p w:rsidR="00453714" w:rsidRDefault="00453714" w:rsidP="00453714">
      <w:pPr>
        <w:spacing w:after="0"/>
        <w:ind w:left="360"/>
      </w:pPr>
      <w:r>
        <w:t xml:space="preserve"> </w:t>
      </w:r>
    </w:p>
    <w:p w:rsidR="00453714" w:rsidRDefault="00453714" w:rsidP="00453714">
      <w:pPr>
        <w:spacing w:after="117" w:line="249" w:lineRule="auto"/>
        <w:ind w:left="701" w:right="1177" w:hanging="432"/>
        <w:jc w:val="both"/>
      </w:pPr>
      <w:r>
        <w:t>1.1.</w:t>
      </w:r>
      <w:r>
        <w:rPr>
          <w:rFonts w:ascii="Arial" w:eastAsia="Arial" w:hAnsi="Arial" w:cs="Arial"/>
        </w:rPr>
        <w:t xml:space="preserve"> </w:t>
      </w:r>
      <w:r>
        <w:t xml:space="preserve">Tout ou partie du budget publicitaire de votre organisme est-il consacré à la promotion de ses produits ou des produits qu’il commercialise ? </w:t>
      </w:r>
      <w:proofErr w:type="gramStart"/>
      <w:r>
        <w:rPr>
          <w:rFonts w:ascii="Courier New" w:eastAsia="Courier New" w:hAnsi="Courier New" w:cs="Courier New"/>
        </w:rPr>
        <w:t>o</w:t>
      </w:r>
      <w:proofErr w:type="gramEnd"/>
      <w:r>
        <w:rPr>
          <w:rFonts w:ascii="Arial" w:eastAsia="Arial" w:hAnsi="Arial" w:cs="Arial"/>
        </w:rPr>
        <w:t xml:space="preserve"> </w:t>
      </w:r>
      <w:r>
        <w:t xml:space="preserve">Oui </w:t>
      </w:r>
      <w:r>
        <w:rPr>
          <w:rFonts w:ascii="Courier New" w:eastAsia="Courier New" w:hAnsi="Courier New" w:cs="Courier New"/>
        </w:rPr>
        <w:t>o</w:t>
      </w:r>
      <w:r>
        <w:rPr>
          <w:rFonts w:ascii="Arial" w:eastAsia="Arial" w:hAnsi="Arial" w:cs="Arial"/>
        </w:rPr>
        <w:t xml:space="preserve"> </w:t>
      </w:r>
      <w:r>
        <w:t xml:space="preserve">Non </w:t>
      </w:r>
    </w:p>
    <w:p w:rsidR="00453714" w:rsidRDefault="00453714" w:rsidP="00453714">
      <w:pPr>
        <w:spacing w:after="98"/>
        <w:ind w:left="730" w:hanging="10"/>
      </w:pPr>
      <w:r>
        <w:rPr>
          <w:shd w:val="clear" w:color="auto" w:fill="FF00FF"/>
        </w:rPr>
        <w:t>La réponse « Non » dispense des questions 1.2 à 1.3.1</w:t>
      </w:r>
      <w:r>
        <w:t xml:space="preserve"> </w:t>
      </w:r>
    </w:p>
    <w:p w:rsidR="00453714" w:rsidRDefault="00453714" w:rsidP="00453714">
      <w:pPr>
        <w:spacing w:after="0"/>
        <w:ind w:left="710"/>
      </w:pPr>
      <w:r>
        <w:t xml:space="preserve"> </w:t>
      </w:r>
    </w:p>
    <w:p w:rsidR="00453714" w:rsidRDefault="00453714" w:rsidP="00453714">
      <w:pPr>
        <w:spacing w:after="5" w:line="249" w:lineRule="auto"/>
        <w:ind w:left="279" w:right="15" w:hanging="10"/>
        <w:jc w:val="both"/>
      </w:pPr>
      <w:r>
        <w:t>1.2.</w:t>
      </w:r>
      <w:r>
        <w:rPr>
          <w:rFonts w:ascii="Arial" w:eastAsia="Arial" w:hAnsi="Arial" w:cs="Arial"/>
        </w:rPr>
        <w:t xml:space="preserve"> </w:t>
      </w:r>
      <w:r>
        <w:t xml:space="preserve">Informations générales </w:t>
      </w:r>
    </w:p>
    <w:p w:rsidR="00453714" w:rsidRDefault="00453714" w:rsidP="00453714">
      <w:pPr>
        <w:spacing w:after="0"/>
        <w:ind w:left="1224"/>
      </w:pPr>
      <w:r>
        <w:t xml:space="preserve"> </w:t>
      </w:r>
    </w:p>
    <w:p w:rsidR="00453714" w:rsidRDefault="00453714" w:rsidP="00453714">
      <w:pPr>
        <w:spacing w:after="5" w:line="249" w:lineRule="auto"/>
        <w:ind w:left="1224" w:right="1181" w:hanging="504"/>
        <w:jc w:val="both"/>
      </w:pPr>
      <w:r>
        <w:t>1.2.1.</w:t>
      </w:r>
      <w:r>
        <w:rPr>
          <w:rFonts w:ascii="Arial" w:eastAsia="Arial" w:hAnsi="Arial" w:cs="Arial"/>
        </w:rPr>
        <w:t xml:space="preserve"> </w:t>
      </w:r>
      <w:r>
        <w:t xml:space="preserve">Identifier les 3 produits qui ont été priorisés dans  la stratégie publicitaire portant sur les produits de votre organisme ou les produits qu’il commercialise au cours de l’année sous revue ? </w:t>
      </w:r>
    </w:p>
    <w:p w:rsidR="00453714" w:rsidRDefault="00453714" w:rsidP="00453714">
      <w:pPr>
        <w:spacing w:after="0"/>
        <w:ind w:left="1224"/>
      </w:pPr>
      <w:r>
        <w:t xml:space="preserve"> </w:t>
      </w:r>
    </w:p>
    <w:p w:rsidR="00453714" w:rsidRDefault="00453714" w:rsidP="00453714">
      <w:pPr>
        <w:spacing w:after="0"/>
        <w:ind w:left="-123"/>
      </w:pPr>
      <w:r>
        <w:rPr>
          <w:noProof/>
        </w:rPr>
        <w:drawing>
          <wp:inline distT="0" distB="0" distL="0" distR="0" wp14:anchorId="72943A27" wp14:editId="3B87EF51">
            <wp:extent cx="5934457" cy="5041392"/>
            <wp:effectExtent l="0" t="0" r="0" b="0"/>
            <wp:docPr id="284633" name="Picture 284633"/>
            <wp:cNvGraphicFramePr/>
            <a:graphic xmlns:a="http://schemas.openxmlformats.org/drawingml/2006/main">
              <a:graphicData uri="http://schemas.openxmlformats.org/drawingml/2006/picture">
                <pic:pic xmlns:pic="http://schemas.openxmlformats.org/drawingml/2006/picture">
                  <pic:nvPicPr>
                    <pic:cNvPr id="284633" name="Picture 284633"/>
                    <pic:cNvPicPr/>
                  </pic:nvPicPr>
                  <pic:blipFill>
                    <a:blip r:embed="rId19"/>
                    <a:stretch>
                      <a:fillRect/>
                    </a:stretch>
                  </pic:blipFill>
                  <pic:spPr>
                    <a:xfrm>
                      <a:off x="0" y="0"/>
                      <a:ext cx="5934457" cy="5041392"/>
                    </a:xfrm>
                    <a:prstGeom prst="rect">
                      <a:avLst/>
                    </a:prstGeom>
                  </pic:spPr>
                </pic:pic>
              </a:graphicData>
            </a:graphic>
          </wp:inline>
        </w:drawing>
      </w:r>
    </w:p>
    <w:p w:rsidR="00453714" w:rsidRDefault="00453714" w:rsidP="00453714">
      <w:pPr>
        <w:spacing w:after="21"/>
      </w:pPr>
      <w:r>
        <w:t xml:space="preserve"> </w:t>
      </w:r>
    </w:p>
    <w:p w:rsidR="00453714" w:rsidRDefault="00453714" w:rsidP="00453714">
      <w:pPr>
        <w:spacing w:after="16"/>
      </w:pPr>
      <w:r>
        <w:t xml:space="preserve"> </w:t>
      </w:r>
    </w:p>
    <w:p w:rsidR="00453714" w:rsidRDefault="00453714" w:rsidP="00453714">
      <w:pPr>
        <w:spacing w:after="0"/>
      </w:pPr>
      <w:r>
        <w:t xml:space="preserve"> </w:t>
      </w:r>
    </w:p>
    <w:p w:rsidR="00453714" w:rsidRDefault="00453714" w:rsidP="00453714">
      <w:pPr>
        <w:spacing w:after="5" w:line="249" w:lineRule="auto"/>
        <w:ind w:left="279" w:right="15" w:hanging="10"/>
        <w:jc w:val="both"/>
      </w:pPr>
      <w:r>
        <w:t>1.3.</w:t>
      </w:r>
      <w:r>
        <w:rPr>
          <w:rFonts w:ascii="Arial" w:eastAsia="Arial" w:hAnsi="Arial" w:cs="Arial"/>
        </w:rPr>
        <w:t xml:space="preserve"> </w:t>
      </w:r>
      <w:r>
        <w:t xml:space="preserve">Publicités diffusées par votre organisme </w:t>
      </w:r>
    </w:p>
    <w:p w:rsidR="00453714" w:rsidRDefault="00453714" w:rsidP="00453714">
      <w:pPr>
        <w:spacing w:after="0"/>
        <w:ind w:left="1277"/>
      </w:pPr>
      <w:r>
        <w:t xml:space="preserve"> </w:t>
      </w:r>
    </w:p>
    <w:p w:rsidR="00453714" w:rsidRDefault="00453714" w:rsidP="00453714">
      <w:pPr>
        <w:spacing w:after="5" w:line="249" w:lineRule="auto"/>
        <w:ind w:left="1278" w:right="2080" w:hanging="711"/>
      </w:pPr>
      <w:r>
        <w:t>1.3.1.</w:t>
      </w:r>
      <w:r>
        <w:rPr>
          <w:rFonts w:ascii="Arial" w:eastAsia="Arial" w:hAnsi="Arial" w:cs="Arial"/>
        </w:rPr>
        <w:t xml:space="preserve"> </w:t>
      </w:r>
      <w:r>
        <w:t xml:space="preserve">Quelles unités s’assurent de la conformité des publicités diffusées par votre organisme ? (menu déroulant : plusieurs réponses possibles) </w:t>
      </w:r>
      <w:r>
        <w:rPr>
          <w:rFonts w:ascii="Courier New" w:eastAsia="Courier New" w:hAnsi="Courier New" w:cs="Courier New"/>
        </w:rPr>
        <w:t>o</w:t>
      </w:r>
      <w:r>
        <w:rPr>
          <w:rFonts w:ascii="Arial" w:eastAsia="Arial" w:hAnsi="Arial" w:cs="Arial"/>
        </w:rPr>
        <w:t xml:space="preserve"> </w:t>
      </w:r>
      <w:r>
        <w:t xml:space="preserve">Filière marketing / commerciale </w:t>
      </w:r>
      <w:r>
        <w:rPr>
          <w:rFonts w:ascii="Courier New" w:eastAsia="Courier New" w:hAnsi="Courier New" w:cs="Courier New"/>
        </w:rPr>
        <w:t>o</w:t>
      </w:r>
      <w:r>
        <w:rPr>
          <w:rFonts w:ascii="Arial" w:eastAsia="Arial" w:hAnsi="Arial" w:cs="Arial"/>
        </w:rPr>
        <w:t xml:space="preserve"> </w:t>
      </w:r>
      <w:r>
        <w:t xml:space="preserve">Filière juridique </w:t>
      </w:r>
    </w:p>
    <w:p w:rsidR="00453714" w:rsidRDefault="00453714" w:rsidP="00453714">
      <w:pPr>
        <w:numPr>
          <w:ilvl w:val="0"/>
          <w:numId w:val="1"/>
        </w:numPr>
        <w:spacing w:after="5" w:line="249" w:lineRule="auto"/>
        <w:ind w:right="15" w:hanging="360"/>
        <w:jc w:val="both"/>
      </w:pPr>
      <w:r>
        <w:t xml:space="preserve">Filière conformité / contrôle permanent </w:t>
      </w:r>
    </w:p>
    <w:tbl>
      <w:tblPr>
        <w:tblStyle w:val="TableGrid"/>
        <w:tblpPr w:vertAnchor="text" w:tblpX="2779" w:tblpY="-55"/>
        <w:tblOverlap w:val="never"/>
        <w:tblW w:w="6288" w:type="dxa"/>
        <w:tblInd w:w="0" w:type="dxa"/>
        <w:tblCellMar>
          <w:top w:w="50" w:type="dxa"/>
          <w:left w:w="5" w:type="dxa"/>
          <w:right w:w="115" w:type="dxa"/>
        </w:tblCellMar>
        <w:tblLook w:val="04A0" w:firstRow="1" w:lastRow="0" w:firstColumn="1" w:lastColumn="0" w:noHBand="0" w:noVBand="1"/>
      </w:tblPr>
      <w:tblGrid>
        <w:gridCol w:w="6288"/>
      </w:tblGrid>
      <w:tr w:rsidR="00453714" w:rsidTr="009A3D91">
        <w:trPr>
          <w:trHeight w:val="278"/>
        </w:trPr>
        <w:tc>
          <w:tcPr>
            <w:tcW w:w="6288" w:type="dxa"/>
            <w:tcBorders>
              <w:top w:val="single" w:sz="4" w:space="0" w:color="000000"/>
              <w:left w:val="single" w:sz="4" w:space="0" w:color="000000"/>
              <w:bottom w:val="single" w:sz="4" w:space="0" w:color="000000"/>
              <w:right w:val="single" w:sz="4" w:space="0" w:color="000000"/>
            </w:tcBorders>
          </w:tcPr>
          <w:p w:rsidR="00453714" w:rsidRDefault="00453714" w:rsidP="009A3D91">
            <w:r>
              <w:rPr>
                <w:i/>
              </w:rPr>
              <w:t xml:space="preserve"> (à préciser) </w:t>
            </w:r>
          </w:p>
        </w:tc>
      </w:tr>
    </w:tbl>
    <w:p w:rsidR="00453714" w:rsidRDefault="00453714" w:rsidP="00453714">
      <w:pPr>
        <w:numPr>
          <w:ilvl w:val="0"/>
          <w:numId w:val="1"/>
        </w:numPr>
        <w:spacing w:after="5" w:line="249" w:lineRule="auto"/>
        <w:ind w:right="15" w:hanging="360"/>
        <w:jc w:val="both"/>
      </w:pPr>
      <w:r>
        <w:t xml:space="preserve">Autres  </w:t>
      </w:r>
    </w:p>
    <w:p w:rsidR="00453714" w:rsidRDefault="00453714" w:rsidP="00453714">
      <w:pPr>
        <w:spacing w:after="11"/>
        <w:ind w:left="1843"/>
      </w:pPr>
      <w:r>
        <w:t xml:space="preserve"> </w:t>
      </w:r>
    </w:p>
    <w:p w:rsidR="00453714" w:rsidRDefault="00453714" w:rsidP="00453714">
      <w:pPr>
        <w:spacing w:after="5" w:line="249" w:lineRule="auto"/>
        <w:ind w:left="279" w:right="15" w:hanging="10"/>
        <w:jc w:val="both"/>
      </w:pPr>
      <w:r>
        <w:t>1.4.</w:t>
      </w:r>
      <w:r>
        <w:rPr>
          <w:rFonts w:ascii="Arial" w:eastAsia="Arial" w:hAnsi="Arial" w:cs="Arial"/>
        </w:rPr>
        <w:t xml:space="preserve"> </w:t>
      </w:r>
      <w:r>
        <w:t xml:space="preserve">Publicité diffusées par des tiers sur les produits de votre organisme </w:t>
      </w:r>
    </w:p>
    <w:p w:rsidR="00453714" w:rsidRDefault="00453714" w:rsidP="00453714">
      <w:pPr>
        <w:spacing w:after="21"/>
        <w:ind w:left="710"/>
      </w:pPr>
      <w:r>
        <w:t xml:space="preserve"> </w:t>
      </w:r>
    </w:p>
    <w:p w:rsidR="00453714" w:rsidRDefault="00453714" w:rsidP="00453714">
      <w:pPr>
        <w:spacing w:after="26" w:line="249" w:lineRule="auto"/>
        <w:ind w:left="1767" w:right="1124" w:hanging="1200"/>
        <w:jc w:val="both"/>
      </w:pPr>
      <w:r>
        <w:t>1.4.1.</w:t>
      </w:r>
      <w:r>
        <w:rPr>
          <w:rFonts w:ascii="Arial" w:eastAsia="Arial" w:hAnsi="Arial" w:cs="Arial"/>
        </w:rPr>
        <w:t xml:space="preserve"> </w:t>
      </w:r>
      <w:r>
        <w:t xml:space="preserve">Des publicités sont-elles diffusées sur les produits de votre organisme par des tiers ? </w:t>
      </w:r>
      <w:proofErr w:type="gramStart"/>
      <w:r>
        <w:rPr>
          <w:rFonts w:ascii="Courier New" w:eastAsia="Courier New" w:hAnsi="Courier New" w:cs="Courier New"/>
        </w:rPr>
        <w:t>o</w:t>
      </w:r>
      <w:proofErr w:type="gramEnd"/>
      <w:r>
        <w:rPr>
          <w:rFonts w:ascii="Arial" w:eastAsia="Arial" w:hAnsi="Arial" w:cs="Arial"/>
        </w:rPr>
        <w:t xml:space="preserve"> </w:t>
      </w:r>
      <w:r>
        <w:t xml:space="preserve">Oui </w:t>
      </w:r>
    </w:p>
    <w:p w:rsidR="00453714" w:rsidRDefault="00453714" w:rsidP="00453714">
      <w:pPr>
        <w:numPr>
          <w:ilvl w:val="0"/>
          <w:numId w:val="1"/>
        </w:numPr>
        <w:spacing w:after="5" w:line="249" w:lineRule="auto"/>
        <w:ind w:right="15" w:hanging="360"/>
        <w:jc w:val="both"/>
      </w:pPr>
      <w:r>
        <w:t xml:space="preserve">Non </w:t>
      </w:r>
    </w:p>
    <w:p w:rsidR="00453714" w:rsidRDefault="00453714" w:rsidP="00453714">
      <w:pPr>
        <w:spacing w:after="3"/>
        <w:ind w:left="-5" w:hanging="10"/>
      </w:pPr>
      <w:r>
        <w:rPr>
          <w:sz w:val="20"/>
          <w:shd w:val="clear" w:color="auto" w:fill="FF00FF"/>
        </w:rPr>
        <w:t xml:space="preserve">Une réponse « </w:t>
      </w:r>
      <w:r>
        <w:rPr>
          <w:i/>
          <w:sz w:val="20"/>
          <w:shd w:val="clear" w:color="auto" w:fill="FF00FF"/>
        </w:rPr>
        <w:t>Non</w:t>
      </w:r>
      <w:r>
        <w:rPr>
          <w:sz w:val="20"/>
          <w:shd w:val="clear" w:color="auto" w:fill="FF00FF"/>
        </w:rPr>
        <w:t xml:space="preserve"> » dispense des questions 1.4.2 et 1.4.3</w:t>
      </w:r>
      <w:r>
        <w:rPr>
          <w:sz w:val="20"/>
        </w:rPr>
        <w:t xml:space="preserve"> </w:t>
      </w:r>
    </w:p>
    <w:p w:rsidR="00453714" w:rsidRDefault="00453714" w:rsidP="00453714">
      <w:pPr>
        <w:spacing w:after="3"/>
      </w:pPr>
      <w:r>
        <w:rPr>
          <w:sz w:val="20"/>
        </w:rPr>
        <w:t xml:space="preserve"> </w:t>
      </w:r>
    </w:p>
    <w:p w:rsidR="00453714" w:rsidRDefault="00453714" w:rsidP="00453714">
      <w:pPr>
        <w:spacing w:after="5" w:line="249" w:lineRule="auto"/>
        <w:ind w:left="576" w:right="15" w:hanging="10"/>
        <w:jc w:val="both"/>
      </w:pPr>
      <w:r>
        <w:t>1.4.2.</w:t>
      </w:r>
      <w:r>
        <w:rPr>
          <w:rFonts w:ascii="Arial" w:eastAsia="Arial" w:hAnsi="Arial" w:cs="Arial"/>
        </w:rPr>
        <w:t xml:space="preserve"> </w:t>
      </w:r>
      <w:r>
        <w:t xml:space="preserve">Si « oui » par quel type de tiers : </w:t>
      </w:r>
    </w:p>
    <w:p w:rsidR="00453714" w:rsidRDefault="00453714" w:rsidP="00453714">
      <w:pPr>
        <w:numPr>
          <w:ilvl w:val="0"/>
          <w:numId w:val="1"/>
        </w:numPr>
        <w:spacing w:after="5" w:line="249" w:lineRule="auto"/>
        <w:ind w:right="15" w:hanging="360"/>
        <w:jc w:val="both"/>
      </w:pPr>
      <w:r>
        <w:t xml:space="preserve">Des intermédiaires d’assurance </w:t>
      </w:r>
    </w:p>
    <w:p w:rsidR="00453714" w:rsidRDefault="00453714" w:rsidP="00453714">
      <w:pPr>
        <w:numPr>
          <w:ilvl w:val="0"/>
          <w:numId w:val="1"/>
        </w:numPr>
        <w:spacing w:after="5" w:line="249" w:lineRule="auto"/>
        <w:ind w:right="15" w:hanging="360"/>
        <w:jc w:val="both"/>
      </w:pPr>
      <w:r>
        <w:t xml:space="preserve">Autres (à préciser) </w:t>
      </w:r>
      <w:r>
        <w:tab/>
        <w:t xml:space="preserve"> </w:t>
      </w:r>
    </w:p>
    <w:p w:rsidR="00453714" w:rsidRDefault="00453714" w:rsidP="00453714">
      <w:pPr>
        <w:spacing w:after="16"/>
        <w:ind w:left="2137"/>
      </w:pPr>
      <w:r>
        <w:t xml:space="preserve"> </w:t>
      </w:r>
    </w:p>
    <w:p w:rsidR="00453714" w:rsidRDefault="00453714" w:rsidP="00453714">
      <w:pPr>
        <w:spacing w:after="28" w:line="249" w:lineRule="auto"/>
        <w:ind w:left="1278" w:right="686" w:hanging="711"/>
        <w:jc w:val="both"/>
      </w:pPr>
      <w:r>
        <w:t>1.4.3.</w:t>
      </w:r>
      <w:r>
        <w:rPr>
          <w:rFonts w:ascii="Arial" w:eastAsia="Arial" w:hAnsi="Arial" w:cs="Arial"/>
        </w:rPr>
        <w:t xml:space="preserve"> </w:t>
      </w:r>
      <w:r>
        <w:t xml:space="preserve">Quelles unités de votre organisme s’assurent-elles de la conformité des publicités diffusées par ces tiers ? </w:t>
      </w:r>
    </w:p>
    <w:p w:rsidR="00453714" w:rsidRDefault="00453714" w:rsidP="00453714">
      <w:pPr>
        <w:spacing w:after="5" w:line="249" w:lineRule="auto"/>
        <w:ind w:left="1776" w:right="4624" w:hanging="499"/>
      </w:pPr>
      <w:r>
        <w:t>(</w:t>
      </w:r>
      <w:proofErr w:type="gramStart"/>
      <w:r>
        <w:rPr>
          <w:i/>
        </w:rPr>
        <w:t>menu</w:t>
      </w:r>
      <w:proofErr w:type="gramEnd"/>
      <w:r>
        <w:rPr>
          <w:i/>
        </w:rPr>
        <w:t xml:space="preserve"> déroulant : </w:t>
      </w:r>
      <w:r>
        <w:rPr>
          <w:i/>
          <w:shd w:val="clear" w:color="auto" w:fill="FFFF00"/>
        </w:rPr>
        <w:t>plusieurs réponses possibles</w:t>
      </w:r>
      <w:r>
        <w:t xml:space="preserve">) </w:t>
      </w:r>
      <w:r>
        <w:rPr>
          <w:rFonts w:ascii="Courier New" w:eastAsia="Courier New" w:hAnsi="Courier New" w:cs="Courier New"/>
        </w:rPr>
        <w:t>o</w:t>
      </w:r>
      <w:r>
        <w:rPr>
          <w:rFonts w:ascii="Arial" w:eastAsia="Arial" w:hAnsi="Arial" w:cs="Arial"/>
        </w:rPr>
        <w:t xml:space="preserve"> </w:t>
      </w:r>
      <w:r>
        <w:t xml:space="preserve">Filière marketing / commerciale </w:t>
      </w:r>
      <w:r>
        <w:rPr>
          <w:rFonts w:ascii="Courier New" w:eastAsia="Courier New" w:hAnsi="Courier New" w:cs="Courier New"/>
        </w:rPr>
        <w:t>o</w:t>
      </w:r>
      <w:r>
        <w:rPr>
          <w:rFonts w:ascii="Arial" w:eastAsia="Arial" w:hAnsi="Arial" w:cs="Arial"/>
        </w:rPr>
        <w:t xml:space="preserve"> </w:t>
      </w:r>
      <w:r>
        <w:t xml:space="preserve">Filière juridique </w:t>
      </w:r>
    </w:p>
    <w:p w:rsidR="00453714" w:rsidRDefault="00453714" w:rsidP="00453714">
      <w:pPr>
        <w:numPr>
          <w:ilvl w:val="0"/>
          <w:numId w:val="1"/>
        </w:numPr>
        <w:spacing w:after="5" w:line="249" w:lineRule="auto"/>
        <w:ind w:right="15" w:hanging="360"/>
        <w:jc w:val="both"/>
      </w:pPr>
      <w:r>
        <w:t xml:space="preserve">Filière conformité / contrôle permanent </w:t>
      </w:r>
    </w:p>
    <w:tbl>
      <w:tblPr>
        <w:tblStyle w:val="TableGrid"/>
        <w:tblpPr w:vertAnchor="text" w:tblpX="2779" w:tblpY="-55"/>
        <w:tblOverlap w:val="never"/>
        <w:tblW w:w="6288" w:type="dxa"/>
        <w:tblInd w:w="0" w:type="dxa"/>
        <w:tblCellMar>
          <w:top w:w="50" w:type="dxa"/>
          <w:left w:w="5" w:type="dxa"/>
          <w:right w:w="115" w:type="dxa"/>
        </w:tblCellMar>
        <w:tblLook w:val="04A0" w:firstRow="1" w:lastRow="0" w:firstColumn="1" w:lastColumn="0" w:noHBand="0" w:noVBand="1"/>
      </w:tblPr>
      <w:tblGrid>
        <w:gridCol w:w="6288"/>
      </w:tblGrid>
      <w:tr w:rsidR="00453714" w:rsidTr="009A3D91">
        <w:trPr>
          <w:trHeight w:val="278"/>
        </w:trPr>
        <w:tc>
          <w:tcPr>
            <w:tcW w:w="6288" w:type="dxa"/>
            <w:tcBorders>
              <w:top w:val="single" w:sz="4" w:space="0" w:color="000000"/>
              <w:left w:val="single" w:sz="4" w:space="0" w:color="000000"/>
              <w:bottom w:val="single" w:sz="4" w:space="0" w:color="000000"/>
              <w:right w:val="single" w:sz="4" w:space="0" w:color="000000"/>
            </w:tcBorders>
          </w:tcPr>
          <w:p w:rsidR="00453714" w:rsidRDefault="00453714" w:rsidP="009A3D91">
            <w:r>
              <w:rPr>
                <w:i/>
              </w:rPr>
              <w:t xml:space="preserve">(à préciser) </w:t>
            </w:r>
          </w:p>
        </w:tc>
      </w:tr>
    </w:tbl>
    <w:p w:rsidR="00453714" w:rsidRDefault="00453714" w:rsidP="00453714">
      <w:pPr>
        <w:numPr>
          <w:ilvl w:val="0"/>
          <w:numId w:val="1"/>
        </w:numPr>
        <w:spacing w:after="5" w:line="249" w:lineRule="auto"/>
        <w:ind w:right="15" w:hanging="360"/>
        <w:jc w:val="both"/>
      </w:pPr>
      <w:r>
        <w:t xml:space="preserve">Autres  </w:t>
      </w:r>
    </w:p>
    <w:p w:rsidR="00453714" w:rsidRDefault="00453714" w:rsidP="00453714">
      <w:pPr>
        <w:spacing w:after="16"/>
        <w:ind w:left="1843"/>
      </w:pPr>
      <w:r>
        <w:t xml:space="preserve"> </w:t>
      </w:r>
    </w:p>
    <w:p w:rsidR="00453714" w:rsidRDefault="00453714" w:rsidP="00453714">
      <w:pPr>
        <w:spacing w:after="32" w:line="249" w:lineRule="auto"/>
        <w:ind w:left="1277" w:right="1115" w:hanging="711"/>
        <w:jc w:val="both"/>
      </w:pPr>
      <w:r>
        <w:t>1.4.4.</w:t>
      </w:r>
      <w:r>
        <w:rPr>
          <w:rFonts w:ascii="Arial" w:eastAsia="Arial" w:hAnsi="Arial" w:cs="Arial"/>
        </w:rPr>
        <w:t xml:space="preserve"> </w:t>
      </w:r>
      <w:r>
        <w:t xml:space="preserve">Décrire succinctement les processus de validation visés aux 1.3.1 et 1.4.3, en précisant le cas échéant les domaines d’activité / les produits concernés </w:t>
      </w:r>
    </w:p>
    <w:p w:rsidR="00453714" w:rsidRDefault="00453714" w:rsidP="00453714">
      <w:pPr>
        <w:spacing w:after="148"/>
        <w:ind w:left="5" w:hanging="10"/>
      </w:pPr>
      <w:r>
        <w:rPr>
          <w:i/>
          <w:bdr w:val="single" w:sz="8" w:space="0" w:color="000000"/>
        </w:rPr>
        <w:t>(</w:t>
      </w:r>
      <w:proofErr w:type="gramStart"/>
      <w:r>
        <w:rPr>
          <w:i/>
          <w:bdr w:val="single" w:sz="8" w:space="0" w:color="000000"/>
        </w:rPr>
        <w:t>champs</w:t>
      </w:r>
      <w:proofErr w:type="gramEnd"/>
      <w:r>
        <w:rPr>
          <w:i/>
          <w:bdr w:val="single" w:sz="8" w:space="0" w:color="000000"/>
        </w:rPr>
        <w:t xml:space="preserve"> libre) </w:t>
      </w:r>
      <w:r>
        <w:rPr>
          <w:i/>
        </w:rPr>
        <w:t xml:space="preserve"> </w:t>
      </w:r>
    </w:p>
    <w:p w:rsidR="00453714" w:rsidRDefault="00453714" w:rsidP="00453714">
      <w:pPr>
        <w:spacing w:after="5" w:line="249" w:lineRule="auto"/>
        <w:ind w:left="279" w:right="15" w:hanging="10"/>
        <w:jc w:val="both"/>
      </w:pPr>
      <w:r>
        <w:t>1.5.</w:t>
      </w:r>
      <w:r>
        <w:rPr>
          <w:rFonts w:ascii="Arial" w:eastAsia="Arial" w:hAnsi="Arial" w:cs="Arial"/>
        </w:rPr>
        <w:t xml:space="preserve"> </w:t>
      </w:r>
      <w:r>
        <w:t xml:space="preserve">Commentaires à apporter sur la section 1 </w:t>
      </w:r>
    </w:p>
    <w:p w:rsidR="00453714" w:rsidRDefault="00453714" w:rsidP="00453714">
      <w:pPr>
        <w:spacing w:after="172"/>
        <w:ind w:left="5" w:hanging="10"/>
      </w:pPr>
      <w:r>
        <w:rPr>
          <w:i/>
          <w:bdr w:val="single" w:sz="8" w:space="0" w:color="000000"/>
        </w:rPr>
        <w:t>(</w:t>
      </w:r>
      <w:proofErr w:type="gramStart"/>
      <w:r>
        <w:rPr>
          <w:i/>
          <w:bdr w:val="single" w:sz="8" w:space="0" w:color="000000"/>
        </w:rPr>
        <w:t>champs</w:t>
      </w:r>
      <w:proofErr w:type="gramEnd"/>
      <w:r>
        <w:rPr>
          <w:i/>
          <w:bdr w:val="single" w:sz="8" w:space="0" w:color="000000"/>
        </w:rPr>
        <w:t xml:space="preserve"> libre) </w:t>
      </w:r>
      <w:r>
        <w:rPr>
          <w:i/>
        </w:rPr>
        <w:t xml:space="preserve"> </w:t>
      </w:r>
    </w:p>
    <w:p w:rsidR="00453714" w:rsidRDefault="00453714" w:rsidP="00453714">
      <w:pPr>
        <w:spacing w:after="0"/>
      </w:pPr>
      <w:r>
        <w:rPr>
          <w:b/>
        </w:rPr>
        <w:t xml:space="preserve"> </w:t>
      </w:r>
      <w:r>
        <w:rPr>
          <w:b/>
        </w:rPr>
        <w:tab/>
      </w:r>
      <w:r>
        <w:rPr>
          <w:b/>
          <w:sz w:val="24"/>
        </w:rPr>
        <w:t xml:space="preserve"> </w:t>
      </w:r>
    </w:p>
    <w:p w:rsidR="00453714" w:rsidRDefault="00453714" w:rsidP="00453714">
      <w:pPr>
        <w:pStyle w:val="Titre3"/>
        <w:tabs>
          <w:tab w:val="center" w:pos="1831"/>
        </w:tabs>
        <w:ind w:left="-15" w:firstLine="0"/>
      </w:pPr>
      <w:r>
        <w:t>2.</w:t>
      </w:r>
      <w:r>
        <w:rPr>
          <w:rFonts w:ascii="Arial" w:eastAsia="Arial" w:hAnsi="Arial" w:cs="Arial"/>
        </w:rPr>
        <w:t xml:space="preserve"> </w:t>
      </w:r>
      <w:r>
        <w:rPr>
          <w:rFonts w:ascii="Arial" w:eastAsia="Arial" w:hAnsi="Arial" w:cs="Arial"/>
        </w:rPr>
        <w:tab/>
      </w:r>
      <w:r>
        <w:t xml:space="preserve">Assurances affinitaires </w:t>
      </w:r>
    </w:p>
    <w:p w:rsidR="00453714" w:rsidRDefault="00453714" w:rsidP="00453714">
      <w:pPr>
        <w:spacing w:after="16"/>
        <w:ind w:left="360"/>
      </w:pPr>
      <w:r>
        <w:t xml:space="preserve"> </w:t>
      </w:r>
    </w:p>
    <w:p w:rsidR="00453714" w:rsidRDefault="00453714" w:rsidP="00453714">
      <w:pPr>
        <w:spacing w:after="5" w:line="249" w:lineRule="auto"/>
        <w:ind w:left="701" w:right="1177" w:hanging="432"/>
        <w:jc w:val="both"/>
      </w:pPr>
      <w:r>
        <w:t>2.1.</w:t>
      </w:r>
      <w:r>
        <w:rPr>
          <w:rFonts w:ascii="Arial" w:eastAsia="Arial" w:hAnsi="Arial" w:cs="Arial"/>
        </w:rPr>
        <w:t xml:space="preserve"> </w:t>
      </w:r>
      <w:r>
        <w:t xml:space="preserve">Décrire succinctement le schéma de commercialisation (rôle et qualité de chaque intervenant) des 5 plus importants contrats d’assurances affinitaires (hors assurance voyage) portés par votre organisme </w:t>
      </w:r>
    </w:p>
    <w:p w:rsidR="00453714" w:rsidRDefault="00453714" w:rsidP="00453714">
      <w:pPr>
        <w:spacing w:after="148"/>
        <w:ind w:left="5" w:hanging="10"/>
      </w:pPr>
      <w:r>
        <w:rPr>
          <w:i/>
          <w:bdr w:val="single" w:sz="8" w:space="0" w:color="000000"/>
        </w:rPr>
        <w:t>(</w:t>
      </w:r>
      <w:proofErr w:type="gramStart"/>
      <w:r>
        <w:rPr>
          <w:i/>
          <w:bdr w:val="single" w:sz="8" w:space="0" w:color="000000"/>
        </w:rPr>
        <w:t>champs</w:t>
      </w:r>
      <w:proofErr w:type="gramEnd"/>
      <w:r>
        <w:rPr>
          <w:i/>
          <w:bdr w:val="single" w:sz="8" w:space="0" w:color="000000"/>
        </w:rPr>
        <w:t xml:space="preserve"> libre) </w:t>
      </w:r>
      <w:r>
        <w:rPr>
          <w:i/>
        </w:rPr>
        <w:t xml:space="preserve"> </w:t>
      </w:r>
    </w:p>
    <w:p w:rsidR="00453714" w:rsidRDefault="00453714" w:rsidP="00453714">
      <w:pPr>
        <w:spacing w:after="5" w:line="249" w:lineRule="auto"/>
        <w:ind w:left="701" w:right="771" w:hanging="432"/>
        <w:jc w:val="both"/>
      </w:pPr>
      <w:r>
        <w:t>2.2.</w:t>
      </w:r>
      <w:r>
        <w:rPr>
          <w:rFonts w:ascii="Arial" w:eastAsia="Arial" w:hAnsi="Arial" w:cs="Arial"/>
        </w:rPr>
        <w:t xml:space="preserve"> </w:t>
      </w:r>
      <w:r>
        <w:t xml:space="preserve">Décrire succinctement le dispositif permettant à votre organisme de s’assurer de la remise  des informations contractuelles et </w:t>
      </w:r>
      <w:proofErr w:type="spellStart"/>
      <w:r>
        <w:t>pré-contractuelles</w:t>
      </w:r>
      <w:proofErr w:type="spellEnd"/>
      <w:r>
        <w:t xml:space="preserve"> à la clientèle </w:t>
      </w:r>
    </w:p>
    <w:p w:rsidR="00453714" w:rsidRDefault="00453714" w:rsidP="00453714">
      <w:pPr>
        <w:spacing w:after="148"/>
        <w:ind w:left="5" w:hanging="10"/>
      </w:pPr>
      <w:r>
        <w:rPr>
          <w:i/>
          <w:bdr w:val="single" w:sz="8" w:space="0" w:color="000000"/>
        </w:rPr>
        <w:t>(</w:t>
      </w:r>
      <w:proofErr w:type="gramStart"/>
      <w:r>
        <w:rPr>
          <w:i/>
          <w:bdr w:val="single" w:sz="8" w:space="0" w:color="000000"/>
        </w:rPr>
        <w:t>champs</w:t>
      </w:r>
      <w:proofErr w:type="gramEnd"/>
      <w:r>
        <w:rPr>
          <w:i/>
          <w:bdr w:val="single" w:sz="8" w:space="0" w:color="000000"/>
        </w:rPr>
        <w:t xml:space="preserve"> libre) </w:t>
      </w:r>
      <w:r>
        <w:rPr>
          <w:i/>
        </w:rPr>
        <w:t xml:space="preserve"> </w:t>
      </w:r>
    </w:p>
    <w:p w:rsidR="00453714" w:rsidRDefault="00453714" w:rsidP="00453714">
      <w:pPr>
        <w:spacing w:after="5" w:line="249" w:lineRule="auto"/>
        <w:ind w:left="279" w:right="15" w:hanging="10"/>
        <w:jc w:val="both"/>
      </w:pPr>
      <w:r>
        <w:t>2.3.</w:t>
      </w:r>
      <w:r>
        <w:rPr>
          <w:rFonts w:ascii="Arial" w:eastAsia="Arial" w:hAnsi="Arial" w:cs="Arial"/>
        </w:rPr>
        <w:t xml:space="preserve"> </w:t>
      </w:r>
      <w:r>
        <w:t xml:space="preserve">Commentaires à apporter sur la section 2 </w:t>
      </w:r>
    </w:p>
    <w:p w:rsidR="00453714" w:rsidRDefault="00453714" w:rsidP="00453714">
      <w:pPr>
        <w:spacing w:after="148"/>
        <w:ind w:left="5" w:hanging="10"/>
      </w:pPr>
      <w:r>
        <w:rPr>
          <w:i/>
          <w:bdr w:val="single" w:sz="8" w:space="0" w:color="000000"/>
        </w:rPr>
        <w:t>(</w:t>
      </w:r>
      <w:proofErr w:type="gramStart"/>
      <w:r>
        <w:rPr>
          <w:i/>
          <w:bdr w:val="single" w:sz="8" w:space="0" w:color="000000"/>
        </w:rPr>
        <w:t>champs</w:t>
      </w:r>
      <w:proofErr w:type="gramEnd"/>
      <w:r>
        <w:rPr>
          <w:i/>
          <w:bdr w:val="single" w:sz="8" w:space="0" w:color="000000"/>
        </w:rPr>
        <w:t xml:space="preserve"> libre) </w:t>
      </w:r>
      <w:r>
        <w:rPr>
          <w:i/>
        </w:rPr>
        <w:t xml:space="preserve"> </w:t>
      </w:r>
    </w:p>
    <w:p w:rsidR="00453714" w:rsidRDefault="00453714" w:rsidP="00453714">
      <w:pPr>
        <w:spacing w:after="248"/>
      </w:pPr>
      <w:r>
        <w:rPr>
          <w:b/>
        </w:rPr>
        <w:t xml:space="preserve"> </w:t>
      </w:r>
    </w:p>
    <w:p w:rsidR="00453714" w:rsidRDefault="00453714" w:rsidP="00453714">
      <w:pPr>
        <w:pStyle w:val="Titre3"/>
        <w:tabs>
          <w:tab w:val="center" w:pos="3244"/>
        </w:tabs>
        <w:spacing w:after="202"/>
        <w:ind w:left="-15" w:firstLine="0"/>
      </w:pPr>
      <w:r>
        <w:t>3.</w:t>
      </w:r>
      <w:r>
        <w:rPr>
          <w:rFonts w:ascii="Arial" w:eastAsia="Arial" w:hAnsi="Arial" w:cs="Arial"/>
        </w:rPr>
        <w:t xml:space="preserve"> </w:t>
      </w:r>
      <w:r>
        <w:rPr>
          <w:rFonts w:ascii="Arial" w:eastAsia="Arial" w:hAnsi="Arial" w:cs="Arial"/>
        </w:rPr>
        <w:tab/>
      </w:r>
      <w:r>
        <w:t>Nouveaux produits et modes de commercialisation</w:t>
      </w:r>
      <w:r>
        <w:rPr>
          <w:b w:val="0"/>
          <w:sz w:val="22"/>
        </w:rPr>
        <w:t xml:space="preserve"> </w:t>
      </w:r>
    </w:p>
    <w:p w:rsidR="00453714" w:rsidRDefault="00453714" w:rsidP="00453714">
      <w:pPr>
        <w:spacing w:after="5" w:line="249" w:lineRule="auto"/>
        <w:ind w:left="695" w:right="1176" w:hanging="432"/>
      </w:pPr>
      <w:r>
        <w:t>3.1.</w:t>
      </w:r>
      <w:r>
        <w:rPr>
          <w:rFonts w:ascii="Arial" w:eastAsia="Arial" w:hAnsi="Arial" w:cs="Arial"/>
        </w:rPr>
        <w:t xml:space="preserve"> </w:t>
      </w:r>
      <w:r>
        <w:t xml:space="preserve">Votre organisme a-t-il mis sur le marché un (ou plusieurs) nouveau(x) produits au cours de l’année sous revue ? </w:t>
      </w:r>
      <w:proofErr w:type="gramStart"/>
      <w:r>
        <w:rPr>
          <w:rFonts w:ascii="Courier New" w:eastAsia="Courier New" w:hAnsi="Courier New" w:cs="Courier New"/>
        </w:rPr>
        <w:t>o</w:t>
      </w:r>
      <w:proofErr w:type="gramEnd"/>
      <w:r>
        <w:rPr>
          <w:rFonts w:ascii="Arial" w:eastAsia="Arial" w:hAnsi="Arial" w:cs="Arial"/>
        </w:rPr>
        <w:t xml:space="preserve"> </w:t>
      </w:r>
      <w:r>
        <w:t xml:space="preserve">Oui </w:t>
      </w:r>
    </w:p>
    <w:p w:rsidR="00453714" w:rsidRDefault="00453714" w:rsidP="00453714">
      <w:pPr>
        <w:spacing w:after="5" w:line="249" w:lineRule="auto"/>
        <w:ind w:left="1786" w:right="15" w:hanging="10"/>
        <w:jc w:val="both"/>
      </w:pPr>
      <w:proofErr w:type="gramStart"/>
      <w:r>
        <w:rPr>
          <w:rFonts w:ascii="Courier New" w:eastAsia="Courier New" w:hAnsi="Courier New" w:cs="Courier New"/>
        </w:rPr>
        <w:t>o</w:t>
      </w:r>
      <w:proofErr w:type="gramEnd"/>
      <w:r>
        <w:rPr>
          <w:rFonts w:ascii="Arial" w:eastAsia="Arial" w:hAnsi="Arial" w:cs="Arial"/>
        </w:rPr>
        <w:t xml:space="preserve"> </w:t>
      </w:r>
      <w:r>
        <w:t xml:space="preserve">Non </w:t>
      </w:r>
    </w:p>
    <w:p w:rsidR="00453714" w:rsidRDefault="00453714" w:rsidP="00453714">
      <w:pPr>
        <w:spacing w:after="3"/>
        <w:ind w:left="293" w:hanging="10"/>
      </w:pPr>
      <w:r>
        <w:rPr>
          <w:shd w:val="clear" w:color="auto" w:fill="FF00FF"/>
        </w:rPr>
        <w:t xml:space="preserve">La réponse « </w:t>
      </w:r>
      <w:r>
        <w:rPr>
          <w:i/>
          <w:shd w:val="clear" w:color="auto" w:fill="FF00FF"/>
        </w:rPr>
        <w:t>Non</w:t>
      </w:r>
      <w:r>
        <w:rPr>
          <w:shd w:val="clear" w:color="auto" w:fill="FF00FF"/>
        </w:rPr>
        <w:t xml:space="preserve"> » dispense de la question 3.2</w:t>
      </w:r>
      <w:r>
        <w:t xml:space="preserve"> </w:t>
      </w:r>
    </w:p>
    <w:p w:rsidR="00453714" w:rsidRDefault="00453714" w:rsidP="00453714">
      <w:pPr>
        <w:sectPr w:rsidR="00453714">
          <w:footerReference w:type="even" r:id="rId20"/>
          <w:footerReference w:type="default" r:id="rId21"/>
          <w:footerReference w:type="first" r:id="rId22"/>
          <w:pgSz w:w="11904" w:h="16838"/>
          <w:pgMar w:top="1449" w:right="518" w:bottom="1545" w:left="1277" w:header="720" w:footer="714" w:gutter="0"/>
          <w:cols w:space="720"/>
        </w:sectPr>
      </w:pPr>
    </w:p>
    <w:p w:rsidR="00453714" w:rsidRDefault="00453714" w:rsidP="00453714">
      <w:pPr>
        <w:spacing w:after="5" w:line="249" w:lineRule="auto"/>
        <w:ind w:left="279" w:right="15" w:hanging="10"/>
        <w:jc w:val="both"/>
      </w:pPr>
      <w:r>
        <w:t>3.2.</w:t>
      </w:r>
      <w:r>
        <w:rPr>
          <w:rFonts w:ascii="Arial" w:eastAsia="Arial" w:hAnsi="Arial" w:cs="Arial"/>
        </w:rPr>
        <w:t xml:space="preserve"> </w:t>
      </w:r>
      <w:r>
        <w:t xml:space="preserve">Renseigner le tableau suivant : </w:t>
      </w:r>
    </w:p>
    <w:p w:rsidR="00453714" w:rsidRDefault="00453714" w:rsidP="00453714">
      <w:pPr>
        <w:spacing w:after="0"/>
        <w:ind w:left="711"/>
      </w:pPr>
      <w:r>
        <w:t xml:space="preserve"> </w:t>
      </w:r>
    </w:p>
    <w:tbl>
      <w:tblPr>
        <w:tblStyle w:val="TableGrid"/>
        <w:tblW w:w="14034" w:type="dxa"/>
        <w:tblInd w:w="1" w:type="dxa"/>
        <w:tblCellMar>
          <w:top w:w="34" w:type="dxa"/>
          <w:left w:w="107" w:type="dxa"/>
          <w:right w:w="65" w:type="dxa"/>
        </w:tblCellMar>
        <w:tblLook w:val="04A0" w:firstRow="1" w:lastRow="0" w:firstColumn="1" w:lastColumn="0" w:noHBand="0" w:noVBand="1"/>
      </w:tblPr>
      <w:tblGrid>
        <w:gridCol w:w="794"/>
        <w:gridCol w:w="1643"/>
        <w:gridCol w:w="1699"/>
        <w:gridCol w:w="891"/>
        <w:gridCol w:w="1126"/>
        <w:gridCol w:w="1302"/>
        <w:gridCol w:w="1702"/>
        <w:gridCol w:w="1073"/>
        <w:gridCol w:w="1379"/>
        <w:gridCol w:w="1083"/>
        <w:gridCol w:w="1342"/>
      </w:tblGrid>
      <w:tr w:rsidR="00453714" w:rsidTr="009A3D91">
        <w:trPr>
          <w:trHeight w:val="8412"/>
        </w:trPr>
        <w:tc>
          <w:tcPr>
            <w:tcW w:w="853"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4"/>
              <w:ind w:left="2"/>
            </w:pPr>
            <w:r>
              <w:rPr>
                <w:sz w:val="18"/>
              </w:rPr>
              <w:t xml:space="preserve">Nom </w:t>
            </w:r>
          </w:p>
          <w:p w:rsidR="00453714" w:rsidRDefault="00453714" w:rsidP="009A3D91">
            <w:pPr>
              <w:ind w:left="2"/>
            </w:pPr>
            <w:r>
              <w:rPr>
                <w:sz w:val="18"/>
              </w:rPr>
              <w:t xml:space="preserve">produit </w:t>
            </w:r>
          </w:p>
        </w:tc>
        <w:tc>
          <w:tcPr>
            <w:tcW w:w="1136"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ind w:left="4"/>
            </w:pPr>
            <w:r>
              <w:rPr>
                <w:sz w:val="18"/>
              </w:rPr>
              <w:t xml:space="preserve">Domaine concerné  </w:t>
            </w:r>
          </w:p>
          <w:tbl>
            <w:tblPr>
              <w:tblStyle w:val="TableGrid"/>
              <w:tblW w:w="715" w:type="dxa"/>
              <w:tblInd w:w="4" w:type="dxa"/>
              <w:tblCellMar>
                <w:top w:w="31" w:type="dxa"/>
              </w:tblCellMar>
              <w:tblLook w:val="04A0" w:firstRow="1" w:lastRow="0" w:firstColumn="1" w:lastColumn="0" w:noHBand="0" w:noVBand="1"/>
            </w:tblPr>
            <w:tblGrid>
              <w:gridCol w:w="427"/>
              <w:gridCol w:w="288"/>
            </w:tblGrid>
            <w:tr w:rsidR="00453714" w:rsidTr="009A3D91">
              <w:trPr>
                <w:trHeight w:val="221"/>
              </w:trPr>
              <w:tc>
                <w:tcPr>
                  <w:tcW w:w="427" w:type="dxa"/>
                  <w:tcBorders>
                    <w:top w:val="nil"/>
                    <w:left w:val="nil"/>
                    <w:bottom w:val="nil"/>
                    <w:right w:val="nil"/>
                  </w:tcBorders>
                  <w:shd w:val="clear" w:color="auto" w:fill="FFFF00"/>
                </w:tcPr>
                <w:p w:rsidR="00453714" w:rsidRDefault="00453714" w:rsidP="009A3D91">
                  <w:pPr>
                    <w:ind w:right="-3"/>
                    <w:jc w:val="both"/>
                  </w:pPr>
                  <w:r>
                    <w:rPr>
                      <w:i/>
                      <w:sz w:val="18"/>
                    </w:rPr>
                    <w:t xml:space="preserve">Menu </w:t>
                  </w:r>
                </w:p>
              </w:tc>
              <w:tc>
                <w:tcPr>
                  <w:tcW w:w="288" w:type="dxa"/>
                  <w:tcBorders>
                    <w:top w:val="nil"/>
                    <w:left w:val="nil"/>
                    <w:bottom w:val="nil"/>
                    <w:right w:val="nil"/>
                  </w:tcBorders>
                </w:tcPr>
                <w:p w:rsidR="00453714" w:rsidRDefault="00453714" w:rsidP="009A3D91"/>
              </w:tc>
            </w:tr>
            <w:tr w:rsidR="00453714" w:rsidTr="009A3D91">
              <w:trPr>
                <w:trHeight w:val="221"/>
              </w:trPr>
              <w:tc>
                <w:tcPr>
                  <w:tcW w:w="715" w:type="dxa"/>
                  <w:gridSpan w:val="2"/>
                  <w:tcBorders>
                    <w:top w:val="nil"/>
                    <w:left w:val="nil"/>
                    <w:bottom w:val="nil"/>
                    <w:right w:val="nil"/>
                  </w:tcBorders>
                  <w:shd w:val="clear" w:color="auto" w:fill="FFFF00"/>
                </w:tcPr>
                <w:p w:rsidR="00453714" w:rsidRDefault="00453714" w:rsidP="009A3D91">
                  <w:pPr>
                    <w:ind w:right="-92"/>
                  </w:pPr>
                  <w:r>
                    <w:rPr>
                      <w:i/>
                      <w:sz w:val="18"/>
                    </w:rPr>
                    <w:t xml:space="preserve">déroulant : </w:t>
                  </w:r>
                </w:p>
              </w:tc>
            </w:tr>
          </w:tbl>
          <w:p w:rsidR="00453714" w:rsidRDefault="00453714" w:rsidP="00453714">
            <w:pPr>
              <w:numPr>
                <w:ilvl w:val="0"/>
                <w:numId w:val="22"/>
              </w:numPr>
              <w:spacing w:after="0" w:line="240" w:lineRule="auto"/>
            </w:pPr>
            <w:r>
              <w:rPr>
                <w:i/>
                <w:sz w:val="18"/>
              </w:rPr>
              <w:t xml:space="preserve">Vie </w:t>
            </w:r>
          </w:p>
          <w:p w:rsidR="00453714" w:rsidRDefault="00453714" w:rsidP="00453714">
            <w:pPr>
              <w:numPr>
                <w:ilvl w:val="0"/>
                <w:numId w:val="22"/>
              </w:numPr>
              <w:spacing w:after="2" w:line="236" w:lineRule="auto"/>
            </w:pPr>
            <w:r>
              <w:rPr>
                <w:i/>
                <w:sz w:val="18"/>
              </w:rPr>
              <w:t xml:space="preserve">Autre assurance de personnes </w:t>
            </w:r>
          </w:p>
          <w:p w:rsidR="00453714" w:rsidRDefault="00453714" w:rsidP="00453714">
            <w:pPr>
              <w:numPr>
                <w:ilvl w:val="0"/>
                <w:numId w:val="22"/>
              </w:numPr>
              <w:spacing w:after="0" w:line="240" w:lineRule="auto"/>
            </w:pPr>
            <w:r>
              <w:rPr>
                <w:i/>
                <w:sz w:val="18"/>
              </w:rPr>
              <w:t xml:space="preserve">Dommage et </w:t>
            </w:r>
            <w:proofErr w:type="spellStart"/>
            <w:r>
              <w:rPr>
                <w:i/>
                <w:sz w:val="18"/>
              </w:rPr>
              <w:t>respons</w:t>
            </w:r>
            <w:proofErr w:type="spellEnd"/>
            <w:r>
              <w:rPr>
                <w:i/>
                <w:sz w:val="18"/>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97" w:line="274" w:lineRule="auto"/>
            </w:pPr>
            <w:r>
              <w:rPr>
                <w:sz w:val="18"/>
              </w:rPr>
              <w:t xml:space="preserve">Sous domaine concerné  </w:t>
            </w:r>
          </w:p>
          <w:p w:rsidR="00453714" w:rsidRDefault="00453714" w:rsidP="009A3D91">
            <w:pPr>
              <w:spacing w:after="30"/>
            </w:pPr>
            <w:r>
              <w:rPr>
                <w:noProof/>
              </w:rPr>
              <mc:AlternateContent>
                <mc:Choice Requires="wpg">
                  <w:drawing>
                    <wp:anchor distT="0" distB="0" distL="114300" distR="114300" simplePos="0" relativeHeight="251659264" behindDoc="1" locked="0" layoutInCell="1" allowOverlap="1" wp14:anchorId="1F8DD077" wp14:editId="1E832F43">
                      <wp:simplePos x="0" y="0"/>
                      <wp:positionH relativeFrom="column">
                        <wp:posOffset>67818</wp:posOffset>
                      </wp:positionH>
                      <wp:positionV relativeFrom="paragraph">
                        <wp:posOffset>-19811</wp:posOffset>
                      </wp:positionV>
                      <wp:extent cx="749808" cy="140208"/>
                      <wp:effectExtent l="0" t="0" r="0" b="0"/>
                      <wp:wrapNone/>
                      <wp:docPr id="265917" name="Group 265917"/>
                      <wp:cNvGraphicFramePr/>
                      <a:graphic xmlns:a="http://schemas.openxmlformats.org/drawingml/2006/main">
                        <a:graphicData uri="http://schemas.microsoft.com/office/word/2010/wordprocessingGroup">
                          <wpg:wgp>
                            <wpg:cNvGrpSpPr/>
                            <wpg:grpSpPr>
                              <a:xfrm>
                                <a:off x="0" y="0"/>
                                <a:ext cx="749808" cy="140208"/>
                                <a:chOff x="0" y="0"/>
                                <a:chExt cx="749808" cy="140208"/>
                              </a:xfrm>
                            </wpg:grpSpPr>
                            <wps:wsp>
                              <wps:cNvPr id="297125" name="Shape 297125"/>
                              <wps:cNvSpPr/>
                              <wps:spPr>
                                <a:xfrm>
                                  <a:off x="0" y="0"/>
                                  <a:ext cx="749808" cy="140208"/>
                                </a:xfrm>
                                <a:custGeom>
                                  <a:avLst/>
                                  <a:gdLst/>
                                  <a:ahLst/>
                                  <a:cxnLst/>
                                  <a:rect l="0" t="0" r="0" b="0"/>
                                  <a:pathLst>
                                    <a:path w="749808" h="140208">
                                      <a:moveTo>
                                        <a:pt x="0" y="0"/>
                                      </a:moveTo>
                                      <a:lnTo>
                                        <a:pt x="749808" y="0"/>
                                      </a:lnTo>
                                      <a:lnTo>
                                        <a:pt x="749808"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id="Group 265917" o:spid="_x0000_s1026" style="position:absolute;margin-left:5.35pt;margin-top:-1.55pt;width:59.05pt;height:11.05pt;z-index:-251657216" coordsize="749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">
                      <v:shape id="Shape 297125" o:spid="_x0000_s1027" style="position:absolute;width:7498;height:1402;visibility:visible;mso-wrap-style:square;v-text-anchor:top" coordsize="7498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recMA&#10;AADfAAAADwAAAGRycy9kb3ducmV2LnhtbERPy4rCMBTdC/5DuII7TS04ox2jDDKCMLiY1g+4NHfa&#10;YnNTkljr3xtBcHPgcF6czW4wrejJ+caygsU8AUFcWt1wpeBcHGYrED4ga2wtk4I7edhtx6MNZtre&#10;+I/6PFQilrDPUEEdQpdJ6cuaDPq57Yij9m+dwRCpq6R2eIvlppVpknxIgw3HhRo72tdUXvKrUbCP&#10;eOLuWrjD+dT74veSD9WPUtPJ8P0FItAQ3uZX+qgVpOvPRbqE55/4Be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UrecMAAADfAAAADwAAAAAAAAAAAAAAAACYAgAAZHJzL2Rv&#10;d25yZXYueG1sUEsFBgAAAAAEAAQA9QAAAIgDAAAAAA==&#10;" path="m,l749808,r,140208l,140208,,e" fillcolor="yellow" stroked="f" strokeweight="0">
                        <v:stroke miterlimit="83231f" joinstyle="miter"/>
                        <v:path arrowok="t" textboxrect="0,0,749808,140208"/>
                      </v:shape>
                    </v:group>
                  </w:pict>
                </mc:Fallback>
              </mc:AlternateContent>
            </w:r>
            <w:r>
              <w:rPr>
                <w:i/>
                <w:sz w:val="18"/>
              </w:rPr>
              <w:t xml:space="preserve">Menu déroulant : </w:t>
            </w:r>
          </w:p>
          <w:p w:rsidR="00453714" w:rsidRDefault="00453714" w:rsidP="00453714">
            <w:pPr>
              <w:numPr>
                <w:ilvl w:val="0"/>
                <w:numId w:val="23"/>
              </w:numPr>
              <w:spacing w:after="0" w:line="248" w:lineRule="auto"/>
            </w:pPr>
            <w:r>
              <w:rPr>
                <w:sz w:val="16"/>
              </w:rPr>
              <w:t xml:space="preserve">bons et contrats de capitalisation - contrats obsèques </w:t>
            </w:r>
          </w:p>
          <w:p w:rsidR="00453714" w:rsidRDefault="00453714" w:rsidP="009A3D91">
            <w:pPr>
              <w:spacing w:after="2" w:line="242" w:lineRule="auto"/>
              <w:ind w:right="56"/>
              <w:jc w:val="both"/>
            </w:pPr>
            <w:r>
              <w:rPr>
                <w:sz w:val="16"/>
              </w:rPr>
              <w:t xml:space="preserve">(spécifiques) - contrat comportant un - support  </w:t>
            </w:r>
            <w:proofErr w:type="spellStart"/>
            <w:r>
              <w:rPr>
                <w:sz w:val="16"/>
              </w:rPr>
              <w:t>eurocroissa</w:t>
            </w:r>
            <w:proofErr w:type="spellEnd"/>
            <w:r>
              <w:rPr>
                <w:sz w:val="16"/>
              </w:rPr>
              <w:t xml:space="preserve"> </w:t>
            </w:r>
            <w:proofErr w:type="spellStart"/>
            <w:r>
              <w:rPr>
                <w:sz w:val="16"/>
              </w:rPr>
              <w:t>nce</w:t>
            </w:r>
            <w:proofErr w:type="spellEnd"/>
            <w:r>
              <w:rPr>
                <w:sz w:val="16"/>
              </w:rPr>
              <w:t xml:space="preserve">  ou  croissance  - contrats « </w:t>
            </w:r>
            <w:proofErr w:type="spellStart"/>
            <w:r>
              <w:rPr>
                <w:sz w:val="16"/>
              </w:rPr>
              <w:t>viegénération</w:t>
            </w:r>
            <w:proofErr w:type="spellEnd"/>
            <w:r>
              <w:rPr>
                <w:sz w:val="16"/>
              </w:rPr>
              <w:t xml:space="preserve"> » - contrats type « variable </w:t>
            </w:r>
            <w:proofErr w:type="spellStart"/>
            <w:r>
              <w:rPr>
                <w:sz w:val="16"/>
              </w:rPr>
              <w:t>annuities</w:t>
            </w:r>
            <w:proofErr w:type="spellEnd"/>
            <w:r>
              <w:rPr>
                <w:sz w:val="16"/>
              </w:rPr>
              <w:t xml:space="preserve"> » - autre assurance vie individuelle et collective à </w:t>
            </w:r>
          </w:p>
          <w:p w:rsidR="00453714" w:rsidRDefault="00453714" w:rsidP="009A3D91">
            <w:r>
              <w:rPr>
                <w:sz w:val="16"/>
              </w:rPr>
              <w:t xml:space="preserve">adhésion facultative  </w:t>
            </w:r>
          </w:p>
          <w:p w:rsidR="00453714" w:rsidRDefault="00453714" w:rsidP="00453714">
            <w:pPr>
              <w:numPr>
                <w:ilvl w:val="0"/>
                <w:numId w:val="23"/>
              </w:numPr>
              <w:spacing w:after="0" w:line="243" w:lineRule="auto"/>
            </w:pPr>
            <w:r>
              <w:rPr>
                <w:sz w:val="16"/>
              </w:rPr>
              <w:t xml:space="preserve">assurance collective d’entreprise  en cas de vie (spécifique retraite) </w:t>
            </w:r>
          </w:p>
          <w:p w:rsidR="00453714" w:rsidRDefault="00453714" w:rsidP="00453714">
            <w:pPr>
              <w:numPr>
                <w:ilvl w:val="0"/>
                <w:numId w:val="23"/>
              </w:numPr>
              <w:spacing w:after="0" w:line="244" w:lineRule="auto"/>
            </w:pPr>
            <w:r>
              <w:rPr>
                <w:sz w:val="16"/>
              </w:rPr>
              <w:t xml:space="preserve">autres produits de retraite </w:t>
            </w:r>
          </w:p>
          <w:p w:rsidR="00453714" w:rsidRDefault="00453714" w:rsidP="00453714">
            <w:pPr>
              <w:numPr>
                <w:ilvl w:val="0"/>
                <w:numId w:val="23"/>
              </w:numPr>
              <w:spacing w:after="5" w:line="238" w:lineRule="auto"/>
            </w:pPr>
            <w:r>
              <w:rPr>
                <w:sz w:val="16"/>
              </w:rPr>
              <w:t xml:space="preserve">autres assurance vie </w:t>
            </w:r>
          </w:p>
          <w:p w:rsidR="00453714" w:rsidRDefault="00453714" w:rsidP="00453714">
            <w:pPr>
              <w:numPr>
                <w:ilvl w:val="0"/>
                <w:numId w:val="23"/>
              </w:numPr>
              <w:spacing w:after="1" w:line="243" w:lineRule="auto"/>
            </w:pPr>
            <w:r>
              <w:rPr>
                <w:sz w:val="16"/>
              </w:rPr>
              <w:t xml:space="preserve">assurance santé spécifique collective obligatoire - autre assurance santé spécifique - prévoyance collective obligatoire </w:t>
            </w:r>
          </w:p>
          <w:p w:rsidR="00453714" w:rsidRDefault="00453714" w:rsidP="00453714">
            <w:pPr>
              <w:numPr>
                <w:ilvl w:val="0"/>
                <w:numId w:val="23"/>
              </w:numPr>
              <w:spacing w:after="0" w:line="240" w:lineRule="auto"/>
            </w:pPr>
            <w:r>
              <w:rPr>
                <w:sz w:val="16"/>
              </w:rPr>
              <w:t xml:space="preserve">autre prévoyance </w:t>
            </w:r>
          </w:p>
          <w:p w:rsidR="00453714" w:rsidRDefault="00453714" w:rsidP="00453714">
            <w:pPr>
              <w:numPr>
                <w:ilvl w:val="0"/>
                <w:numId w:val="23"/>
              </w:numPr>
              <w:spacing w:after="0" w:line="244" w:lineRule="auto"/>
            </w:pPr>
            <w:r>
              <w:rPr>
                <w:sz w:val="16"/>
              </w:rPr>
              <w:t xml:space="preserve">assurance emprunteur </w:t>
            </w:r>
          </w:p>
          <w:p w:rsidR="00453714" w:rsidRDefault="00453714" w:rsidP="00453714">
            <w:pPr>
              <w:numPr>
                <w:ilvl w:val="0"/>
                <w:numId w:val="23"/>
              </w:numPr>
              <w:spacing w:after="0" w:line="240" w:lineRule="auto"/>
            </w:pPr>
            <w:r>
              <w:rPr>
                <w:sz w:val="16"/>
              </w:rPr>
              <w:t xml:space="preserve">assurance </w:t>
            </w:r>
          </w:p>
        </w:tc>
        <w:tc>
          <w:tcPr>
            <w:tcW w:w="946"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03" w:line="380" w:lineRule="auto"/>
              <w:ind w:left="4"/>
            </w:pPr>
            <w:r>
              <w:rPr>
                <w:sz w:val="18"/>
              </w:rPr>
              <w:t xml:space="preserve">Clientèle cible  </w:t>
            </w:r>
            <w:r>
              <w:rPr>
                <w:i/>
                <w:sz w:val="18"/>
              </w:rPr>
              <w:t xml:space="preserve">Décrire la </w:t>
            </w:r>
          </w:p>
          <w:p w:rsidR="00453714" w:rsidRDefault="00453714" w:rsidP="009A3D91">
            <w:pPr>
              <w:spacing w:after="206" w:line="269" w:lineRule="auto"/>
              <w:ind w:left="4"/>
            </w:pPr>
            <w:r>
              <w:rPr>
                <w:i/>
                <w:sz w:val="18"/>
              </w:rPr>
              <w:t xml:space="preserve">clientèle cible : </w:t>
            </w:r>
          </w:p>
          <w:p w:rsidR="00453714" w:rsidRDefault="00453714" w:rsidP="009A3D91">
            <w:pPr>
              <w:ind w:left="4"/>
            </w:pPr>
            <w:r>
              <w:rPr>
                <w:i/>
                <w:sz w:val="18"/>
              </w:rPr>
              <w:t xml:space="preserve"> </w:t>
            </w:r>
          </w:p>
        </w:tc>
        <w:tc>
          <w:tcPr>
            <w:tcW w:w="132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line="238" w:lineRule="auto"/>
              <w:ind w:left="4" w:right="87"/>
              <w:jc w:val="both"/>
            </w:pPr>
            <w:r>
              <w:rPr>
                <w:i/>
                <w:sz w:val="18"/>
              </w:rPr>
              <w:t xml:space="preserve">% clientèle cible/ clientèle totale </w:t>
            </w:r>
          </w:p>
          <w:p w:rsidR="00453714" w:rsidRDefault="00453714" w:rsidP="009A3D91">
            <w:pPr>
              <w:ind w:left="4"/>
            </w:pPr>
            <w:r>
              <w:rPr>
                <w:i/>
                <w:sz w:val="18"/>
              </w:rPr>
              <w:t xml:space="preserve"> </w:t>
            </w:r>
          </w:p>
          <w:p w:rsidR="00453714" w:rsidRDefault="00453714" w:rsidP="009A3D91">
            <w:pPr>
              <w:ind w:left="4"/>
            </w:pPr>
            <w:r>
              <w:rPr>
                <w:i/>
                <w:sz w:val="18"/>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97" w:line="274" w:lineRule="auto"/>
              <w:jc w:val="both"/>
            </w:pPr>
            <w:r>
              <w:rPr>
                <w:sz w:val="18"/>
              </w:rPr>
              <w:t xml:space="preserve">Canaux / modes de distribution </w:t>
            </w:r>
            <w:r>
              <w:rPr>
                <w:i/>
                <w:sz w:val="18"/>
              </w:rPr>
              <w:t xml:space="preserve"> </w:t>
            </w:r>
          </w:p>
          <w:p w:rsidR="00453714" w:rsidRDefault="00453714" w:rsidP="009A3D91">
            <w:r>
              <w:rPr>
                <w:i/>
                <w:sz w:val="18"/>
              </w:rPr>
              <w:t xml:space="preserve">Menu </w:t>
            </w:r>
          </w:p>
          <w:p w:rsidR="00453714" w:rsidRDefault="00453714" w:rsidP="009A3D91">
            <w:pPr>
              <w:spacing w:after="2" w:line="236" w:lineRule="auto"/>
            </w:pPr>
            <w:r>
              <w:rPr>
                <w:noProof/>
              </w:rPr>
              <mc:AlternateContent>
                <mc:Choice Requires="wpg">
                  <w:drawing>
                    <wp:anchor distT="0" distB="0" distL="114300" distR="114300" simplePos="0" relativeHeight="251660288" behindDoc="1" locked="0" layoutInCell="1" allowOverlap="1" wp14:anchorId="73017D72" wp14:editId="1B366AB0">
                      <wp:simplePos x="0" y="0"/>
                      <wp:positionH relativeFrom="column">
                        <wp:posOffset>67816</wp:posOffset>
                      </wp:positionH>
                      <wp:positionV relativeFrom="paragraph">
                        <wp:posOffset>-160019</wp:posOffset>
                      </wp:positionV>
                      <wp:extent cx="716280" cy="697992"/>
                      <wp:effectExtent l="0" t="0" r="0" b="0"/>
                      <wp:wrapNone/>
                      <wp:docPr id="266540" name="Group 266540"/>
                      <wp:cNvGraphicFramePr/>
                      <a:graphic xmlns:a="http://schemas.openxmlformats.org/drawingml/2006/main">
                        <a:graphicData uri="http://schemas.microsoft.com/office/word/2010/wordprocessingGroup">
                          <wpg:wgp>
                            <wpg:cNvGrpSpPr/>
                            <wpg:grpSpPr>
                              <a:xfrm>
                                <a:off x="0" y="0"/>
                                <a:ext cx="716280" cy="697992"/>
                                <a:chOff x="0" y="0"/>
                                <a:chExt cx="716280" cy="697992"/>
                              </a:xfrm>
                            </wpg:grpSpPr>
                            <wps:wsp>
                              <wps:cNvPr id="297132" name="Shape 297132"/>
                              <wps:cNvSpPr/>
                              <wps:spPr>
                                <a:xfrm>
                                  <a:off x="0" y="0"/>
                                  <a:ext cx="271272" cy="140208"/>
                                </a:xfrm>
                                <a:custGeom>
                                  <a:avLst/>
                                  <a:gdLst/>
                                  <a:ahLst/>
                                  <a:cxnLst/>
                                  <a:rect l="0" t="0" r="0" b="0"/>
                                  <a:pathLst>
                                    <a:path w="271272" h="140208">
                                      <a:moveTo>
                                        <a:pt x="0" y="0"/>
                                      </a:moveTo>
                                      <a:lnTo>
                                        <a:pt x="271272" y="0"/>
                                      </a:lnTo>
                                      <a:lnTo>
                                        <a:pt x="271272"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133" name="Shape 297133"/>
                              <wps:cNvSpPr/>
                              <wps:spPr>
                                <a:xfrm>
                                  <a:off x="0" y="140208"/>
                                  <a:ext cx="716280" cy="140208"/>
                                </a:xfrm>
                                <a:custGeom>
                                  <a:avLst/>
                                  <a:gdLst/>
                                  <a:ahLst/>
                                  <a:cxnLst/>
                                  <a:rect l="0" t="0" r="0" b="0"/>
                                  <a:pathLst>
                                    <a:path w="716280" h="140208">
                                      <a:moveTo>
                                        <a:pt x="0" y="0"/>
                                      </a:moveTo>
                                      <a:lnTo>
                                        <a:pt x="716280" y="0"/>
                                      </a:lnTo>
                                      <a:lnTo>
                                        <a:pt x="716280"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134" name="Shape 297134"/>
                              <wps:cNvSpPr/>
                              <wps:spPr>
                                <a:xfrm>
                                  <a:off x="0" y="280416"/>
                                  <a:ext cx="411480" cy="140208"/>
                                </a:xfrm>
                                <a:custGeom>
                                  <a:avLst/>
                                  <a:gdLst/>
                                  <a:ahLst/>
                                  <a:cxnLst/>
                                  <a:rect l="0" t="0" r="0" b="0"/>
                                  <a:pathLst>
                                    <a:path w="411480" h="140208">
                                      <a:moveTo>
                                        <a:pt x="0" y="0"/>
                                      </a:moveTo>
                                      <a:lnTo>
                                        <a:pt x="411480" y="0"/>
                                      </a:lnTo>
                                      <a:lnTo>
                                        <a:pt x="411480"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135" name="Shape 297135"/>
                              <wps:cNvSpPr/>
                              <wps:spPr>
                                <a:xfrm>
                                  <a:off x="0" y="420624"/>
                                  <a:ext cx="414528" cy="137160"/>
                                </a:xfrm>
                                <a:custGeom>
                                  <a:avLst/>
                                  <a:gdLst/>
                                  <a:ahLst/>
                                  <a:cxnLst/>
                                  <a:rect l="0" t="0" r="0" b="0"/>
                                  <a:pathLst>
                                    <a:path w="414528" h="137160">
                                      <a:moveTo>
                                        <a:pt x="0" y="0"/>
                                      </a:moveTo>
                                      <a:lnTo>
                                        <a:pt x="414528" y="0"/>
                                      </a:lnTo>
                                      <a:lnTo>
                                        <a:pt x="414528"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136" name="Shape 297136"/>
                              <wps:cNvSpPr/>
                              <wps:spPr>
                                <a:xfrm>
                                  <a:off x="0" y="557784"/>
                                  <a:ext cx="420624" cy="140208"/>
                                </a:xfrm>
                                <a:custGeom>
                                  <a:avLst/>
                                  <a:gdLst/>
                                  <a:ahLst/>
                                  <a:cxnLst/>
                                  <a:rect l="0" t="0" r="0" b="0"/>
                                  <a:pathLst>
                                    <a:path w="420624" h="140208">
                                      <a:moveTo>
                                        <a:pt x="0" y="0"/>
                                      </a:moveTo>
                                      <a:lnTo>
                                        <a:pt x="420624" y="0"/>
                                      </a:lnTo>
                                      <a:lnTo>
                                        <a:pt x="420624"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id="Group 266540" o:spid="_x0000_s1026" style="position:absolute;margin-left:5.35pt;margin-top:-12.6pt;width:56.4pt;height:54.95pt;z-index:-251656192" coordsize="7162,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">
                      <v:shape id="Shape 297132" o:spid="_x0000_s1027" style="position:absolute;width:2712;height:1402;visibility:visible;mso-wrap-style:square;v-text-anchor:top" coordsize="271272,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i9MUA&#10;AADfAAAADwAAAGRycy9kb3ducmV2LnhtbESPQYvCMBSE7wv+h/AEb2vaCq5Wo4goeJFlVdDjo3m2&#10;1ealNFHrv98IgsdhZr5hpvPWVOJOjSstK4j7EQjizOqScwWH/fp7BMJ5ZI2VZVLwJAfzWedriqm2&#10;D/6j+87nIkDYpaig8L5OpXRZQQZd39bEwTvbxqAPssmlbvAR4KaSSRQNpcGSw0KBNS0Lyq67m1Fw&#10;1Xpw2ub7qD7o1WU4Xh1j+8tK9brtYgLCU+s/4Xd7oxUk4594kMDrT/g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uL0xQAAAN8AAAAPAAAAAAAAAAAAAAAAAJgCAABkcnMv&#10;ZG93bnJldi54bWxQSwUGAAAAAAQABAD1AAAAigMAAAAA&#10;" path="m,l271272,r,140208l,140208,,e" fillcolor="yellow" stroked="f" strokeweight="0">
                        <v:stroke miterlimit="83231f" joinstyle="miter"/>
                        <v:path arrowok="t" textboxrect="0,0,271272,140208"/>
                      </v:shape>
                      <v:shape id="Shape 297133" o:spid="_x0000_s1028" style="position:absolute;top:1402;width:7162;height:1402;visibility:visible;mso-wrap-style:square;v-text-anchor:top" coordsize="716280,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27McA&#10;AADfAAAADwAAAGRycy9kb3ducmV2LnhtbESPT4vCMBTE74LfITzBi6ypFdbdahR3UfTqH9zro3m2&#10;xealNlGrn94ICx6Hmd8MM5k1phRXql1hWcGgH4EgTq0uOFOw3y0/vkA4j6yxtEwK7uRgNm23Jpho&#10;e+MNXbc+E6GEXYIKcu+rREqX5mTQ9W1FHLyjrQ36IOtM6hpvodyUMo6iT2mw4LCQY0W/OaWn7cUo&#10;iOPDI+W93t3n5+jyWP0sen+HhVLdTjMfg/DU+Hf4n17rwH2PBsMhvP6ELyC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nduzHAAAA3wAAAA8AAAAAAAAAAAAAAAAAmAIAAGRy&#10;cy9kb3ducmV2LnhtbFBLBQYAAAAABAAEAPUAAACMAwAAAAA=&#10;" path="m,l716280,r,140208l,140208,,e" fillcolor="yellow" stroked="f" strokeweight="0">
                        <v:stroke miterlimit="83231f" joinstyle="miter"/>
                        <v:path arrowok="t" textboxrect="0,0,716280,140208"/>
                      </v:shape>
                      <v:shape id="Shape 297134" o:spid="_x0000_s1029" style="position:absolute;top:2804;width:4114;height:1402;visibility:visible;mso-wrap-style:square;v-text-anchor:top" coordsize="411480,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z8cA&#10;AADfAAAADwAAAGRycy9kb3ducmV2LnhtbESPQWvCQBSE74X+h+UJ3upGLY2mrlLE0vZm1Iu3R/Z1&#10;E82+Ddk1Sf99t1DwOMzMN8xqM9hadNT6yrGC6SQBQVw4XbFRcDq+Py1A+ICssXZMCn7Iw2b9+LDC&#10;TLuec+oOwYgIYZ+hgjKEJpPSFyVZ9BPXEEfv27UWQ5StkbrFPsJtLWdJ8iItVhwXSmxoW1JxPdys&#10;Avz6yC/n3bbbp84c7dUbmae9UuPR8PYKItAQ7uH/9qdWMFum0/kz/P2JX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Dc/HAAAA3wAAAA8AAAAAAAAAAAAAAAAAmAIAAGRy&#10;cy9kb3ducmV2LnhtbFBLBQYAAAAABAAEAPUAAACMAwAAAAA=&#10;" path="m,l411480,r,140208l,140208,,e" fillcolor="yellow" stroked="f" strokeweight="0">
                        <v:stroke miterlimit="83231f" joinstyle="miter"/>
                        <v:path arrowok="t" textboxrect="0,0,411480,140208"/>
                      </v:shape>
                      <v:shape id="Shape 297135" o:spid="_x0000_s1030" style="position:absolute;top:4206;width:4145;height:1371;visibility:visible;mso-wrap-style:square;v-text-anchor:top" coordsize="414528,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8IscA&#10;AADfAAAADwAAAGRycy9kb3ducmV2LnhtbESPUWvCMBSF3wf7D+EOfBma1s3pqlFEJgx80vkDLs1d&#10;U21uShLb+u+XwWCPh3POdzirzWAb0ZEPtWMF+SQDQVw6XXOl4Py1Hy9AhIissXFMCu4UYLN+fFhh&#10;oV3PR+pOsRIJwqFABSbGtpAylIYsholriZP37bzFmKSvpPbYJ7ht5DTL3qTFmtOCwZZ2hsrr6WYV&#10;+P51fnnOrbHues9K050PtP9QavQ0bJcgIg3xP/zX/tQKpu/z/GUGv3/SF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i/CLHAAAA3wAAAA8AAAAAAAAAAAAAAAAAmAIAAGRy&#10;cy9kb3ducmV2LnhtbFBLBQYAAAAABAAEAPUAAACMAwAAAAA=&#10;" path="m,l414528,r,137160l,137160,,e" fillcolor="yellow" stroked="f" strokeweight="0">
                        <v:stroke miterlimit="83231f" joinstyle="miter"/>
                        <v:path arrowok="t" textboxrect="0,0,414528,137160"/>
                      </v:shape>
                      <v:shape id="Shape 297136" o:spid="_x0000_s1031" style="position:absolute;top:5577;width:4206;height:1402;visibility:visible;mso-wrap-style:square;v-text-anchor:top" coordsize="420624,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TK8cA&#10;AADfAAAADwAAAGRycy9kb3ducmV2LnhtbESPQWvCQBSE7wX/w/KE3nQTRW2jq4ggiPSgifT8mn0m&#10;abNvQ3Yb4793C0KPw8x8w6w2valFR62rLCuIxxEI4tzqigsFl2w/egPhPLLG2jIpuJODzXrwssJE&#10;2xufqUt9IQKEXYIKSu+bREqXl2TQjW1DHLyrbQ36INtC6hZvAW5qOYmiuTRYcVgosaFdSflP+msU&#10;HOvTLG6mX8VH53ivP79tlp4OSr0O++0ShKfe/4ef7YNWMHlfxNM5/P0JX0C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V0yvHAAAA3wAAAA8AAAAAAAAAAAAAAAAAmAIAAGRy&#10;cy9kb3ducmV2LnhtbFBLBQYAAAAABAAEAPUAAACMAwAAAAA=&#10;" path="m,l420624,r,140208l,140208,,e" fillcolor="yellow" stroked="f" strokeweight="0">
                        <v:stroke miterlimit="83231f" joinstyle="miter"/>
                        <v:path arrowok="t" textboxrect="0,0,420624,140208"/>
                      </v:shape>
                    </v:group>
                  </w:pict>
                </mc:Fallback>
              </mc:AlternateContent>
            </w:r>
            <w:r>
              <w:rPr>
                <w:i/>
                <w:sz w:val="18"/>
              </w:rPr>
              <w:t xml:space="preserve">déroulant  avec plusieurs réponses possibles: </w:t>
            </w:r>
          </w:p>
          <w:p w:rsidR="00453714" w:rsidRDefault="00453714" w:rsidP="009A3D91">
            <w:r>
              <w:rPr>
                <w:i/>
                <w:sz w:val="18"/>
              </w:rPr>
              <w:t xml:space="preserve">-Salarié,  </w:t>
            </w:r>
          </w:p>
          <w:p w:rsidR="00453714" w:rsidRDefault="00453714" w:rsidP="009A3D91">
            <w:r>
              <w:rPr>
                <w:i/>
                <w:sz w:val="18"/>
              </w:rPr>
              <w:t xml:space="preserve">-VAD, </w:t>
            </w:r>
          </w:p>
          <w:p w:rsidR="00453714" w:rsidRDefault="00453714" w:rsidP="009A3D91">
            <w:pPr>
              <w:spacing w:line="238" w:lineRule="auto"/>
            </w:pPr>
            <w:r>
              <w:rPr>
                <w:i/>
                <w:sz w:val="18"/>
              </w:rPr>
              <w:t xml:space="preserve">-Intermédiaire hors EC,  </w:t>
            </w:r>
          </w:p>
          <w:p w:rsidR="00453714" w:rsidRDefault="00453714" w:rsidP="009A3D91">
            <w:r>
              <w:rPr>
                <w:i/>
                <w:sz w:val="18"/>
              </w:rPr>
              <w:t xml:space="preserve">-EC </w:t>
            </w:r>
          </w:p>
          <w:p w:rsidR="00453714" w:rsidRDefault="00453714" w:rsidP="009A3D91">
            <w:r>
              <w:rPr>
                <w:sz w:val="18"/>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97" w:line="274" w:lineRule="auto"/>
              <w:ind w:left="4" w:right="171"/>
              <w:jc w:val="both"/>
            </w:pPr>
            <w:r>
              <w:rPr>
                <w:sz w:val="18"/>
              </w:rPr>
              <w:t xml:space="preserve">Objectifs commerciaux envisagés / clientèle cible </w:t>
            </w:r>
          </w:p>
          <w:p w:rsidR="00453714" w:rsidRDefault="00453714" w:rsidP="009A3D91">
            <w:pPr>
              <w:ind w:left="4"/>
            </w:pPr>
            <w:r>
              <w:rPr>
                <w:noProof/>
              </w:rPr>
              <mc:AlternateContent>
                <mc:Choice Requires="wpg">
                  <w:drawing>
                    <wp:anchor distT="0" distB="0" distL="114300" distR="114300" simplePos="0" relativeHeight="251661312" behindDoc="1" locked="0" layoutInCell="1" allowOverlap="1" wp14:anchorId="279C9C7E" wp14:editId="3E2C672A">
                      <wp:simplePos x="0" y="0"/>
                      <wp:positionH relativeFrom="column">
                        <wp:posOffset>70104</wp:posOffset>
                      </wp:positionH>
                      <wp:positionV relativeFrom="paragraph">
                        <wp:posOffset>-19811</wp:posOffset>
                      </wp:positionV>
                      <wp:extent cx="755904" cy="140208"/>
                      <wp:effectExtent l="0" t="0" r="0" b="0"/>
                      <wp:wrapNone/>
                      <wp:docPr id="266614" name="Group 266614"/>
                      <wp:cNvGraphicFramePr/>
                      <a:graphic xmlns:a="http://schemas.openxmlformats.org/drawingml/2006/main">
                        <a:graphicData uri="http://schemas.microsoft.com/office/word/2010/wordprocessingGroup">
                          <wpg:wgp>
                            <wpg:cNvGrpSpPr/>
                            <wpg:grpSpPr>
                              <a:xfrm>
                                <a:off x="0" y="0"/>
                                <a:ext cx="755904" cy="140208"/>
                                <a:chOff x="0" y="0"/>
                                <a:chExt cx="755904" cy="140208"/>
                              </a:xfrm>
                            </wpg:grpSpPr>
                            <wps:wsp>
                              <wps:cNvPr id="297137" name="Shape 297137"/>
                              <wps:cNvSpPr/>
                              <wps:spPr>
                                <a:xfrm>
                                  <a:off x="0" y="0"/>
                                  <a:ext cx="755904" cy="140208"/>
                                </a:xfrm>
                                <a:custGeom>
                                  <a:avLst/>
                                  <a:gdLst/>
                                  <a:ahLst/>
                                  <a:cxnLst/>
                                  <a:rect l="0" t="0" r="0" b="0"/>
                                  <a:pathLst>
                                    <a:path w="755904" h="140208">
                                      <a:moveTo>
                                        <a:pt x="0" y="0"/>
                                      </a:moveTo>
                                      <a:lnTo>
                                        <a:pt x="755904" y="0"/>
                                      </a:lnTo>
                                      <a:lnTo>
                                        <a:pt x="755904"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id="Group 266614" o:spid="_x0000_s1026" style="position:absolute;margin-left:5.5pt;margin-top:-1.55pt;width:59.5pt;height:11.05pt;z-index:-251655168" coordsize="7559,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">
                      <v:shape id="Shape 297137" o:spid="_x0000_s1027" style="position:absolute;width:7559;height:1402;visibility:visible;mso-wrap-style:square;v-text-anchor:top" coordsize="755904,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MY8gA&#10;AADfAAAADwAAAGRycy9kb3ducmV2LnhtbESPQWvCQBSE7wX/w/IEb81GK6ZGV6kFQSiVagU9PrLP&#10;JDX7Nma3Mf333YLQ4zAz3zDzZWcq0VLjSssKhlEMgjizuuRcweFz/fgMwnlkjZVlUvBDDpaL3sMc&#10;U21vvKN273MRIOxSVFB4X6dSuqwggy6yNXHwzrYx6INscqkbvAW4qeQojifSYMlhocCaXgvKLvtv&#10;o2B3uuY08dsLj9/oHT8S/lq1R6UG/e5lBsJT5//D9/ZGKxhNk+FTAn9/wh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cExjyAAAAN8AAAAPAAAAAAAAAAAAAAAAAJgCAABk&#10;cnMvZG93bnJldi54bWxQSwUGAAAAAAQABAD1AAAAjQMAAAAA&#10;" path="m,l755904,r,140208l,140208,,e" fillcolor="yellow" stroked="f" strokeweight="0">
                        <v:stroke miterlimit="83231f" joinstyle="miter"/>
                        <v:path arrowok="t" textboxrect="0,0,755904,140208"/>
                      </v:shape>
                    </v:group>
                  </w:pict>
                </mc:Fallback>
              </mc:AlternateContent>
            </w:r>
            <w:r>
              <w:rPr>
                <w:sz w:val="18"/>
              </w:rPr>
              <w:t xml:space="preserve">Menu déroulant </w:t>
            </w:r>
          </w:p>
          <w:p w:rsidR="00453714" w:rsidRDefault="00453714" w:rsidP="009A3D91">
            <w:pPr>
              <w:spacing w:line="238" w:lineRule="auto"/>
              <w:ind w:left="37" w:right="33"/>
            </w:pPr>
            <w:r>
              <w:rPr>
                <w:i/>
                <w:sz w:val="18"/>
              </w:rPr>
              <w:t xml:space="preserve">-Taux d’équipement </w:t>
            </w:r>
          </w:p>
          <w:p w:rsidR="00453714" w:rsidRDefault="00453714" w:rsidP="009A3D91">
            <w:pPr>
              <w:spacing w:after="1" w:line="237" w:lineRule="auto"/>
              <w:ind w:left="37" w:right="482"/>
            </w:pPr>
            <w:r>
              <w:rPr>
                <w:i/>
                <w:sz w:val="18"/>
              </w:rPr>
              <w:t xml:space="preserve">faible -Taux d’équipement moyen -Taux </w:t>
            </w:r>
          </w:p>
          <w:p w:rsidR="00453714" w:rsidRDefault="00453714" w:rsidP="009A3D91">
            <w:pPr>
              <w:ind w:left="37"/>
            </w:pPr>
            <w:r>
              <w:rPr>
                <w:i/>
                <w:sz w:val="18"/>
              </w:rPr>
              <w:t xml:space="preserve">d’équipement fort </w:t>
            </w:r>
          </w:p>
          <w:p w:rsidR="00453714" w:rsidRDefault="00453714" w:rsidP="009A3D91">
            <w:pPr>
              <w:ind w:left="37"/>
            </w:pPr>
            <w:r>
              <w:rPr>
                <w:i/>
                <w:sz w:val="18"/>
              </w:rPr>
              <w:t xml:space="preserve">-Autre </w:t>
            </w: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ind w:left="173"/>
            </w:pPr>
            <w:r>
              <w:rPr>
                <w:sz w:val="18"/>
              </w:rPr>
              <w:t xml:space="preserve">Revenus attendus </w:t>
            </w:r>
            <w:r>
              <w:rPr>
                <w:i/>
                <w:sz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97" w:line="274" w:lineRule="auto"/>
              <w:ind w:left="4"/>
            </w:pPr>
            <w:r>
              <w:rPr>
                <w:sz w:val="18"/>
              </w:rPr>
              <w:t xml:space="preserve">Avis écrit  juridique ou Conformité  </w:t>
            </w:r>
          </w:p>
          <w:p w:rsidR="00453714" w:rsidRDefault="00453714" w:rsidP="009A3D91">
            <w:pPr>
              <w:ind w:left="4"/>
            </w:pPr>
            <w:r>
              <w:rPr>
                <w:sz w:val="18"/>
              </w:rPr>
              <w:t xml:space="preserve">préalablement à la mise sur le marché </w:t>
            </w:r>
          </w:p>
          <w:tbl>
            <w:tblPr>
              <w:tblStyle w:val="TableGrid"/>
              <w:tblW w:w="802" w:type="dxa"/>
              <w:tblInd w:w="4" w:type="dxa"/>
              <w:tblCellMar>
                <w:top w:w="31" w:type="dxa"/>
              </w:tblCellMar>
              <w:tblLook w:val="04A0" w:firstRow="1" w:lastRow="0" w:firstColumn="1" w:lastColumn="0" w:noHBand="0" w:noVBand="1"/>
            </w:tblPr>
            <w:tblGrid>
              <w:gridCol w:w="427"/>
              <w:gridCol w:w="375"/>
            </w:tblGrid>
            <w:tr w:rsidR="00453714" w:rsidTr="009A3D91">
              <w:trPr>
                <w:trHeight w:val="216"/>
              </w:trPr>
              <w:tc>
                <w:tcPr>
                  <w:tcW w:w="427" w:type="dxa"/>
                  <w:tcBorders>
                    <w:top w:val="nil"/>
                    <w:left w:val="nil"/>
                    <w:bottom w:val="nil"/>
                    <w:right w:val="nil"/>
                  </w:tcBorders>
                  <w:shd w:val="clear" w:color="auto" w:fill="FFFF00"/>
                </w:tcPr>
                <w:p w:rsidR="00453714" w:rsidRDefault="00453714" w:rsidP="009A3D91">
                  <w:pPr>
                    <w:ind w:right="-3"/>
                    <w:jc w:val="both"/>
                  </w:pPr>
                  <w:r>
                    <w:rPr>
                      <w:i/>
                      <w:sz w:val="18"/>
                    </w:rPr>
                    <w:t xml:space="preserve">Menu </w:t>
                  </w:r>
                </w:p>
              </w:tc>
              <w:tc>
                <w:tcPr>
                  <w:tcW w:w="374" w:type="dxa"/>
                  <w:tcBorders>
                    <w:top w:val="nil"/>
                    <w:left w:val="nil"/>
                    <w:bottom w:val="nil"/>
                    <w:right w:val="nil"/>
                  </w:tcBorders>
                </w:tcPr>
                <w:p w:rsidR="00453714" w:rsidRDefault="00453714" w:rsidP="009A3D91"/>
              </w:tc>
            </w:tr>
            <w:tr w:rsidR="00453714" w:rsidTr="009A3D91">
              <w:trPr>
                <w:trHeight w:val="221"/>
              </w:trPr>
              <w:tc>
                <w:tcPr>
                  <w:tcW w:w="802" w:type="dxa"/>
                  <w:gridSpan w:val="2"/>
                  <w:tcBorders>
                    <w:top w:val="nil"/>
                    <w:left w:val="nil"/>
                    <w:bottom w:val="nil"/>
                    <w:right w:val="nil"/>
                  </w:tcBorders>
                  <w:shd w:val="clear" w:color="auto" w:fill="FFFF00"/>
                </w:tcPr>
                <w:p w:rsidR="00453714" w:rsidRDefault="00453714" w:rsidP="009A3D91">
                  <w:pPr>
                    <w:ind w:right="-6"/>
                  </w:pPr>
                  <w:r>
                    <w:rPr>
                      <w:i/>
                      <w:sz w:val="18"/>
                    </w:rPr>
                    <w:t xml:space="preserve">déroulant :  </w:t>
                  </w:r>
                </w:p>
              </w:tc>
            </w:tr>
          </w:tbl>
          <w:p w:rsidR="00453714" w:rsidRDefault="00453714" w:rsidP="009A3D91">
            <w:pPr>
              <w:spacing w:after="1" w:line="237" w:lineRule="auto"/>
              <w:ind w:left="4"/>
            </w:pPr>
            <w:r>
              <w:rPr>
                <w:i/>
                <w:sz w:val="18"/>
              </w:rPr>
              <w:t xml:space="preserve">-avis favorable,  -avis favorable sous conditions (à préciser en commentaires). </w:t>
            </w:r>
          </w:p>
          <w:p w:rsidR="00453714" w:rsidRDefault="00453714" w:rsidP="009A3D91">
            <w:pPr>
              <w:ind w:left="4"/>
            </w:pPr>
            <w:r>
              <w:rPr>
                <w:i/>
                <w:sz w:val="18"/>
              </w:rPr>
              <w:t xml:space="preserve">-autres </w:t>
            </w:r>
          </w:p>
          <w:p w:rsidR="00453714" w:rsidRDefault="00453714" w:rsidP="009A3D91">
            <w:pPr>
              <w:ind w:left="4"/>
            </w:pPr>
            <w:r>
              <w:rPr>
                <w:i/>
                <w:sz w:val="18"/>
              </w:rPr>
              <w:t xml:space="preserve">(commentaires) </w:t>
            </w:r>
          </w:p>
        </w:tc>
        <w:tc>
          <w:tcPr>
            <w:tcW w:w="113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line="274" w:lineRule="auto"/>
              <w:ind w:left="1"/>
            </w:pPr>
            <w:r>
              <w:rPr>
                <w:sz w:val="18"/>
              </w:rPr>
              <w:t xml:space="preserve">Description succincte de la spécificité </w:t>
            </w:r>
          </w:p>
          <w:p w:rsidR="00453714" w:rsidRDefault="00453714" w:rsidP="009A3D91">
            <w:pPr>
              <w:ind w:left="1" w:right="59"/>
              <w:jc w:val="both"/>
            </w:pPr>
            <w:r>
              <w:rPr>
                <w:sz w:val="18"/>
              </w:rPr>
              <w:t xml:space="preserve">/ nouveauté / du risque pour la clientèle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tcPr>
          <w:p w:rsidR="00453714" w:rsidRDefault="00453714" w:rsidP="009A3D91">
            <w:r>
              <w:rPr>
                <w:sz w:val="18"/>
              </w:rPr>
              <w:t xml:space="preserve">Commentaires </w:t>
            </w:r>
          </w:p>
        </w:tc>
      </w:tr>
      <w:tr w:rsidR="00453714" w:rsidTr="009A3D91">
        <w:trPr>
          <w:trHeight w:val="4284"/>
        </w:trPr>
        <w:tc>
          <w:tcPr>
            <w:tcW w:w="853"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136"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556"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 w:line="243" w:lineRule="auto"/>
              <w:ind w:right="156"/>
            </w:pPr>
            <w:r>
              <w:rPr>
                <w:sz w:val="16"/>
              </w:rPr>
              <w:t xml:space="preserve">dépendance spécifique - contrats GAV - autres assurance de personnes </w:t>
            </w:r>
          </w:p>
          <w:p w:rsidR="00453714" w:rsidRDefault="00453714" w:rsidP="00453714">
            <w:pPr>
              <w:numPr>
                <w:ilvl w:val="0"/>
                <w:numId w:val="24"/>
              </w:numPr>
              <w:spacing w:after="0" w:line="240" w:lineRule="auto"/>
            </w:pPr>
            <w:r>
              <w:rPr>
                <w:sz w:val="16"/>
              </w:rPr>
              <w:t xml:space="preserve">auto </w:t>
            </w:r>
          </w:p>
          <w:p w:rsidR="00453714" w:rsidRDefault="00453714" w:rsidP="00453714">
            <w:pPr>
              <w:numPr>
                <w:ilvl w:val="0"/>
                <w:numId w:val="24"/>
              </w:numPr>
              <w:spacing w:after="2" w:line="241" w:lineRule="auto"/>
            </w:pPr>
            <w:r>
              <w:rPr>
                <w:sz w:val="16"/>
              </w:rPr>
              <w:t xml:space="preserve">multirisques habitation - protection juridique (spécifique) </w:t>
            </w:r>
          </w:p>
          <w:p w:rsidR="00453714" w:rsidRDefault="00453714" w:rsidP="00453714">
            <w:pPr>
              <w:numPr>
                <w:ilvl w:val="0"/>
                <w:numId w:val="24"/>
              </w:numPr>
              <w:spacing w:after="0" w:line="240" w:lineRule="auto"/>
            </w:pPr>
            <w:r>
              <w:rPr>
                <w:sz w:val="16"/>
              </w:rPr>
              <w:t xml:space="preserve">assistance </w:t>
            </w:r>
          </w:p>
          <w:p w:rsidR="00453714" w:rsidRDefault="00453714" w:rsidP="009A3D91">
            <w:r>
              <w:rPr>
                <w:sz w:val="16"/>
              </w:rPr>
              <w:t xml:space="preserve">(spécifique) </w:t>
            </w:r>
          </w:p>
          <w:p w:rsidR="00453714" w:rsidRDefault="00453714" w:rsidP="00453714">
            <w:pPr>
              <w:numPr>
                <w:ilvl w:val="0"/>
                <w:numId w:val="24"/>
              </w:numPr>
              <w:spacing w:after="0" w:line="240" w:lineRule="auto"/>
            </w:pPr>
            <w:r>
              <w:rPr>
                <w:sz w:val="16"/>
              </w:rPr>
              <w:t xml:space="preserve">affinitaire </w:t>
            </w:r>
          </w:p>
          <w:p w:rsidR="00453714" w:rsidRDefault="00453714" w:rsidP="00453714">
            <w:pPr>
              <w:numPr>
                <w:ilvl w:val="0"/>
                <w:numId w:val="24"/>
              </w:numPr>
              <w:spacing w:after="0" w:line="240" w:lineRule="auto"/>
            </w:pPr>
            <w:r>
              <w:rPr>
                <w:sz w:val="16"/>
              </w:rPr>
              <w:t xml:space="preserve">copropriété  </w:t>
            </w:r>
          </w:p>
          <w:p w:rsidR="00453714" w:rsidRDefault="00453714" w:rsidP="00453714">
            <w:pPr>
              <w:numPr>
                <w:ilvl w:val="0"/>
                <w:numId w:val="24"/>
              </w:numPr>
              <w:spacing w:after="0" w:line="240" w:lineRule="auto"/>
            </w:pPr>
            <w:r>
              <w:rPr>
                <w:sz w:val="16"/>
              </w:rPr>
              <w:t xml:space="preserve">construction </w:t>
            </w:r>
          </w:p>
          <w:p w:rsidR="00453714" w:rsidRDefault="00453714" w:rsidP="00453714">
            <w:pPr>
              <w:numPr>
                <w:ilvl w:val="0"/>
                <w:numId w:val="24"/>
              </w:numPr>
              <w:spacing w:after="0" w:line="240" w:lineRule="auto"/>
            </w:pPr>
            <w:r>
              <w:rPr>
                <w:sz w:val="16"/>
              </w:rPr>
              <w:t xml:space="preserve">multirisques pro / </w:t>
            </w:r>
          </w:p>
          <w:p w:rsidR="00453714" w:rsidRDefault="00453714" w:rsidP="009A3D91">
            <w:pPr>
              <w:spacing w:after="7"/>
            </w:pPr>
            <w:r>
              <w:rPr>
                <w:sz w:val="16"/>
              </w:rPr>
              <w:t xml:space="preserve">RC pro </w:t>
            </w:r>
          </w:p>
          <w:p w:rsidR="00453714" w:rsidRDefault="00453714" w:rsidP="00453714">
            <w:pPr>
              <w:numPr>
                <w:ilvl w:val="0"/>
                <w:numId w:val="24"/>
              </w:numPr>
              <w:spacing w:after="0" w:line="274" w:lineRule="auto"/>
            </w:pPr>
            <w:r>
              <w:rPr>
                <w:sz w:val="18"/>
              </w:rPr>
              <w:t xml:space="preserve">autre assurance dommage </w:t>
            </w:r>
          </w:p>
          <w:p w:rsidR="00453714" w:rsidRDefault="00453714" w:rsidP="009A3D91">
            <w:r>
              <w:rPr>
                <w:i/>
                <w:sz w:val="18"/>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32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412"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703"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13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418"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13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417" w:type="dxa"/>
            <w:tcBorders>
              <w:top w:val="single" w:sz="4" w:space="0" w:color="000000"/>
              <w:left w:val="single" w:sz="4" w:space="0" w:color="000000"/>
              <w:bottom w:val="single" w:sz="4" w:space="0" w:color="000000"/>
              <w:right w:val="single" w:sz="4" w:space="0" w:color="000000"/>
            </w:tcBorders>
            <w:shd w:val="clear" w:color="auto" w:fill="FFC000"/>
          </w:tcPr>
          <w:p w:rsidR="00453714" w:rsidRDefault="00453714" w:rsidP="009A3D91"/>
        </w:tc>
      </w:tr>
      <w:tr w:rsidR="00453714" w:rsidTr="009A3D91">
        <w:trPr>
          <w:trHeight w:val="899"/>
        </w:trPr>
        <w:tc>
          <w:tcPr>
            <w:tcW w:w="85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rPr>
                <w:sz w:val="18"/>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18"/>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18"/>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18"/>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18"/>
              </w:rPr>
              <w:t xml:space="preserve"> </w:t>
            </w:r>
          </w:p>
        </w:tc>
      </w:tr>
    </w:tbl>
    <w:p w:rsidR="00453714" w:rsidRDefault="00453714" w:rsidP="00453714">
      <w:pPr>
        <w:spacing w:after="0"/>
        <w:ind w:left="710"/>
      </w:pPr>
      <w:r>
        <w:t xml:space="preserve"> </w:t>
      </w:r>
    </w:p>
    <w:p w:rsidR="00453714" w:rsidRDefault="00453714" w:rsidP="00453714">
      <w:pPr>
        <w:spacing w:after="208" w:line="249" w:lineRule="auto"/>
        <w:ind w:left="1593" w:right="14" w:hanging="1330"/>
      </w:pPr>
      <w:r>
        <w:t>3.3.</w:t>
      </w:r>
      <w:r>
        <w:rPr>
          <w:rFonts w:ascii="Arial" w:eastAsia="Arial" w:hAnsi="Arial" w:cs="Arial"/>
        </w:rPr>
        <w:t xml:space="preserve"> </w:t>
      </w:r>
      <w:r>
        <w:t xml:space="preserve">Votre organisme a-t-il transformé de manière significative un ou plusieurs contrats au cours de l’année sous revue : </w:t>
      </w:r>
      <w:r>
        <w:rPr>
          <w:rFonts w:ascii="Courier New" w:eastAsia="Courier New" w:hAnsi="Courier New" w:cs="Courier New"/>
        </w:rPr>
        <w:t>o</w:t>
      </w:r>
      <w:r>
        <w:rPr>
          <w:rFonts w:ascii="Arial" w:eastAsia="Arial" w:hAnsi="Arial" w:cs="Arial"/>
        </w:rPr>
        <w:t xml:space="preserve"> </w:t>
      </w:r>
      <w:r>
        <w:t xml:space="preserve">Oui  </w:t>
      </w:r>
      <w:r>
        <w:rPr>
          <w:rFonts w:ascii="Courier New" w:eastAsia="Courier New" w:hAnsi="Courier New" w:cs="Courier New"/>
        </w:rPr>
        <w:t>o</w:t>
      </w:r>
      <w:r>
        <w:rPr>
          <w:rFonts w:ascii="Arial" w:eastAsia="Arial" w:hAnsi="Arial" w:cs="Arial"/>
        </w:rPr>
        <w:t xml:space="preserve"> </w:t>
      </w:r>
      <w:r>
        <w:t xml:space="preserve">Non  </w:t>
      </w:r>
    </w:p>
    <w:p w:rsidR="00453714" w:rsidRDefault="00453714" w:rsidP="00453714">
      <w:pPr>
        <w:spacing w:after="3"/>
        <w:ind w:left="-5" w:hanging="10"/>
      </w:pPr>
      <w:r>
        <w:rPr>
          <w:sz w:val="20"/>
          <w:shd w:val="clear" w:color="auto" w:fill="FF00FF"/>
        </w:rPr>
        <w:t>La réponse « non  dispense de la question 3.4</w:t>
      </w:r>
      <w:r>
        <w:rPr>
          <w:sz w:val="20"/>
        </w:rPr>
        <w:t xml:space="preserve"> </w:t>
      </w:r>
    </w:p>
    <w:p w:rsidR="00453714" w:rsidRDefault="00453714" w:rsidP="00453714">
      <w:pPr>
        <w:spacing w:after="0"/>
        <w:ind w:left="10" w:right="7565" w:hanging="10"/>
        <w:jc w:val="right"/>
      </w:pPr>
      <w:r>
        <w:t>3.4.</w:t>
      </w:r>
      <w:r>
        <w:rPr>
          <w:rFonts w:ascii="Arial" w:eastAsia="Arial" w:hAnsi="Arial" w:cs="Arial"/>
        </w:rPr>
        <w:t xml:space="preserve"> </w:t>
      </w:r>
      <w:r>
        <w:t xml:space="preserve">Renseigner le tableau suivant : </w:t>
      </w:r>
    </w:p>
    <w:p w:rsidR="00453714" w:rsidRDefault="00453714" w:rsidP="00453714">
      <w:pPr>
        <w:spacing w:after="0"/>
      </w:pPr>
      <w:r>
        <w:t xml:space="preserve"> </w:t>
      </w:r>
    </w:p>
    <w:tbl>
      <w:tblPr>
        <w:tblStyle w:val="TableGrid"/>
        <w:tblW w:w="14014" w:type="dxa"/>
        <w:tblInd w:w="1" w:type="dxa"/>
        <w:tblCellMar>
          <w:top w:w="31" w:type="dxa"/>
          <w:left w:w="106" w:type="dxa"/>
        </w:tblCellMar>
        <w:tblLook w:val="04A0" w:firstRow="1" w:lastRow="0" w:firstColumn="1" w:lastColumn="0" w:noHBand="0" w:noVBand="1"/>
      </w:tblPr>
      <w:tblGrid>
        <w:gridCol w:w="931"/>
        <w:gridCol w:w="1260"/>
        <w:gridCol w:w="2018"/>
        <w:gridCol w:w="1993"/>
        <w:gridCol w:w="1459"/>
        <w:gridCol w:w="1206"/>
        <w:gridCol w:w="2037"/>
        <w:gridCol w:w="1591"/>
        <w:gridCol w:w="1519"/>
      </w:tblGrid>
      <w:tr w:rsidR="00453714" w:rsidTr="009A3D91">
        <w:trPr>
          <w:trHeight w:val="8220"/>
        </w:trPr>
        <w:tc>
          <w:tcPr>
            <w:tcW w:w="949"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4"/>
              <w:ind w:left="4"/>
            </w:pPr>
            <w:r>
              <w:rPr>
                <w:sz w:val="18"/>
              </w:rPr>
              <w:t xml:space="preserve">Nom </w:t>
            </w:r>
          </w:p>
          <w:p w:rsidR="00453714" w:rsidRDefault="00453714" w:rsidP="009A3D91">
            <w:pPr>
              <w:ind w:left="4"/>
            </w:pPr>
            <w:r>
              <w:rPr>
                <w:sz w:val="18"/>
              </w:rPr>
              <w:t xml:space="preserve">produit </w:t>
            </w:r>
          </w:p>
        </w:tc>
        <w:tc>
          <w:tcPr>
            <w:tcW w:w="1282"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97" w:line="274" w:lineRule="auto"/>
            </w:pPr>
            <w:r>
              <w:rPr>
                <w:sz w:val="18"/>
              </w:rPr>
              <w:t xml:space="preserve">Domaine concerné  </w:t>
            </w:r>
          </w:p>
          <w:p w:rsidR="00453714" w:rsidRDefault="00453714" w:rsidP="009A3D91">
            <w:pPr>
              <w:spacing w:after="14"/>
            </w:pPr>
            <w:r>
              <w:rPr>
                <w:i/>
                <w:sz w:val="18"/>
              </w:rPr>
              <w:t xml:space="preserve">Menu </w:t>
            </w:r>
          </w:p>
          <w:p w:rsidR="00453714" w:rsidRDefault="00453714" w:rsidP="009A3D91">
            <w:pPr>
              <w:spacing w:after="211"/>
            </w:pPr>
            <w:r>
              <w:rPr>
                <w:noProof/>
              </w:rPr>
              <mc:AlternateContent>
                <mc:Choice Requires="wpg">
                  <w:drawing>
                    <wp:anchor distT="0" distB="0" distL="114300" distR="114300" simplePos="0" relativeHeight="251662336" behindDoc="1" locked="0" layoutInCell="1" allowOverlap="1" wp14:anchorId="37C0F556" wp14:editId="0090C188">
                      <wp:simplePos x="0" y="0"/>
                      <wp:positionH relativeFrom="column">
                        <wp:posOffset>67056</wp:posOffset>
                      </wp:positionH>
                      <wp:positionV relativeFrom="paragraph">
                        <wp:posOffset>-181355</wp:posOffset>
                      </wp:positionV>
                      <wp:extent cx="481584" cy="298704"/>
                      <wp:effectExtent l="0" t="0" r="0" b="0"/>
                      <wp:wrapNone/>
                      <wp:docPr id="266298" name="Group 266298"/>
                      <wp:cNvGraphicFramePr/>
                      <a:graphic xmlns:a="http://schemas.openxmlformats.org/drawingml/2006/main">
                        <a:graphicData uri="http://schemas.microsoft.com/office/word/2010/wordprocessingGroup">
                          <wpg:wgp>
                            <wpg:cNvGrpSpPr/>
                            <wpg:grpSpPr>
                              <a:xfrm>
                                <a:off x="0" y="0"/>
                                <a:ext cx="481584" cy="298704"/>
                                <a:chOff x="0" y="0"/>
                                <a:chExt cx="481584" cy="298704"/>
                              </a:xfrm>
                            </wpg:grpSpPr>
                            <wps:wsp>
                              <wps:cNvPr id="297146" name="Shape 297146"/>
                              <wps:cNvSpPr/>
                              <wps:spPr>
                                <a:xfrm>
                                  <a:off x="0" y="0"/>
                                  <a:ext cx="271272" cy="140208"/>
                                </a:xfrm>
                                <a:custGeom>
                                  <a:avLst/>
                                  <a:gdLst/>
                                  <a:ahLst/>
                                  <a:cxnLst/>
                                  <a:rect l="0" t="0" r="0" b="0"/>
                                  <a:pathLst>
                                    <a:path w="271272" h="140208">
                                      <a:moveTo>
                                        <a:pt x="0" y="0"/>
                                      </a:moveTo>
                                      <a:lnTo>
                                        <a:pt x="271272" y="0"/>
                                      </a:lnTo>
                                      <a:lnTo>
                                        <a:pt x="271272"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147" name="Shape 297147"/>
                              <wps:cNvSpPr/>
                              <wps:spPr>
                                <a:xfrm>
                                  <a:off x="0" y="161544"/>
                                  <a:ext cx="481584" cy="137160"/>
                                </a:xfrm>
                                <a:custGeom>
                                  <a:avLst/>
                                  <a:gdLst/>
                                  <a:ahLst/>
                                  <a:cxnLst/>
                                  <a:rect l="0" t="0" r="0" b="0"/>
                                  <a:pathLst>
                                    <a:path w="481584" h="137160">
                                      <a:moveTo>
                                        <a:pt x="0" y="0"/>
                                      </a:moveTo>
                                      <a:lnTo>
                                        <a:pt x="481584" y="0"/>
                                      </a:lnTo>
                                      <a:lnTo>
                                        <a:pt x="481584"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id="Group 266298" o:spid="_x0000_s1026" style="position:absolute;margin-left:5.3pt;margin-top:-14.3pt;width:37.9pt;height:23.5pt;z-index:-251654144" coordsize="481584,298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">
                      <v:shape id="Shape 297146" o:spid="_x0000_s1027" style="position:absolute;width:271272;height:140208;visibility:visible;mso-wrap-style:square;v-text-anchor:top" coordsize="271272,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XiscA&#10;AADfAAAADwAAAGRycy9kb3ducmV2LnhtbESPT4vCMBTE78J+h/AEb5rWXapWoyyLghcR/8Du8dE8&#10;22rzUpqo3W9vBMHjMDO/YWaL1lTiRo0rLSuIBxEI4szqknMFx8OqPwbhPLLGyjIp+CcHi/lHZ4ap&#10;tnfe0W3vcxEg7FJUUHhfp1K6rCCDbmBr4uCdbGPQB9nkUjd4D3BTyWEUJdJgyWGhwJp+Csou+6tR&#10;cNH682+TH6L6qJfnZLL8je2Wlep12+8pCE+tf4df7bVWMJyM4q8Enn/CF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7l4rHAAAA3wAAAA8AAAAAAAAAAAAAAAAAmAIAAGRy&#10;cy9kb3ducmV2LnhtbFBLBQYAAAAABAAEAPUAAACMAwAAAAA=&#10;" path="m,l271272,r,140208l,140208,,e" fillcolor="yellow" stroked="f" strokeweight="0">
                        <v:stroke miterlimit="83231f" joinstyle="miter"/>
                        <v:path arrowok="t" textboxrect="0,0,271272,140208"/>
                      </v:shape>
                      <v:shape id="Shape 297147" o:spid="_x0000_s1028" style="position:absolute;top:161544;width:481584;height:137160;visibility:visible;mso-wrap-style:square;v-text-anchor:top" coordsize="481584,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zscYA&#10;AADfAAAADwAAAGRycy9kb3ducmV2LnhtbESPS4vCMBSF98L8h3AHZqepMvioRplRBBEX6sisL821&#10;rTY3pYlt/fdGEFwezuPjzBatKURNlcstK+j3IhDEidU5pwpOf+vuGITzyBoLy6TgTg4W84/ODGNt&#10;Gz5QffSpCCPsYlSQeV/GUrokI4OuZ0vi4J1tZdAHWaVSV9iEcVPIQRQNpcGcAyHDkpYZJdfjzQTI&#10;Zbty5SXRzX1y3v36//pw2tdKfX22P1MQnlr/Dr/aG61gMBn1v0fw/B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HzscYAAADfAAAADwAAAAAAAAAAAAAAAACYAgAAZHJz&#10;L2Rvd25yZXYueG1sUEsFBgAAAAAEAAQA9QAAAIsDAAAAAA==&#10;" path="m,l481584,r,137160l,137160,,e" fillcolor="yellow" stroked="f" strokeweight="0">
                        <v:stroke miterlimit="83231f" joinstyle="miter"/>
                        <v:path arrowok="t" textboxrect="0,0,481584,137160"/>
                      </v:shape>
                    </v:group>
                  </w:pict>
                </mc:Fallback>
              </mc:AlternateContent>
            </w:r>
            <w:r>
              <w:rPr>
                <w:i/>
                <w:sz w:val="18"/>
              </w:rPr>
              <w:t xml:space="preserve">déroulant :  </w:t>
            </w:r>
          </w:p>
          <w:p w:rsidR="00453714" w:rsidRDefault="00453714" w:rsidP="009A3D91">
            <w:pPr>
              <w:spacing w:line="274" w:lineRule="auto"/>
              <w:ind w:right="6"/>
              <w:jc w:val="both"/>
            </w:pPr>
            <w:r>
              <w:rPr>
                <w:i/>
                <w:sz w:val="18"/>
              </w:rPr>
              <w:t xml:space="preserve">vie/autre </w:t>
            </w:r>
            <w:proofErr w:type="spellStart"/>
            <w:r>
              <w:rPr>
                <w:i/>
                <w:sz w:val="18"/>
              </w:rPr>
              <w:t>ass</w:t>
            </w:r>
            <w:proofErr w:type="spellEnd"/>
            <w:r>
              <w:rPr>
                <w:i/>
                <w:sz w:val="18"/>
              </w:rPr>
              <w:t xml:space="preserve"> de pers. </w:t>
            </w:r>
          </w:p>
          <w:p w:rsidR="00453714" w:rsidRDefault="00453714" w:rsidP="009A3D91">
            <w:pPr>
              <w:spacing w:after="9"/>
            </w:pPr>
            <w:r>
              <w:rPr>
                <w:i/>
                <w:sz w:val="18"/>
              </w:rPr>
              <w:t xml:space="preserve">/dommage et </w:t>
            </w:r>
          </w:p>
          <w:p w:rsidR="00453714" w:rsidRDefault="00453714" w:rsidP="009A3D91">
            <w:pPr>
              <w:ind w:right="363"/>
            </w:pPr>
            <w:proofErr w:type="spellStart"/>
            <w:r>
              <w:rPr>
                <w:i/>
                <w:sz w:val="18"/>
              </w:rPr>
              <w:t>resp</w:t>
            </w:r>
            <w:proofErr w:type="spellEnd"/>
            <w:proofErr w:type="gramStart"/>
            <w:r>
              <w:rPr>
                <w:i/>
                <w:sz w:val="18"/>
              </w:rPr>
              <w:t>./</w:t>
            </w:r>
            <w:proofErr w:type="gramEnd"/>
            <w:r>
              <w:rPr>
                <w:i/>
                <w:sz w:val="18"/>
              </w:rPr>
              <w:t xml:space="preserve"> Tous</w:t>
            </w:r>
            <w:r>
              <w:rPr>
                <w:sz w:val="18"/>
              </w:rPr>
              <w:t xml:space="preserve"> </w:t>
            </w:r>
          </w:p>
        </w:tc>
        <w:tc>
          <w:tcPr>
            <w:tcW w:w="202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216"/>
            </w:pPr>
            <w:r>
              <w:rPr>
                <w:sz w:val="18"/>
              </w:rPr>
              <w:t xml:space="preserve">Sous domaine concerné   </w:t>
            </w:r>
          </w:p>
          <w:p w:rsidR="00453714" w:rsidRDefault="00453714" w:rsidP="009A3D91">
            <w:pPr>
              <w:spacing w:after="9"/>
            </w:pPr>
            <w:r>
              <w:rPr>
                <w:i/>
                <w:sz w:val="18"/>
              </w:rPr>
              <w:t xml:space="preserve">Menu  </w:t>
            </w:r>
          </w:p>
          <w:p w:rsidR="00453714" w:rsidRDefault="00453714" w:rsidP="009A3D91">
            <w:pPr>
              <w:spacing w:after="31"/>
            </w:pPr>
            <w:r>
              <w:rPr>
                <w:noProof/>
              </w:rPr>
              <mc:AlternateContent>
                <mc:Choice Requires="wpg">
                  <w:drawing>
                    <wp:anchor distT="0" distB="0" distL="114300" distR="114300" simplePos="0" relativeHeight="251663360" behindDoc="1" locked="0" layoutInCell="1" allowOverlap="1" wp14:anchorId="6AEA0A0C" wp14:editId="2F904F05">
                      <wp:simplePos x="0" y="0"/>
                      <wp:positionH relativeFrom="column">
                        <wp:posOffset>67056</wp:posOffset>
                      </wp:positionH>
                      <wp:positionV relativeFrom="paragraph">
                        <wp:posOffset>-178307</wp:posOffset>
                      </wp:positionV>
                      <wp:extent cx="463296" cy="298704"/>
                      <wp:effectExtent l="0" t="0" r="0" b="0"/>
                      <wp:wrapNone/>
                      <wp:docPr id="266413" name="Group 266413"/>
                      <wp:cNvGraphicFramePr/>
                      <a:graphic xmlns:a="http://schemas.openxmlformats.org/drawingml/2006/main">
                        <a:graphicData uri="http://schemas.microsoft.com/office/word/2010/wordprocessingGroup">
                          <wpg:wgp>
                            <wpg:cNvGrpSpPr/>
                            <wpg:grpSpPr>
                              <a:xfrm>
                                <a:off x="0" y="0"/>
                                <a:ext cx="463296" cy="298704"/>
                                <a:chOff x="0" y="0"/>
                                <a:chExt cx="463296" cy="298704"/>
                              </a:xfrm>
                            </wpg:grpSpPr>
                            <wps:wsp>
                              <wps:cNvPr id="297148" name="Shape 297148"/>
                              <wps:cNvSpPr/>
                              <wps:spPr>
                                <a:xfrm>
                                  <a:off x="0" y="0"/>
                                  <a:ext cx="295656" cy="137160"/>
                                </a:xfrm>
                                <a:custGeom>
                                  <a:avLst/>
                                  <a:gdLst/>
                                  <a:ahLst/>
                                  <a:cxnLst/>
                                  <a:rect l="0" t="0" r="0" b="0"/>
                                  <a:pathLst>
                                    <a:path w="295656" h="137160">
                                      <a:moveTo>
                                        <a:pt x="0" y="0"/>
                                      </a:moveTo>
                                      <a:lnTo>
                                        <a:pt x="295656" y="0"/>
                                      </a:lnTo>
                                      <a:lnTo>
                                        <a:pt x="295656"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149" name="Shape 297149"/>
                              <wps:cNvSpPr/>
                              <wps:spPr>
                                <a:xfrm>
                                  <a:off x="0" y="158496"/>
                                  <a:ext cx="463296" cy="140208"/>
                                </a:xfrm>
                                <a:custGeom>
                                  <a:avLst/>
                                  <a:gdLst/>
                                  <a:ahLst/>
                                  <a:cxnLst/>
                                  <a:rect l="0" t="0" r="0" b="0"/>
                                  <a:pathLst>
                                    <a:path w="463296" h="140208">
                                      <a:moveTo>
                                        <a:pt x="0" y="0"/>
                                      </a:moveTo>
                                      <a:lnTo>
                                        <a:pt x="463296" y="0"/>
                                      </a:lnTo>
                                      <a:lnTo>
                                        <a:pt x="463296"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id="Group 266413" o:spid="_x0000_s1026" style="position:absolute;margin-left:5.3pt;margin-top:-14.05pt;width:36.5pt;height:23.5pt;z-index:-251653120" coordsize="463296,298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">
                      <v:shape id="Shape 297148" o:spid="_x0000_s1027" style="position:absolute;width:295656;height:137160;visibility:visible;mso-wrap-style:square;v-text-anchor:top" coordsize="295656,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8usUA&#10;AADfAAAADwAAAGRycy9kb3ducmV2LnhtbERPz2vCMBS+C/4P4Qm72bSyOa2mZQjCxk66DebtkTzb&#10;avNSmlS7/345DHb8+H5vy9G24ka9bxwryJIUBLF2puFKwefHfr4C4QOywdYxKfghD2UxnWwxN+7O&#10;B7odQyViCPscFdQhdLmUXtdk0SeuI47c2fUWQ4R9JU2P9xhuW7lI06W02HBsqLGjXU36ehysgqev&#10;LkvHt29zGXD/vhsa7U8rrdTDbHzZgAg0hn/xn/vVKFisn7PHODj+iV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ny6xQAAAN8AAAAPAAAAAAAAAAAAAAAAAJgCAABkcnMv&#10;ZG93bnJldi54bWxQSwUGAAAAAAQABAD1AAAAigMAAAAA&#10;" path="m,l295656,r,137160l,137160,,e" fillcolor="yellow" stroked="f" strokeweight="0">
                        <v:stroke miterlimit="83231f" joinstyle="miter"/>
                        <v:path arrowok="t" textboxrect="0,0,295656,137160"/>
                      </v:shape>
                      <v:shape id="Shape 297149" o:spid="_x0000_s1028" style="position:absolute;top:158496;width:463296;height:140208;visibility:visible;mso-wrap-style:square;v-text-anchor:top" coordsize="463296,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UTYcgA&#10;AADfAAAADwAAAGRycy9kb3ducmV2LnhtbESPT2sCMRTE74V+h/AKvWnWxVpdjSJCoRWR+ufg8ZE8&#10;dxc3L8sm6tZPbwShx2FmfsNMZq2txIUaXzpW0OsmIIi1MyXnCva7r84QhA/IBivHpOCPPMymry8T&#10;zIy78oYu25CLCGGfoYIihDqT0uuCLPquq4mjd3SNxRBlk0vT4DXCbSXTJBlIiyXHhQJrWhSkT9uz&#10;VVD1f2/H3Vov7SGsdbr6wOX5B5V6f2vnYxCB2vAffra/jYJ09Nnrj+DxJ34BOb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9RNhyAAAAN8AAAAPAAAAAAAAAAAAAAAAAJgCAABk&#10;cnMvZG93bnJldi54bWxQSwUGAAAAAAQABAD1AAAAjQMAAAAA&#10;" path="m,l463296,r,140208l,140208,,e" fillcolor="yellow" stroked="f" strokeweight="0">
                        <v:stroke miterlimit="83231f" joinstyle="miter"/>
                        <v:path arrowok="t" textboxrect="0,0,463296,140208"/>
                      </v:shape>
                    </v:group>
                  </w:pict>
                </mc:Fallback>
              </mc:AlternateContent>
            </w:r>
            <w:r>
              <w:rPr>
                <w:i/>
                <w:sz w:val="18"/>
              </w:rPr>
              <w:t xml:space="preserve">Déroulant </w:t>
            </w:r>
          </w:p>
          <w:p w:rsidR="00453714" w:rsidRDefault="00453714" w:rsidP="00453714">
            <w:pPr>
              <w:numPr>
                <w:ilvl w:val="0"/>
                <w:numId w:val="25"/>
              </w:numPr>
              <w:spacing w:after="0" w:line="251" w:lineRule="auto"/>
            </w:pPr>
            <w:r>
              <w:rPr>
                <w:sz w:val="16"/>
              </w:rPr>
              <w:t xml:space="preserve">bons et contrats de capitalisation - contrats obsèques </w:t>
            </w:r>
          </w:p>
          <w:p w:rsidR="00453714" w:rsidRDefault="00453714" w:rsidP="009A3D91">
            <w:r>
              <w:rPr>
                <w:sz w:val="16"/>
              </w:rPr>
              <w:t xml:space="preserve">(spécifiques) </w:t>
            </w:r>
          </w:p>
          <w:p w:rsidR="00453714" w:rsidRDefault="00453714" w:rsidP="00453714">
            <w:pPr>
              <w:numPr>
                <w:ilvl w:val="0"/>
                <w:numId w:val="25"/>
              </w:numPr>
              <w:spacing w:after="0" w:line="244" w:lineRule="auto"/>
            </w:pPr>
            <w:r>
              <w:rPr>
                <w:sz w:val="16"/>
              </w:rPr>
              <w:t xml:space="preserve">contrat comportant un - support  </w:t>
            </w:r>
            <w:proofErr w:type="spellStart"/>
            <w:r>
              <w:rPr>
                <w:sz w:val="16"/>
              </w:rPr>
              <w:t>eurocroissance</w:t>
            </w:r>
            <w:proofErr w:type="spellEnd"/>
            <w:r>
              <w:rPr>
                <w:sz w:val="16"/>
              </w:rPr>
              <w:t xml:space="preserve">  ou</w:t>
            </w:r>
          </w:p>
          <w:p w:rsidR="00453714" w:rsidRDefault="00453714" w:rsidP="009A3D91">
            <w:pPr>
              <w:spacing w:line="244" w:lineRule="auto"/>
              <w:ind w:right="910"/>
              <w:jc w:val="both"/>
            </w:pPr>
            <w:r>
              <w:rPr>
                <w:sz w:val="16"/>
              </w:rPr>
              <w:t xml:space="preserve">  croissance  - contrats « </w:t>
            </w:r>
            <w:proofErr w:type="spellStart"/>
            <w:r>
              <w:rPr>
                <w:sz w:val="16"/>
              </w:rPr>
              <w:t>viegénération</w:t>
            </w:r>
            <w:proofErr w:type="spellEnd"/>
            <w:r>
              <w:rPr>
                <w:sz w:val="16"/>
              </w:rPr>
              <w:t xml:space="preserve"> » </w:t>
            </w:r>
          </w:p>
          <w:p w:rsidR="00453714" w:rsidRDefault="00453714" w:rsidP="00453714">
            <w:pPr>
              <w:numPr>
                <w:ilvl w:val="0"/>
                <w:numId w:val="25"/>
              </w:numPr>
              <w:spacing w:after="0" w:line="244" w:lineRule="auto"/>
            </w:pPr>
            <w:r>
              <w:rPr>
                <w:sz w:val="16"/>
              </w:rPr>
              <w:t xml:space="preserve">contrats type « variable </w:t>
            </w:r>
            <w:proofErr w:type="spellStart"/>
            <w:r>
              <w:rPr>
                <w:sz w:val="16"/>
              </w:rPr>
              <w:t>annuities</w:t>
            </w:r>
            <w:proofErr w:type="spellEnd"/>
            <w:r>
              <w:rPr>
                <w:sz w:val="16"/>
              </w:rPr>
              <w:t xml:space="preserve"> » </w:t>
            </w:r>
          </w:p>
          <w:p w:rsidR="00453714" w:rsidRDefault="00453714" w:rsidP="00453714">
            <w:pPr>
              <w:numPr>
                <w:ilvl w:val="0"/>
                <w:numId w:val="25"/>
              </w:numPr>
              <w:spacing w:after="2" w:line="242" w:lineRule="auto"/>
            </w:pPr>
            <w:r>
              <w:rPr>
                <w:sz w:val="16"/>
              </w:rPr>
              <w:t xml:space="preserve">autre assurance vie individuelle et collective à adhésion facultative  - assurance collective d’entreprise  en cas de vie (spécifique retraite) </w:t>
            </w:r>
          </w:p>
          <w:p w:rsidR="00453714" w:rsidRDefault="00453714" w:rsidP="00453714">
            <w:pPr>
              <w:numPr>
                <w:ilvl w:val="0"/>
                <w:numId w:val="25"/>
              </w:numPr>
              <w:spacing w:after="0" w:line="240" w:lineRule="auto"/>
            </w:pPr>
            <w:r>
              <w:rPr>
                <w:sz w:val="16"/>
              </w:rPr>
              <w:t xml:space="preserve">autres produits de retraite </w:t>
            </w:r>
          </w:p>
          <w:p w:rsidR="00453714" w:rsidRDefault="00453714" w:rsidP="00453714">
            <w:pPr>
              <w:numPr>
                <w:ilvl w:val="0"/>
                <w:numId w:val="25"/>
              </w:numPr>
              <w:spacing w:after="0" w:line="242" w:lineRule="auto"/>
            </w:pPr>
            <w:r>
              <w:rPr>
                <w:sz w:val="16"/>
              </w:rPr>
              <w:t xml:space="preserve">autres assurance vie - assurance santé spécifique collective obligatoire </w:t>
            </w:r>
          </w:p>
          <w:p w:rsidR="00453714" w:rsidRDefault="00453714" w:rsidP="00453714">
            <w:pPr>
              <w:numPr>
                <w:ilvl w:val="0"/>
                <w:numId w:val="25"/>
              </w:numPr>
              <w:spacing w:after="0" w:line="244" w:lineRule="auto"/>
            </w:pPr>
            <w:r>
              <w:rPr>
                <w:sz w:val="16"/>
              </w:rPr>
              <w:t xml:space="preserve">autre assurance santé spécifique </w:t>
            </w:r>
          </w:p>
          <w:p w:rsidR="00453714" w:rsidRDefault="00453714" w:rsidP="00453714">
            <w:pPr>
              <w:numPr>
                <w:ilvl w:val="0"/>
                <w:numId w:val="25"/>
              </w:numPr>
              <w:spacing w:after="5" w:line="238" w:lineRule="auto"/>
            </w:pPr>
            <w:r>
              <w:rPr>
                <w:sz w:val="16"/>
              </w:rPr>
              <w:t xml:space="preserve">prévoyance collective obligatoire </w:t>
            </w:r>
          </w:p>
          <w:p w:rsidR="00453714" w:rsidRDefault="00453714" w:rsidP="00453714">
            <w:pPr>
              <w:numPr>
                <w:ilvl w:val="0"/>
                <w:numId w:val="25"/>
              </w:numPr>
              <w:spacing w:after="0" w:line="240" w:lineRule="auto"/>
            </w:pPr>
            <w:r>
              <w:rPr>
                <w:sz w:val="16"/>
              </w:rPr>
              <w:t xml:space="preserve">autre prévoyance </w:t>
            </w:r>
          </w:p>
          <w:p w:rsidR="00453714" w:rsidRDefault="00453714" w:rsidP="00453714">
            <w:pPr>
              <w:numPr>
                <w:ilvl w:val="0"/>
                <w:numId w:val="25"/>
              </w:numPr>
              <w:spacing w:after="5" w:line="238" w:lineRule="auto"/>
            </w:pPr>
            <w:r>
              <w:rPr>
                <w:sz w:val="16"/>
              </w:rPr>
              <w:t xml:space="preserve">assurance emprunteur - assurance dépendance </w:t>
            </w:r>
          </w:p>
          <w:p w:rsidR="00453714" w:rsidRDefault="00453714" w:rsidP="009A3D91">
            <w:pPr>
              <w:spacing w:line="244" w:lineRule="auto"/>
              <w:ind w:right="539"/>
            </w:pPr>
            <w:r>
              <w:rPr>
                <w:sz w:val="16"/>
              </w:rPr>
              <w:t xml:space="preserve">spécifique - contrats GAV - autres assurance de </w:t>
            </w:r>
          </w:p>
          <w:p w:rsidR="00453714" w:rsidRDefault="00453714" w:rsidP="009A3D91">
            <w:r>
              <w:rPr>
                <w:sz w:val="16"/>
              </w:rPr>
              <w:t xml:space="preserve">personnes </w:t>
            </w:r>
          </w:p>
          <w:p w:rsidR="00453714" w:rsidRDefault="00453714" w:rsidP="00453714">
            <w:pPr>
              <w:numPr>
                <w:ilvl w:val="0"/>
                <w:numId w:val="25"/>
              </w:numPr>
              <w:spacing w:after="0" w:line="240" w:lineRule="auto"/>
            </w:pPr>
            <w:r>
              <w:rPr>
                <w:sz w:val="16"/>
              </w:rPr>
              <w:t xml:space="preserve">auto </w:t>
            </w:r>
          </w:p>
          <w:p w:rsidR="00453714" w:rsidRDefault="00453714" w:rsidP="00453714">
            <w:pPr>
              <w:numPr>
                <w:ilvl w:val="0"/>
                <w:numId w:val="25"/>
              </w:numPr>
              <w:spacing w:after="0" w:line="240" w:lineRule="auto"/>
            </w:pPr>
            <w:r>
              <w:rPr>
                <w:sz w:val="16"/>
              </w:rPr>
              <w:t xml:space="preserve">multirisques habitation </w:t>
            </w:r>
          </w:p>
          <w:p w:rsidR="00453714" w:rsidRDefault="00453714" w:rsidP="00453714">
            <w:pPr>
              <w:numPr>
                <w:ilvl w:val="0"/>
                <w:numId w:val="25"/>
              </w:numPr>
              <w:spacing w:after="0" w:line="240" w:lineRule="auto"/>
            </w:pPr>
            <w:r>
              <w:rPr>
                <w:sz w:val="16"/>
              </w:rPr>
              <w:t xml:space="preserve">protection juridique </w:t>
            </w:r>
          </w:p>
          <w:p w:rsidR="00453714" w:rsidRDefault="00453714" w:rsidP="009A3D91">
            <w:r>
              <w:rPr>
                <w:sz w:val="16"/>
              </w:rPr>
              <w:t xml:space="preserve">(spécifique) </w:t>
            </w:r>
          </w:p>
        </w:tc>
        <w:tc>
          <w:tcPr>
            <w:tcW w:w="1843"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203" w:line="272" w:lineRule="auto"/>
              <w:ind w:left="1"/>
            </w:pPr>
            <w:r>
              <w:rPr>
                <w:sz w:val="18"/>
              </w:rPr>
              <w:t xml:space="preserve">Portée de la modification transformation intervenue  </w:t>
            </w:r>
          </w:p>
          <w:p w:rsidR="00453714" w:rsidRDefault="00453714" w:rsidP="009A3D91">
            <w:pPr>
              <w:spacing w:after="199" w:line="272" w:lineRule="auto"/>
              <w:ind w:left="1"/>
            </w:pPr>
            <w:r>
              <w:rPr>
                <w:noProof/>
              </w:rPr>
              <mc:AlternateContent>
                <mc:Choice Requires="wpg">
                  <w:drawing>
                    <wp:anchor distT="0" distB="0" distL="114300" distR="114300" simplePos="0" relativeHeight="251664384" behindDoc="1" locked="0" layoutInCell="1" allowOverlap="1" wp14:anchorId="4D2B5EC2" wp14:editId="13DF1278">
                      <wp:simplePos x="0" y="0"/>
                      <wp:positionH relativeFrom="column">
                        <wp:posOffset>67818</wp:posOffset>
                      </wp:positionH>
                      <wp:positionV relativeFrom="paragraph">
                        <wp:posOffset>-19811</wp:posOffset>
                      </wp:positionV>
                      <wp:extent cx="987552" cy="457200"/>
                      <wp:effectExtent l="0" t="0" r="0" b="0"/>
                      <wp:wrapNone/>
                      <wp:docPr id="266893" name="Group 266893"/>
                      <wp:cNvGraphicFramePr/>
                      <a:graphic xmlns:a="http://schemas.openxmlformats.org/drawingml/2006/main">
                        <a:graphicData uri="http://schemas.microsoft.com/office/word/2010/wordprocessingGroup">
                          <wpg:wgp>
                            <wpg:cNvGrpSpPr/>
                            <wpg:grpSpPr>
                              <a:xfrm>
                                <a:off x="0" y="0"/>
                                <a:ext cx="987552" cy="457200"/>
                                <a:chOff x="0" y="0"/>
                                <a:chExt cx="987552" cy="457200"/>
                              </a:xfrm>
                            </wpg:grpSpPr>
                            <wps:wsp>
                              <wps:cNvPr id="297162" name="Shape 297162"/>
                              <wps:cNvSpPr/>
                              <wps:spPr>
                                <a:xfrm>
                                  <a:off x="0" y="0"/>
                                  <a:ext cx="987552" cy="137160"/>
                                </a:xfrm>
                                <a:custGeom>
                                  <a:avLst/>
                                  <a:gdLst/>
                                  <a:ahLst/>
                                  <a:cxnLst/>
                                  <a:rect l="0" t="0" r="0" b="0"/>
                                  <a:pathLst>
                                    <a:path w="987552" h="137160">
                                      <a:moveTo>
                                        <a:pt x="0" y="0"/>
                                      </a:moveTo>
                                      <a:lnTo>
                                        <a:pt x="987552" y="0"/>
                                      </a:lnTo>
                                      <a:lnTo>
                                        <a:pt x="987552"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163" name="Shape 297163"/>
                              <wps:cNvSpPr/>
                              <wps:spPr>
                                <a:xfrm>
                                  <a:off x="0" y="158496"/>
                                  <a:ext cx="853440" cy="140208"/>
                                </a:xfrm>
                                <a:custGeom>
                                  <a:avLst/>
                                  <a:gdLst/>
                                  <a:ahLst/>
                                  <a:cxnLst/>
                                  <a:rect l="0" t="0" r="0" b="0"/>
                                  <a:pathLst>
                                    <a:path w="853440" h="140208">
                                      <a:moveTo>
                                        <a:pt x="0" y="0"/>
                                      </a:moveTo>
                                      <a:lnTo>
                                        <a:pt x="853440" y="0"/>
                                      </a:lnTo>
                                      <a:lnTo>
                                        <a:pt x="853440"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164" name="Shape 297164"/>
                              <wps:cNvSpPr/>
                              <wps:spPr>
                                <a:xfrm>
                                  <a:off x="0" y="320040"/>
                                  <a:ext cx="417576" cy="137160"/>
                                </a:xfrm>
                                <a:custGeom>
                                  <a:avLst/>
                                  <a:gdLst/>
                                  <a:ahLst/>
                                  <a:cxnLst/>
                                  <a:rect l="0" t="0" r="0" b="0"/>
                                  <a:pathLst>
                                    <a:path w="417576" h="137160">
                                      <a:moveTo>
                                        <a:pt x="0" y="0"/>
                                      </a:moveTo>
                                      <a:lnTo>
                                        <a:pt x="417576" y="0"/>
                                      </a:lnTo>
                                      <a:lnTo>
                                        <a:pt x="417576"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id="Group 266893" o:spid="_x0000_s1026" style="position:absolute;margin-left:5.35pt;margin-top:-1.55pt;width:77.75pt;height:36pt;z-index:-251652096" coordsize="987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">
                      <v:shape id="Shape 297162" o:spid="_x0000_s1027" style="position:absolute;width:9875;height:1371;visibility:visible;mso-wrap-style:square;v-text-anchor:top" coordsize="987552,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VescA&#10;AADfAAAADwAAAGRycy9kb3ducmV2LnhtbESPQWvCQBSE7wX/w/IEL6VuzEHb1FVUUOytUUGPj+xr&#10;Nph9G7Orxn/fLQg9DjPzDTOdd7YWN2p95VjBaJiAIC6crrhUcNiv395B+ICssXZMCh7kYT7rvUwx&#10;0+7OOd12oRQRwj5DBSaEJpPSF4Ys+qFriKP341qLIcq2lLrFe4TbWqZJMpYWK44LBhtaGSrOu6tV&#10;EDbH05c2+bc/47Ze2y53l9elUoN+t/gEEagL/+Fne6sVpB+T0TiFvz/xC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Q1XrHAAAA3wAAAA8AAAAAAAAAAAAAAAAAmAIAAGRy&#10;cy9kb3ducmV2LnhtbFBLBQYAAAAABAAEAPUAAACMAwAAAAA=&#10;" path="m,l987552,r,137160l,137160,,e" fillcolor="yellow" stroked="f" strokeweight="0">
                        <v:stroke miterlimit="83231f" joinstyle="miter"/>
                        <v:path arrowok="t" textboxrect="0,0,987552,137160"/>
                      </v:shape>
                      <v:shape id="Shape 297163" o:spid="_x0000_s1028" style="position:absolute;top:1584;width:8534;height:1403;visibility:visible;mso-wrap-style:square;v-text-anchor:top" coordsize="853440,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jscA&#10;AADfAAAADwAAAGRycy9kb3ducmV2LnhtbESPQWvCQBSE74L/YXkFL1I3KqhNXUUUQcEeYgu9PrKv&#10;2WD2bciuJv57VxB6HGbmG2a57mwlbtT40rGC8SgBQZw7XXKh4Od7/74A4QOyxsoxKbiTh/Wq31ti&#10;ql3LGd3OoRARwj5FBSaEOpXS54Ys+pGriaP35xqLIcqmkLrBNsJtJSdJMpMWS44LBmvaGsov56tV&#10;QNPfizka9O12cTztsoy+5vlQqcFbt/kEEagL/+FX+6AVTD7m49kUnn/iF5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cY7HAAAA3wAAAA8AAAAAAAAAAAAAAAAAmAIAAGRy&#10;cy9kb3ducmV2LnhtbFBLBQYAAAAABAAEAPUAAACMAwAAAAA=&#10;" path="m,l853440,r,140208l,140208,,e" fillcolor="yellow" stroked="f" strokeweight="0">
                        <v:stroke miterlimit="83231f" joinstyle="miter"/>
                        <v:path arrowok="t" textboxrect="0,0,853440,140208"/>
                      </v:shape>
                      <v:shape id="Shape 297164" o:spid="_x0000_s1029" style="position:absolute;top:3200;width:4175;height:1372;visibility:visible;mso-wrap-style:square;v-text-anchor:top" coordsize="417576,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aWcYA&#10;AADfAAAADwAAAGRycy9kb3ducmV2LnhtbESPS4sCMRCE7wv+h9CCN80o4mPWKCqIe/Dg67K3ZtI7&#10;k3XSGSZRR3/9RhD2WFTVV9Rs0dhS3Kj2xrGCfi8BQZw5bThXcD5tuhMQPiBrLB2Tggd5WMxbHzNM&#10;tbvzgW7HkIsIYZ+igiKEKpXSZwVZ9D1XEUfvx9UWQ5R1LnWN9wi3pRwkyUhaNBwXCqxoXVB2OV6t&#10;grDzuDe8XX1zZZeG6Plc8a9SnXaz/AQRqAn/4Xf7SysYTMf90RBef+IX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VaWcYAAADfAAAADwAAAAAAAAAAAAAAAACYAgAAZHJz&#10;L2Rvd25yZXYueG1sUEsFBgAAAAAEAAQA9QAAAIsDAAAAAA==&#10;" path="m,l417576,r,137160l,137160,,e" fillcolor="yellow" stroked="f" strokeweight="0">
                        <v:stroke miterlimit="83231f" joinstyle="miter"/>
                        <v:path arrowok="t" textboxrect="0,0,417576,137160"/>
                      </v:shape>
                    </v:group>
                  </w:pict>
                </mc:Fallback>
              </mc:AlternateContent>
            </w:r>
            <w:r>
              <w:rPr>
                <w:i/>
                <w:sz w:val="18"/>
              </w:rPr>
              <w:t xml:space="preserve">Menu déroulant avec plusieurs réponses possibles </w:t>
            </w:r>
          </w:p>
          <w:p w:rsidR="00453714" w:rsidRDefault="00453714" w:rsidP="00453714">
            <w:pPr>
              <w:numPr>
                <w:ilvl w:val="0"/>
                <w:numId w:val="26"/>
              </w:numPr>
              <w:spacing w:after="0" w:line="274" w:lineRule="auto"/>
            </w:pPr>
            <w:r>
              <w:rPr>
                <w:i/>
                <w:sz w:val="18"/>
              </w:rPr>
              <w:t xml:space="preserve">Caractéristiques du contrat/garanties - Offre de supports </w:t>
            </w:r>
          </w:p>
          <w:p w:rsidR="00453714" w:rsidRDefault="00453714" w:rsidP="00453714">
            <w:pPr>
              <w:numPr>
                <w:ilvl w:val="0"/>
                <w:numId w:val="26"/>
              </w:numPr>
              <w:spacing w:after="14" w:line="240" w:lineRule="auto"/>
            </w:pPr>
            <w:r>
              <w:rPr>
                <w:i/>
                <w:sz w:val="18"/>
              </w:rPr>
              <w:t xml:space="preserve">Clientèle cible </w:t>
            </w:r>
          </w:p>
          <w:p w:rsidR="00453714" w:rsidRDefault="00453714" w:rsidP="00453714">
            <w:pPr>
              <w:numPr>
                <w:ilvl w:val="0"/>
                <w:numId w:val="26"/>
              </w:numPr>
              <w:spacing w:after="0" w:line="274" w:lineRule="auto"/>
            </w:pPr>
            <w:r>
              <w:rPr>
                <w:i/>
                <w:sz w:val="18"/>
              </w:rPr>
              <w:t xml:space="preserve">Canaux/modes de distribution </w:t>
            </w:r>
          </w:p>
          <w:p w:rsidR="00453714" w:rsidRDefault="00453714" w:rsidP="00453714">
            <w:pPr>
              <w:numPr>
                <w:ilvl w:val="0"/>
                <w:numId w:val="26"/>
              </w:numPr>
              <w:spacing w:after="2" w:line="272" w:lineRule="auto"/>
            </w:pPr>
            <w:r>
              <w:rPr>
                <w:i/>
                <w:sz w:val="18"/>
              </w:rPr>
              <w:t xml:space="preserve">Taux garanti/ -  Mise en conformité règlementaire </w:t>
            </w:r>
          </w:p>
          <w:p w:rsidR="00453714" w:rsidRDefault="00453714" w:rsidP="00453714">
            <w:pPr>
              <w:numPr>
                <w:ilvl w:val="0"/>
                <w:numId w:val="26"/>
              </w:numPr>
              <w:spacing w:after="0" w:line="240" w:lineRule="auto"/>
            </w:pPr>
            <w:r>
              <w:rPr>
                <w:i/>
                <w:sz w:val="18"/>
              </w:rPr>
              <w:t xml:space="preserve">Autres-(à préciser) </w:t>
            </w:r>
          </w:p>
        </w:tc>
        <w:tc>
          <w:tcPr>
            <w:tcW w:w="1459"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line="274" w:lineRule="auto"/>
              <w:ind w:left="1"/>
            </w:pPr>
            <w:r>
              <w:rPr>
                <w:sz w:val="18"/>
              </w:rPr>
              <w:t xml:space="preserve">Objectifs commerciaux </w:t>
            </w:r>
          </w:p>
          <w:p w:rsidR="00453714" w:rsidRDefault="00453714" w:rsidP="009A3D91">
            <w:pPr>
              <w:spacing w:after="206" w:line="269" w:lineRule="auto"/>
              <w:ind w:left="1"/>
            </w:pPr>
            <w:r>
              <w:rPr>
                <w:sz w:val="18"/>
              </w:rPr>
              <w:t xml:space="preserve">envisagés à la  transformation </w:t>
            </w:r>
          </w:p>
          <w:p w:rsidR="00453714" w:rsidRDefault="00453714" w:rsidP="009A3D91">
            <w:pPr>
              <w:spacing w:after="211"/>
              <w:ind w:left="1"/>
            </w:pPr>
            <w:r>
              <w:rPr>
                <w:noProof/>
              </w:rPr>
              <mc:AlternateContent>
                <mc:Choice Requires="wpg">
                  <w:drawing>
                    <wp:anchor distT="0" distB="0" distL="114300" distR="114300" simplePos="0" relativeHeight="251665408" behindDoc="1" locked="0" layoutInCell="1" allowOverlap="1" wp14:anchorId="34336612" wp14:editId="32DF95CF">
                      <wp:simplePos x="0" y="0"/>
                      <wp:positionH relativeFrom="column">
                        <wp:posOffset>67818</wp:posOffset>
                      </wp:positionH>
                      <wp:positionV relativeFrom="paragraph">
                        <wp:posOffset>-19810</wp:posOffset>
                      </wp:positionV>
                      <wp:extent cx="719328" cy="137160"/>
                      <wp:effectExtent l="0" t="0" r="0" b="0"/>
                      <wp:wrapNone/>
                      <wp:docPr id="266959" name="Group 266959"/>
                      <wp:cNvGraphicFramePr/>
                      <a:graphic xmlns:a="http://schemas.openxmlformats.org/drawingml/2006/main">
                        <a:graphicData uri="http://schemas.microsoft.com/office/word/2010/wordprocessingGroup">
                          <wpg:wgp>
                            <wpg:cNvGrpSpPr/>
                            <wpg:grpSpPr>
                              <a:xfrm>
                                <a:off x="0" y="0"/>
                                <a:ext cx="719328" cy="137160"/>
                                <a:chOff x="0" y="0"/>
                                <a:chExt cx="719328" cy="137160"/>
                              </a:xfrm>
                            </wpg:grpSpPr>
                            <wps:wsp>
                              <wps:cNvPr id="297170" name="Shape 297170"/>
                              <wps:cNvSpPr/>
                              <wps:spPr>
                                <a:xfrm>
                                  <a:off x="0" y="0"/>
                                  <a:ext cx="719328" cy="137160"/>
                                </a:xfrm>
                                <a:custGeom>
                                  <a:avLst/>
                                  <a:gdLst/>
                                  <a:ahLst/>
                                  <a:cxnLst/>
                                  <a:rect l="0" t="0" r="0" b="0"/>
                                  <a:pathLst>
                                    <a:path w="719328" h="137160">
                                      <a:moveTo>
                                        <a:pt x="0" y="0"/>
                                      </a:moveTo>
                                      <a:lnTo>
                                        <a:pt x="719328" y="0"/>
                                      </a:lnTo>
                                      <a:lnTo>
                                        <a:pt x="719328"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id="Group 266959" o:spid="_x0000_s1026" style="position:absolute;margin-left:5.35pt;margin-top:-1.55pt;width:56.65pt;height:10.8pt;z-index:-251651072" coordsize="719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">
                      <v:shape id="Shape 297170" o:spid="_x0000_s1027" style="position:absolute;width:7193;height:1371;visibility:visible;mso-wrap-style:square;v-text-anchor:top" coordsize="719328,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pskA&#10;AADfAAAADwAAAGRycy9kb3ducmV2LnhtbESPy2rCQBSG94W+w3AK3ZQ6UYqX1FHaSiAbhdgILg+Z&#10;0yQ0cybNjCZ5+85CcPnz3/jW28E04kqdqy0rmE4iEMSF1TWXCvLv5HUJwnlkjY1lUjCSg+3m8WGN&#10;sbY9Z3Q9+lKEEXYxKqi8b2MpXVGRQTexLXHwfmxn0AfZlVJ32Idx08hZFM2lwZrDQ4UtfVVU/B4v&#10;RkEy7A72lC/n+DK+nfJ9+tn8nTOlnp+Gj3cQngZ/D9/aqVYwWy2mi0AQeAILyM0/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XJpskAAADfAAAADwAAAAAAAAAAAAAAAACYAgAA&#10;ZHJzL2Rvd25yZXYueG1sUEsFBgAAAAAEAAQA9QAAAI4DAAAAAA==&#10;" path="m,l719328,r,137160l,137160,,e" fillcolor="yellow" stroked="f" strokeweight="0">
                        <v:stroke miterlimit="83231f" joinstyle="miter"/>
                        <v:path arrowok="t" textboxrect="0,0,719328,137160"/>
                      </v:shape>
                    </v:group>
                  </w:pict>
                </mc:Fallback>
              </mc:AlternateContent>
            </w:r>
            <w:r>
              <w:rPr>
                <w:sz w:val="18"/>
              </w:rPr>
              <w:t>Menu déroulant :</w:t>
            </w:r>
            <w:r>
              <w:rPr>
                <w:i/>
                <w:sz w:val="18"/>
              </w:rPr>
              <w:t xml:space="preserve">  </w:t>
            </w:r>
          </w:p>
          <w:p w:rsidR="00453714" w:rsidRDefault="00453714" w:rsidP="00453714">
            <w:pPr>
              <w:numPr>
                <w:ilvl w:val="0"/>
                <w:numId w:val="27"/>
              </w:numPr>
              <w:spacing w:after="0" w:line="274" w:lineRule="auto"/>
            </w:pPr>
            <w:r>
              <w:rPr>
                <w:i/>
                <w:sz w:val="18"/>
              </w:rPr>
              <w:t xml:space="preserve">Taux d’équipement </w:t>
            </w:r>
          </w:p>
          <w:p w:rsidR="00453714" w:rsidRDefault="00453714" w:rsidP="009A3D91">
            <w:pPr>
              <w:spacing w:after="2" w:line="272" w:lineRule="auto"/>
              <w:ind w:left="1" w:right="341"/>
            </w:pPr>
            <w:r>
              <w:rPr>
                <w:i/>
                <w:sz w:val="18"/>
              </w:rPr>
              <w:t xml:space="preserve">faible - Taux d’équipement moyen </w:t>
            </w:r>
          </w:p>
          <w:p w:rsidR="00453714" w:rsidRDefault="00453714" w:rsidP="00453714">
            <w:pPr>
              <w:numPr>
                <w:ilvl w:val="0"/>
                <w:numId w:val="27"/>
              </w:numPr>
              <w:spacing w:after="0" w:line="274" w:lineRule="auto"/>
            </w:pPr>
            <w:r>
              <w:rPr>
                <w:i/>
                <w:sz w:val="18"/>
              </w:rPr>
              <w:t xml:space="preserve">Taux d’équipement </w:t>
            </w:r>
          </w:p>
          <w:p w:rsidR="00453714" w:rsidRDefault="00453714" w:rsidP="009A3D91">
            <w:pPr>
              <w:ind w:left="1" w:right="847"/>
            </w:pPr>
            <w:r>
              <w:rPr>
                <w:i/>
                <w:sz w:val="18"/>
              </w:rPr>
              <w:t xml:space="preserve">fort - Autre  </w:t>
            </w:r>
          </w:p>
        </w:tc>
        <w:tc>
          <w:tcPr>
            <w:tcW w:w="123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97" w:line="274" w:lineRule="auto"/>
              <w:ind w:left="1"/>
            </w:pPr>
            <w:r>
              <w:rPr>
                <w:sz w:val="18"/>
              </w:rPr>
              <w:t xml:space="preserve">Revenus attendus </w:t>
            </w:r>
          </w:p>
          <w:p w:rsidR="00453714" w:rsidRDefault="00453714" w:rsidP="009A3D91">
            <w:pPr>
              <w:spacing w:after="14"/>
              <w:ind w:left="1"/>
            </w:pPr>
            <w:r>
              <w:rPr>
                <w:sz w:val="18"/>
              </w:rPr>
              <w:t>(</w:t>
            </w:r>
            <w:r>
              <w:rPr>
                <w:i/>
                <w:sz w:val="18"/>
              </w:rPr>
              <w:t xml:space="preserve">champs </w:t>
            </w:r>
          </w:p>
          <w:p w:rsidR="00453714" w:rsidRDefault="00453714" w:rsidP="009A3D91">
            <w:pPr>
              <w:ind w:left="1"/>
            </w:pPr>
            <w:r>
              <w:rPr>
                <w:i/>
                <w:sz w:val="18"/>
              </w:rPr>
              <w:t>libr</w:t>
            </w:r>
            <w:r>
              <w:rPr>
                <w:sz w:val="18"/>
              </w:rPr>
              <w:t xml:space="preserve">e) </w:t>
            </w:r>
          </w:p>
        </w:tc>
        <w:tc>
          <w:tcPr>
            <w:tcW w:w="2069"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97" w:line="274" w:lineRule="auto"/>
              <w:ind w:left="1"/>
            </w:pPr>
            <w:r>
              <w:rPr>
                <w:sz w:val="18"/>
              </w:rPr>
              <w:t xml:space="preserve">Avis écrit préalable de la Conformité  </w:t>
            </w:r>
          </w:p>
          <w:p w:rsidR="00453714" w:rsidRDefault="00453714" w:rsidP="009A3D91">
            <w:pPr>
              <w:spacing w:after="216"/>
              <w:ind w:left="1"/>
            </w:pPr>
            <w:r>
              <w:rPr>
                <w:noProof/>
              </w:rPr>
              <mc:AlternateContent>
                <mc:Choice Requires="wpg">
                  <w:drawing>
                    <wp:anchor distT="0" distB="0" distL="114300" distR="114300" simplePos="0" relativeHeight="251666432" behindDoc="1" locked="0" layoutInCell="1" allowOverlap="1" wp14:anchorId="1185E424" wp14:editId="588DF638">
                      <wp:simplePos x="0" y="0"/>
                      <wp:positionH relativeFrom="column">
                        <wp:posOffset>67818</wp:posOffset>
                      </wp:positionH>
                      <wp:positionV relativeFrom="paragraph">
                        <wp:posOffset>-19811</wp:posOffset>
                      </wp:positionV>
                      <wp:extent cx="749808" cy="140208"/>
                      <wp:effectExtent l="0" t="0" r="0" b="0"/>
                      <wp:wrapNone/>
                      <wp:docPr id="267044" name="Group 267044"/>
                      <wp:cNvGraphicFramePr/>
                      <a:graphic xmlns:a="http://schemas.openxmlformats.org/drawingml/2006/main">
                        <a:graphicData uri="http://schemas.microsoft.com/office/word/2010/wordprocessingGroup">
                          <wpg:wgp>
                            <wpg:cNvGrpSpPr/>
                            <wpg:grpSpPr>
                              <a:xfrm>
                                <a:off x="0" y="0"/>
                                <a:ext cx="749808" cy="140208"/>
                                <a:chOff x="0" y="0"/>
                                <a:chExt cx="749808" cy="140208"/>
                              </a:xfrm>
                            </wpg:grpSpPr>
                            <wps:wsp>
                              <wps:cNvPr id="297173" name="Shape 297173"/>
                              <wps:cNvSpPr/>
                              <wps:spPr>
                                <a:xfrm>
                                  <a:off x="0" y="0"/>
                                  <a:ext cx="749808" cy="140208"/>
                                </a:xfrm>
                                <a:custGeom>
                                  <a:avLst/>
                                  <a:gdLst/>
                                  <a:ahLst/>
                                  <a:cxnLst/>
                                  <a:rect l="0" t="0" r="0" b="0"/>
                                  <a:pathLst>
                                    <a:path w="749808" h="140208">
                                      <a:moveTo>
                                        <a:pt x="0" y="0"/>
                                      </a:moveTo>
                                      <a:lnTo>
                                        <a:pt x="749808" y="0"/>
                                      </a:lnTo>
                                      <a:lnTo>
                                        <a:pt x="749808"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id="Group 267044" o:spid="_x0000_s1026" style="position:absolute;margin-left:5.35pt;margin-top:-1.55pt;width:59.05pt;height:11.05pt;z-index:-251650048" coordsize="749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">
                      <v:shape id="Shape 297173" o:spid="_x0000_s1027" style="position:absolute;width:7498;height:1402;visibility:visible;mso-wrap-style:square;v-text-anchor:top" coordsize="7498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5i8MA&#10;AADfAAAADwAAAGRycy9kb3ducmV2LnhtbERPy4rCMBTdD/gP4QruxlQHfFSjiIwgDC5s/YBLc22L&#10;zU1JYq1/bwYENwcO58VZb3vTiI6cry0rmIwTEMSF1TWXCi754XsBwgdkjY1lUvAkD9vN4GuNqbYP&#10;PlOXhVLEEvYpKqhCaFMpfVGRQT+2LXHUrtYZDJG6UmqHj1huGjlNkpk0WHNcqLClfUXFLbsbBfuI&#10;J27vuTtcTp3P/25ZX/4qNRr2uxWIQH34mN/po1YwXc4n8x/4/xO/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M5i8MAAADfAAAADwAAAAAAAAAAAAAAAACYAgAAZHJzL2Rv&#10;d25yZXYueG1sUEsFBgAAAAAEAAQA9QAAAIgDAAAAAA==&#10;" path="m,l749808,r,140208l,140208,,e" fillcolor="yellow" stroked="f" strokeweight="0">
                        <v:stroke miterlimit="83231f" joinstyle="miter"/>
                        <v:path arrowok="t" textboxrect="0,0,749808,140208"/>
                      </v:shape>
                    </v:group>
                  </w:pict>
                </mc:Fallback>
              </mc:AlternateContent>
            </w:r>
            <w:r>
              <w:rPr>
                <w:i/>
                <w:sz w:val="18"/>
              </w:rPr>
              <w:t xml:space="preserve">Menu déroulant : </w:t>
            </w:r>
          </w:p>
          <w:p w:rsidR="00453714" w:rsidRDefault="00453714" w:rsidP="009A3D91">
            <w:pPr>
              <w:ind w:left="1" w:right="313"/>
              <w:jc w:val="both"/>
            </w:pPr>
            <w:r>
              <w:rPr>
                <w:i/>
                <w:sz w:val="18"/>
              </w:rPr>
              <w:t>- Avis favorable - Avis favorable sous conditions  (à préciser) -  Autres (à préciser en commentaires)</w:t>
            </w:r>
            <w:r>
              <w:rPr>
                <w:sz w:val="18"/>
              </w:rPr>
              <w:t xml:space="preserve"> </w:t>
            </w:r>
          </w:p>
        </w:tc>
        <w:tc>
          <w:tcPr>
            <w:tcW w:w="161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ind w:left="1"/>
            </w:pPr>
            <w:r>
              <w:rPr>
                <w:sz w:val="18"/>
              </w:rPr>
              <w:t xml:space="preserve">Description succincte de la transformation apportée et des risques pour le client </w:t>
            </w:r>
          </w:p>
        </w:tc>
        <w:tc>
          <w:tcPr>
            <w:tcW w:w="1540" w:type="dxa"/>
            <w:tcBorders>
              <w:top w:val="single" w:sz="4" w:space="0" w:color="000000"/>
              <w:left w:val="single" w:sz="4" w:space="0" w:color="000000"/>
              <w:bottom w:val="single" w:sz="4" w:space="0" w:color="000000"/>
              <w:right w:val="single" w:sz="4" w:space="0" w:color="000000"/>
            </w:tcBorders>
            <w:shd w:val="clear" w:color="auto" w:fill="FFC000"/>
          </w:tcPr>
          <w:p w:rsidR="00453714" w:rsidRDefault="00453714" w:rsidP="009A3D91">
            <w:pPr>
              <w:ind w:left="5"/>
            </w:pPr>
            <w:r>
              <w:rPr>
                <w:sz w:val="18"/>
              </w:rPr>
              <w:t xml:space="preserve">Commentaires  </w:t>
            </w:r>
          </w:p>
        </w:tc>
      </w:tr>
      <w:tr w:rsidR="00453714" w:rsidTr="009A3D91">
        <w:trPr>
          <w:trHeight w:val="2551"/>
        </w:trPr>
        <w:tc>
          <w:tcPr>
            <w:tcW w:w="949"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282"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202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453714">
            <w:pPr>
              <w:numPr>
                <w:ilvl w:val="0"/>
                <w:numId w:val="28"/>
              </w:numPr>
              <w:spacing w:after="0" w:line="240" w:lineRule="auto"/>
            </w:pPr>
            <w:r>
              <w:rPr>
                <w:sz w:val="16"/>
              </w:rPr>
              <w:t xml:space="preserve">assistance (spécifique) </w:t>
            </w:r>
          </w:p>
          <w:p w:rsidR="00453714" w:rsidRDefault="00453714" w:rsidP="00453714">
            <w:pPr>
              <w:numPr>
                <w:ilvl w:val="0"/>
                <w:numId w:val="28"/>
              </w:numPr>
              <w:spacing w:after="0" w:line="240" w:lineRule="auto"/>
            </w:pPr>
            <w:r>
              <w:rPr>
                <w:sz w:val="16"/>
              </w:rPr>
              <w:t xml:space="preserve">affinitaire </w:t>
            </w:r>
          </w:p>
          <w:p w:rsidR="00453714" w:rsidRDefault="00453714" w:rsidP="00453714">
            <w:pPr>
              <w:numPr>
                <w:ilvl w:val="0"/>
                <w:numId w:val="28"/>
              </w:numPr>
              <w:spacing w:after="0" w:line="240" w:lineRule="auto"/>
            </w:pPr>
            <w:r>
              <w:rPr>
                <w:sz w:val="16"/>
              </w:rPr>
              <w:t xml:space="preserve">copropriété  </w:t>
            </w:r>
          </w:p>
          <w:p w:rsidR="00453714" w:rsidRDefault="00453714" w:rsidP="00453714">
            <w:pPr>
              <w:numPr>
                <w:ilvl w:val="0"/>
                <w:numId w:val="28"/>
              </w:numPr>
              <w:spacing w:after="0" w:line="240" w:lineRule="auto"/>
            </w:pPr>
            <w:r>
              <w:rPr>
                <w:sz w:val="16"/>
              </w:rPr>
              <w:t xml:space="preserve">construction </w:t>
            </w:r>
          </w:p>
          <w:p w:rsidR="00453714" w:rsidRDefault="00453714" w:rsidP="00453714">
            <w:pPr>
              <w:numPr>
                <w:ilvl w:val="0"/>
                <w:numId w:val="28"/>
              </w:numPr>
              <w:spacing w:after="7" w:line="240" w:lineRule="auto"/>
            </w:pPr>
            <w:r>
              <w:rPr>
                <w:sz w:val="16"/>
              </w:rPr>
              <w:t xml:space="preserve">multirisques pro / RC pro </w:t>
            </w:r>
          </w:p>
          <w:p w:rsidR="00453714" w:rsidRDefault="00453714" w:rsidP="00453714">
            <w:pPr>
              <w:numPr>
                <w:ilvl w:val="0"/>
                <w:numId w:val="28"/>
              </w:numPr>
              <w:spacing w:after="0" w:line="274" w:lineRule="auto"/>
            </w:pPr>
            <w:r>
              <w:rPr>
                <w:sz w:val="18"/>
              </w:rPr>
              <w:t xml:space="preserve">autre assurance dommage </w:t>
            </w:r>
          </w:p>
          <w:p w:rsidR="00453714" w:rsidRDefault="00453714" w:rsidP="009A3D91">
            <w:r>
              <w:rPr>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459"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23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2069"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61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tc>
        <w:tc>
          <w:tcPr>
            <w:tcW w:w="1540" w:type="dxa"/>
            <w:tcBorders>
              <w:top w:val="single" w:sz="4" w:space="0" w:color="000000"/>
              <w:left w:val="single" w:sz="4" w:space="0" w:color="000000"/>
              <w:bottom w:val="single" w:sz="4" w:space="0" w:color="000000"/>
              <w:right w:val="single" w:sz="4" w:space="0" w:color="000000"/>
            </w:tcBorders>
            <w:shd w:val="clear" w:color="auto" w:fill="FFC000"/>
          </w:tcPr>
          <w:p w:rsidR="00453714" w:rsidRDefault="00453714" w:rsidP="009A3D91"/>
        </w:tc>
      </w:tr>
      <w:tr w:rsidR="00453714" w:rsidTr="009A3D91">
        <w:trPr>
          <w:trHeight w:val="452"/>
        </w:trPr>
        <w:tc>
          <w:tcPr>
            <w:tcW w:w="94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16"/>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61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54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14"/>
              </w:rPr>
              <w:t xml:space="preserve"> </w:t>
            </w:r>
          </w:p>
        </w:tc>
      </w:tr>
    </w:tbl>
    <w:p w:rsidR="00453714" w:rsidRDefault="00453714" w:rsidP="00453714">
      <w:pPr>
        <w:spacing w:after="194"/>
        <w:ind w:left="427"/>
      </w:pPr>
      <w:r>
        <w:t xml:space="preserve"> </w:t>
      </w:r>
    </w:p>
    <w:p w:rsidR="00453714" w:rsidRDefault="00453714" w:rsidP="00453714">
      <w:pPr>
        <w:spacing w:after="3"/>
        <w:ind w:left="10" w:hanging="10"/>
      </w:pPr>
      <w:r>
        <w:rPr>
          <w:rFonts w:ascii="Cambria" w:eastAsia="Cambria" w:hAnsi="Cambria" w:cs="Cambria"/>
          <w:i/>
          <w:color w:val="404040"/>
          <w:sz w:val="20"/>
        </w:rPr>
        <w:t xml:space="preserve">Commentaires à apporter sur la section 3 </w:t>
      </w:r>
    </w:p>
    <w:p w:rsidR="00453714" w:rsidRDefault="00453714" w:rsidP="00453714">
      <w:pPr>
        <w:spacing w:after="242"/>
      </w:pPr>
      <w:r>
        <w:t xml:space="preserve"> </w:t>
      </w:r>
    </w:p>
    <w:p w:rsidR="00453714" w:rsidRDefault="00453714" w:rsidP="00453714">
      <w:pPr>
        <w:tabs>
          <w:tab w:val="center" w:pos="2314"/>
        </w:tabs>
        <w:spacing w:after="148"/>
        <w:ind w:left="-5"/>
      </w:pPr>
      <w:r>
        <w:rPr>
          <w:i/>
          <w:bdr w:val="single" w:sz="8" w:space="0" w:color="000000"/>
        </w:rPr>
        <w:t>(champs libre</w:t>
      </w:r>
      <w:proofErr w:type="gramStart"/>
      <w:r>
        <w:rPr>
          <w:i/>
          <w:bdr w:val="single" w:sz="8" w:space="0" w:color="000000"/>
        </w:rPr>
        <w:t>)</w:t>
      </w:r>
      <w:r>
        <w:rPr>
          <w:i/>
          <w:color w:val="FFFFFF"/>
          <w:bdr w:val="single" w:sz="8" w:space="0" w:color="000000"/>
        </w:rPr>
        <w:t>xx</w:t>
      </w:r>
      <w:proofErr w:type="gramEnd"/>
      <w:r>
        <w:rPr>
          <w:i/>
          <w:color w:val="FFFFFF"/>
          <w:bdr w:val="single" w:sz="8" w:space="0" w:color="000000"/>
        </w:rPr>
        <w:t xml:space="preserve"> </w:t>
      </w:r>
      <w:r>
        <w:rPr>
          <w:i/>
          <w:color w:val="FFFFFF"/>
          <w:bdr w:val="single" w:sz="8" w:space="0" w:color="000000"/>
        </w:rPr>
        <w:tab/>
      </w:r>
      <w:proofErr w:type="spellStart"/>
      <w:r>
        <w:rPr>
          <w:i/>
          <w:color w:val="FFFFFF"/>
          <w:bdr w:val="single" w:sz="8" w:space="0" w:color="000000"/>
        </w:rPr>
        <w:t>xxxx</w:t>
      </w:r>
      <w:proofErr w:type="spellEnd"/>
      <w:r>
        <w:rPr>
          <w:i/>
          <w:color w:val="FFFFFF"/>
        </w:rPr>
        <w:t xml:space="preserve"> </w:t>
      </w:r>
    </w:p>
    <w:p w:rsidR="00453714" w:rsidRDefault="00453714" w:rsidP="00453714">
      <w:pPr>
        <w:sectPr w:rsidR="00453714">
          <w:footerReference w:type="even" r:id="rId23"/>
          <w:footerReference w:type="default" r:id="rId24"/>
          <w:footerReference w:type="first" r:id="rId25"/>
          <w:pgSz w:w="16838" w:h="11904" w:orient="landscape"/>
          <w:pgMar w:top="1422" w:right="4410" w:bottom="1484" w:left="1416" w:header="720" w:footer="709" w:gutter="0"/>
          <w:cols w:space="720"/>
        </w:sectPr>
      </w:pPr>
    </w:p>
    <w:p w:rsidR="00453714" w:rsidRDefault="00453714" w:rsidP="00453714">
      <w:pPr>
        <w:pStyle w:val="Titre3"/>
        <w:tabs>
          <w:tab w:val="center" w:pos="2484"/>
        </w:tabs>
        <w:ind w:left="-15" w:firstLine="0"/>
      </w:pPr>
      <w:r>
        <w:t>4.</w:t>
      </w:r>
      <w:r>
        <w:rPr>
          <w:rFonts w:ascii="Arial" w:eastAsia="Arial" w:hAnsi="Arial" w:cs="Arial"/>
        </w:rPr>
        <w:t xml:space="preserve"> </w:t>
      </w:r>
      <w:r>
        <w:rPr>
          <w:rFonts w:ascii="Arial" w:eastAsia="Arial" w:hAnsi="Arial" w:cs="Arial"/>
        </w:rPr>
        <w:tab/>
      </w:r>
      <w:r>
        <w:t xml:space="preserve">Informations délivrées à la clientèle </w:t>
      </w:r>
    </w:p>
    <w:p w:rsidR="00453714" w:rsidRDefault="00453714" w:rsidP="00453714">
      <w:pPr>
        <w:spacing w:after="233"/>
      </w:pPr>
      <w:r>
        <w:rPr>
          <w:sz w:val="20"/>
        </w:rPr>
        <w:t xml:space="preserve"> </w:t>
      </w:r>
    </w:p>
    <w:p w:rsidR="00453714" w:rsidRDefault="00453714" w:rsidP="00453714">
      <w:pPr>
        <w:spacing w:after="244" w:line="249" w:lineRule="auto"/>
        <w:ind w:left="695" w:right="14" w:hanging="432"/>
      </w:pPr>
      <w:r>
        <w:t>4.1.</w:t>
      </w:r>
      <w:r>
        <w:rPr>
          <w:rFonts w:ascii="Arial" w:eastAsia="Arial" w:hAnsi="Arial" w:cs="Arial"/>
        </w:rPr>
        <w:t xml:space="preserve"> </w:t>
      </w:r>
      <w:r>
        <w:t xml:space="preserve">Par quel(s) moyen(s) votre organisme s’assure-t-il de la traçabilité de la remise des informations </w:t>
      </w:r>
      <w:proofErr w:type="spellStart"/>
      <w:r>
        <w:t>pré-contractuelles</w:t>
      </w:r>
      <w:proofErr w:type="spellEnd"/>
      <w:r>
        <w:t xml:space="preserve"> et contractuelles à la clientèle (hors assurances affinitaires) ? Décrire succinctement le dispositif en précisant le cas échéant les domaines concernés. </w:t>
      </w:r>
      <w:r>
        <w:rPr>
          <w:i/>
          <w:bdr w:val="single" w:sz="8" w:space="0" w:color="000000"/>
        </w:rPr>
        <w:t>(champs libre</w:t>
      </w:r>
      <w:proofErr w:type="gramStart"/>
      <w:r>
        <w:rPr>
          <w:i/>
          <w:bdr w:val="single" w:sz="8" w:space="0" w:color="000000"/>
        </w:rPr>
        <w:t>)</w:t>
      </w:r>
      <w:r>
        <w:rPr>
          <w:i/>
          <w:color w:val="FFFFFF"/>
          <w:bdr w:val="single" w:sz="8" w:space="0" w:color="000000"/>
        </w:rPr>
        <w:t>xx</w:t>
      </w:r>
      <w:proofErr w:type="gramEnd"/>
      <w:r>
        <w:rPr>
          <w:i/>
          <w:color w:val="FFFFFF"/>
          <w:bdr w:val="single" w:sz="8" w:space="0" w:color="000000"/>
        </w:rPr>
        <w:t xml:space="preserve"> </w:t>
      </w:r>
      <w:r>
        <w:rPr>
          <w:i/>
          <w:color w:val="FFFFFF"/>
          <w:bdr w:val="single" w:sz="8" w:space="0" w:color="000000"/>
        </w:rPr>
        <w:tab/>
      </w:r>
      <w:proofErr w:type="spellStart"/>
      <w:r>
        <w:rPr>
          <w:i/>
          <w:color w:val="FFFFFF"/>
          <w:bdr w:val="single" w:sz="8" w:space="0" w:color="000000"/>
        </w:rPr>
        <w:t>xxxxx</w:t>
      </w:r>
      <w:proofErr w:type="spellEnd"/>
      <w:r>
        <w:rPr>
          <w:i/>
          <w:color w:val="FFFFFF"/>
        </w:rPr>
        <w:t xml:space="preserve"> </w:t>
      </w:r>
    </w:p>
    <w:p w:rsidR="00453714" w:rsidRDefault="00453714" w:rsidP="00453714">
      <w:pPr>
        <w:spacing w:after="5" w:line="249" w:lineRule="auto"/>
        <w:ind w:left="279" w:right="15" w:hanging="10"/>
        <w:jc w:val="both"/>
      </w:pPr>
      <w:r>
        <w:t>4.2.</w:t>
      </w:r>
      <w:r>
        <w:rPr>
          <w:rFonts w:ascii="Arial" w:eastAsia="Arial" w:hAnsi="Arial" w:cs="Arial"/>
        </w:rPr>
        <w:t xml:space="preserve"> </w:t>
      </w:r>
      <w:r>
        <w:t xml:space="preserve">Commentaires à apporter sur la section 4 </w:t>
      </w:r>
    </w:p>
    <w:p w:rsidR="00453714" w:rsidRDefault="00453714" w:rsidP="00453714">
      <w:pPr>
        <w:tabs>
          <w:tab w:val="center" w:pos="1462"/>
          <w:tab w:val="center" w:pos="3072"/>
        </w:tabs>
        <w:spacing w:after="213"/>
      </w:pPr>
      <w:r>
        <w:tab/>
      </w:r>
      <w:r>
        <w:rPr>
          <w:i/>
          <w:bdr w:val="single" w:sz="8" w:space="0" w:color="000000"/>
        </w:rPr>
        <w:t>(champs libre</w:t>
      </w:r>
      <w:proofErr w:type="gramStart"/>
      <w:r>
        <w:rPr>
          <w:i/>
          <w:bdr w:val="single" w:sz="8" w:space="0" w:color="000000"/>
        </w:rPr>
        <w:t>)</w:t>
      </w:r>
      <w:r>
        <w:rPr>
          <w:i/>
          <w:color w:val="FFFFFF"/>
          <w:bdr w:val="single" w:sz="8" w:space="0" w:color="000000"/>
        </w:rPr>
        <w:t>xx</w:t>
      </w:r>
      <w:proofErr w:type="gramEnd"/>
      <w:r>
        <w:rPr>
          <w:i/>
          <w:color w:val="FFFFFF"/>
          <w:bdr w:val="single" w:sz="8" w:space="0" w:color="000000"/>
        </w:rPr>
        <w:t xml:space="preserve"> </w:t>
      </w:r>
      <w:r>
        <w:rPr>
          <w:i/>
          <w:color w:val="FFFFFF"/>
          <w:bdr w:val="single" w:sz="8" w:space="0" w:color="000000"/>
        </w:rPr>
        <w:tab/>
      </w:r>
      <w:proofErr w:type="spellStart"/>
      <w:r>
        <w:rPr>
          <w:i/>
          <w:color w:val="FFFFFF"/>
          <w:bdr w:val="single" w:sz="8" w:space="0" w:color="000000"/>
        </w:rPr>
        <w:t>xxxxx</w:t>
      </w:r>
      <w:proofErr w:type="spellEnd"/>
      <w:r>
        <w:rPr>
          <w:i/>
          <w:color w:val="FFFFFF"/>
        </w:rPr>
        <w:t xml:space="preserve"> </w:t>
      </w:r>
    </w:p>
    <w:p w:rsidR="00453714" w:rsidRDefault="00453714" w:rsidP="00453714">
      <w:pPr>
        <w:spacing w:after="273"/>
      </w:pPr>
      <w:r>
        <w:rPr>
          <w:b/>
          <w:sz w:val="20"/>
        </w:rPr>
        <w:t xml:space="preserve"> </w:t>
      </w:r>
    </w:p>
    <w:p w:rsidR="00453714" w:rsidRDefault="00453714" w:rsidP="00453714">
      <w:pPr>
        <w:pStyle w:val="Titre3"/>
        <w:tabs>
          <w:tab w:val="center" w:pos="2088"/>
        </w:tabs>
        <w:ind w:left="-15" w:firstLine="0"/>
      </w:pPr>
      <w:r>
        <w:t>5.</w:t>
      </w:r>
      <w:r>
        <w:rPr>
          <w:rFonts w:ascii="Arial" w:eastAsia="Arial" w:hAnsi="Arial" w:cs="Arial"/>
        </w:rPr>
        <w:t xml:space="preserve"> </w:t>
      </w:r>
      <w:r>
        <w:rPr>
          <w:rFonts w:ascii="Arial" w:eastAsia="Arial" w:hAnsi="Arial" w:cs="Arial"/>
        </w:rPr>
        <w:tab/>
      </w:r>
      <w:r>
        <w:t xml:space="preserve">Conseil délivré à la clientèle </w:t>
      </w:r>
    </w:p>
    <w:p w:rsidR="00453714" w:rsidRDefault="00453714" w:rsidP="00453714">
      <w:pPr>
        <w:spacing w:after="0"/>
      </w:pPr>
      <w:r>
        <w:rPr>
          <w:b/>
          <w:sz w:val="24"/>
        </w:rPr>
        <w:t xml:space="preserve"> </w:t>
      </w:r>
    </w:p>
    <w:p w:rsidR="00453714" w:rsidRDefault="00453714" w:rsidP="00453714">
      <w:pPr>
        <w:spacing w:after="5" w:line="249" w:lineRule="auto"/>
        <w:ind w:left="279" w:right="15" w:hanging="10"/>
        <w:jc w:val="both"/>
      </w:pPr>
      <w:r>
        <w:t>5.1.</w:t>
      </w:r>
      <w:r>
        <w:rPr>
          <w:rFonts w:ascii="Arial" w:eastAsia="Arial" w:hAnsi="Arial" w:cs="Arial"/>
        </w:rPr>
        <w:t xml:space="preserve"> </w:t>
      </w:r>
      <w:r>
        <w:t xml:space="preserve">Dispositif de commercialisation sans intermédiaire  </w:t>
      </w:r>
    </w:p>
    <w:p w:rsidR="00453714" w:rsidRDefault="00453714" w:rsidP="00453714">
      <w:pPr>
        <w:spacing w:after="0"/>
      </w:pPr>
      <w:r>
        <w:t xml:space="preserve"> </w:t>
      </w:r>
    </w:p>
    <w:p w:rsidR="00453714" w:rsidRDefault="00453714" w:rsidP="00453714">
      <w:pPr>
        <w:spacing w:after="5" w:line="249" w:lineRule="auto"/>
        <w:ind w:left="576" w:right="15" w:hanging="10"/>
        <w:jc w:val="both"/>
      </w:pPr>
      <w:r>
        <w:t>5.1.1.</w:t>
      </w:r>
      <w:r>
        <w:rPr>
          <w:rFonts w:ascii="Arial" w:eastAsia="Arial" w:hAnsi="Arial" w:cs="Arial"/>
        </w:rPr>
        <w:t xml:space="preserve"> </w:t>
      </w:r>
      <w:r>
        <w:t xml:space="preserve">Assurance vie - </w:t>
      </w:r>
      <w:proofErr w:type="gramStart"/>
      <w:r>
        <w:t>renseigner</w:t>
      </w:r>
      <w:proofErr w:type="gramEnd"/>
      <w:r>
        <w:t xml:space="preserve"> le tableau suivant : </w:t>
      </w:r>
    </w:p>
    <w:tbl>
      <w:tblPr>
        <w:tblStyle w:val="TableGrid"/>
        <w:tblW w:w="9317" w:type="dxa"/>
        <w:tblInd w:w="-107" w:type="dxa"/>
        <w:tblCellMar>
          <w:top w:w="35" w:type="dxa"/>
          <w:left w:w="101" w:type="dxa"/>
          <w:right w:w="64" w:type="dxa"/>
        </w:tblCellMar>
        <w:tblLook w:val="04A0" w:firstRow="1" w:lastRow="0" w:firstColumn="1" w:lastColumn="0" w:noHBand="0" w:noVBand="1"/>
      </w:tblPr>
      <w:tblGrid>
        <w:gridCol w:w="3554"/>
        <w:gridCol w:w="694"/>
        <w:gridCol w:w="691"/>
        <w:gridCol w:w="643"/>
        <w:gridCol w:w="2112"/>
        <w:gridCol w:w="171"/>
        <w:gridCol w:w="1281"/>
        <w:gridCol w:w="171"/>
      </w:tblGrid>
      <w:tr w:rsidR="00453714" w:rsidTr="009A3D91">
        <w:trPr>
          <w:trHeight w:val="1775"/>
        </w:trPr>
        <w:tc>
          <w:tcPr>
            <w:tcW w:w="3653" w:type="dxa"/>
            <w:vMerge w:val="restart"/>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spacing w:after="9"/>
              <w:ind w:right="34"/>
              <w:jc w:val="center"/>
            </w:pPr>
            <w:r>
              <w:rPr>
                <w:sz w:val="18"/>
              </w:rPr>
              <w:t xml:space="preserve">Assurance vie / Épargne-retraite </w:t>
            </w:r>
          </w:p>
          <w:p w:rsidR="00453714" w:rsidRDefault="00453714" w:rsidP="009A3D91">
            <w:pPr>
              <w:ind w:right="35"/>
              <w:jc w:val="center"/>
            </w:pPr>
            <w:r>
              <w:rPr>
                <w:sz w:val="18"/>
              </w:rPr>
              <w:t xml:space="preserve">Questions  </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ind w:right="32"/>
              <w:jc w:val="center"/>
            </w:pPr>
            <w:r>
              <w:rPr>
                <w:sz w:val="18"/>
              </w:rPr>
              <w:t xml:space="preserve">Oui </w:t>
            </w:r>
          </w:p>
        </w:tc>
        <w:tc>
          <w:tcPr>
            <w:tcW w:w="701" w:type="dxa"/>
            <w:vMerge w:val="restart"/>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ind w:right="32"/>
              <w:jc w:val="center"/>
            </w:pPr>
            <w:r>
              <w:rPr>
                <w:sz w:val="18"/>
              </w:rPr>
              <w:t xml:space="preserve">Non </w:t>
            </w:r>
          </w:p>
        </w:tc>
        <w:tc>
          <w:tcPr>
            <w:tcW w:w="648" w:type="dxa"/>
            <w:vMerge w:val="restart"/>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jc w:val="center"/>
            </w:pPr>
            <w:r>
              <w:rPr>
                <w:sz w:val="18"/>
              </w:rPr>
              <w:t xml:space="preserve">Sans objet </w:t>
            </w:r>
          </w:p>
        </w:tc>
        <w:tc>
          <w:tcPr>
            <w:tcW w:w="2170" w:type="dxa"/>
            <w:vMerge w:val="restart"/>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4"/>
              <w:ind w:right="5"/>
              <w:jc w:val="center"/>
            </w:pPr>
            <w:r>
              <w:rPr>
                <w:sz w:val="18"/>
              </w:rPr>
              <w:t xml:space="preserve"> </w:t>
            </w:r>
          </w:p>
          <w:p w:rsidR="00453714" w:rsidRDefault="00453714" w:rsidP="009A3D91">
            <w:pPr>
              <w:ind w:left="29"/>
            </w:pPr>
            <w:r>
              <w:rPr>
                <w:sz w:val="18"/>
              </w:rPr>
              <w:t xml:space="preserve">Description des dispositifs </w:t>
            </w:r>
          </w:p>
        </w:tc>
        <w:tc>
          <w:tcPr>
            <w:tcW w:w="82" w:type="dxa"/>
            <w:vMerge w:val="restart"/>
            <w:tcBorders>
              <w:top w:val="single" w:sz="4" w:space="0" w:color="000000"/>
              <w:left w:val="single" w:sz="4" w:space="0" w:color="000000"/>
              <w:bottom w:val="single" w:sz="4" w:space="0" w:color="000000"/>
              <w:right w:val="nil"/>
            </w:tcBorders>
            <w:shd w:val="clear" w:color="auto" w:fill="B6DDE8"/>
          </w:tcPr>
          <w:p w:rsidR="00453714" w:rsidRDefault="00453714" w:rsidP="009A3D91"/>
        </w:tc>
        <w:tc>
          <w:tcPr>
            <w:tcW w:w="1282" w:type="dxa"/>
            <w:tcBorders>
              <w:top w:val="single" w:sz="4" w:space="0" w:color="000000"/>
              <w:left w:val="nil"/>
              <w:bottom w:val="nil"/>
              <w:right w:val="nil"/>
            </w:tcBorders>
            <w:shd w:val="clear" w:color="auto" w:fill="FFC000"/>
          </w:tcPr>
          <w:p w:rsidR="00453714" w:rsidRDefault="00453714" w:rsidP="009A3D91">
            <w:pPr>
              <w:spacing w:after="14"/>
              <w:jc w:val="center"/>
            </w:pPr>
            <w:r>
              <w:rPr>
                <w:sz w:val="18"/>
              </w:rPr>
              <w:t xml:space="preserve"> </w:t>
            </w:r>
          </w:p>
          <w:p w:rsidR="00453714" w:rsidRDefault="00453714" w:rsidP="009A3D91">
            <w:pPr>
              <w:spacing w:after="14"/>
            </w:pPr>
            <w:r>
              <w:rPr>
                <w:sz w:val="18"/>
              </w:rPr>
              <w:t xml:space="preserve">Commentaires </w:t>
            </w:r>
          </w:p>
          <w:p w:rsidR="00453714" w:rsidRDefault="00453714" w:rsidP="009A3D91">
            <w:pPr>
              <w:spacing w:after="9"/>
              <w:jc w:val="center"/>
            </w:pPr>
            <w:r>
              <w:rPr>
                <w:i/>
                <w:sz w:val="18"/>
              </w:rPr>
              <w:t xml:space="preserve"> </w:t>
            </w:r>
          </w:p>
          <w:p w:rsidR="00453714" w:rsidRDefault="00453714" w:rsidP="009A3D91">
            <w:pPr>
              <w:spacing w:line="274" w:lineRule="auto"/>
              <w:ind w:left="72" w:right="108" w:firstLine="10"/>
              <w:jc w:val="both"/>
            </w:pPr>
            <w:r>
              <w:rPr>
                <w:i/>
                <w:sz w:val="18"/>
              </w:rPr>
              <w:t xml:space="preserve">(notamment pour justifier une réponse </w:t>
            </w:r>
          </w:p>
          <w:p w:rsidR="00453714" w:rsidRDefault="00453714" w:rsidP="009A3D91">
            <w:pPr>
              <w:ind w:left="10"/>
            </w:pPr>
            <w:r>
              <w:rPr>
                <w:i/>
                <w:sz w:val="18"/>
              </w:rPr>
              <w:t>« sans objet »</w:t>
            </w:r>
            <w:r>
              <w:rPr>
                <w:sz w:val="18"/>
              </w:rPr>
              <w:t xml:space="preserve">) </w:t>
            </w:r>
          </w:p>
        </w:tc>
        <w:tc>
          <w:tcPr>
            <w:tcW w:w="76" w:type="dxa"/>
            <w:vMerge w:val="restart"/>
            <w:tcBorders>
              <w:top w:val="single" w:sz="4" w:space="0" w:color="000000"/>
              <w:left w:val="nil"/>
              <w:bottom w:val="single" w:sz="4" w:space="0" w:color="000000"/>
              <w:right w:val="single" w:sz="4" w:space="0" w:color="000000"/>
            </w:tcBorders>
            <w:shd w:val="clear" w:color="auto" w:fill="B6DDE8"/>
          </w:tcPr>
          <w:p w:rsidR="00453714" w:rsidRDefault="00453714" w:rsidP="009A3D91"/>
        </w:tc>
      </w:tr>
      <w:tr w:rsidR="00453714" w:rsidTr="009A3D91">
        <w:trPr>
          <w:trHeight w:val="206"/>
        </w:trPr>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nil"/>
            </w:tcBorders>
          </w:tcPr>
          <w:p w:rsidR="00453714" w:rsidRDefault="00453714" w:rsidP="009A3D91"/>
        </w:tc>
        <w:tc>
          <w:tcPr>
            <w:tcW w:w="1282" w:type="dxa"/>
            <w:tcBorders>
              <w:top w:val="nil"/>
              <w:left w:val="nil"/>
              <w:bottom w:val="single" w:sz="4" w:space="0" w:color="000000"/>
              <w:right w:val="nil"/>
            </w:tcBorders>
            <w:shd w:val="clear" w:color="auto" w:fill="B6DDE8"/>
          </w:tcPr>
          <w:p w:rsidR="00453714" w:rsidRDefault="00453714" w:rsidP="009A3D91"/>
        </w:tc>
        <w:tc>
          <w:tcPr>
            <w:tcW w:w="0" w:type="auto"/>
            <w:vMerge/>
            <w:tcBorders>
              <w:top w:val="nil"/>
              <w:left w:val="nil"/>
              <w:bottom w:val="single" w:sz="4" w:space="0" w:color="000000"/>
              <w:right w:val="single" w:sz="4" w:space="0" w:color="000000"/>
            </w:tcBorders>
          </w:tcPr>
          <w:p w:rsidR="00453714" w:rsidRDefault="00453714" w:rsidP="009A3D91"/>
        </w:tc>
      </w:tr>
      <w:tr w:rsidR="00453714" w:rsidTr="009A3D91">
        <w:trPr>
          <w:trHeight w:val="1272"/>
        </w:trPr>
        <w:tc>
          <w:tcPr>
            <w:tcW w:w="3653"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6"/>
            </w:pPr>
            <w:r>
              <w:rPr>
                <w:sz w:val="18"/>
              </w:rPr>
              <w:t xml:space="preserve">Le dispositif de conseil des clients mis en œuvre par votre organisme  est-il automatisé totalement ou partiellement (outil d’aide à la vente) ? Si partiellement, spécifier les contrats couverts. </w:t>
            </w:r>
          </w:p>
        </w:tc>
        <w:tc>
          <w:tcPr>
            <w:tcW w:w="70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c>
          <w:tcPr>
            <w:tcW w:w="1439"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r>
      <w:tr w:rsidR="00453714" w:rsidTr="009A3D91">
        <w:trPr>
          <w:trHeight w:val="518"/>
        </w:trPr>
        <w:tc>
          <w:tcPr>
            <w:tcW w:w="3653"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6"/>
              <w:jc w:val="both"/>
            </w:pPr>
            <w:r>
              <w:rPr>
                <w:sz w:val="18"/>
              </w:rPr>
              <w:t xml:space="preserve">Le dispositif permet-il de tracer la situation, les exigences et les besoins du client ?  </w:t>
            </w:r>
          </w:p>
        </w:tc>
        <w:tc>
          <w:tcPr>
            <w:tcW w:w="70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c>
          <w:tcPr>
            <w:tcW w:w="1439"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r>
      <w:tr w:rsidR="00453714" w:rsidTr="009A3D91">
        <w:trPr>
          <w:trHeight w:val="768"/>
        </w:trPr>
        <w:tc>
          <w:tcPr>
            <w:tcW w:w="3653"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6" w:right="389"/>
            </w:pPr>
            <w:r>
              <w:rPr>
                <w:sz w:val="18"/>
              </w:rPr>
              <w:t xml:space="preserve">Avez-vous déterminé des profils de clients prenant notamment en compte l’appétence au risque ?  </w:t>
            </w:r>
          </w:p>
        </w:tc>
        <w:tc>
          <w:tcPr>
            <w:tcW w:w="70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c>
          <w:tcPr>
            <w:tcW w:w="1439"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r>
      <w:tr w:rsidR="00453714" w:rsidTr="009A3D91">
        <w:trPr>
          <w:trHeight w:val="518"/>
        </w:trPr>
        <w:tc>
          <w:tcPr>
            <w:tcW w:w="3653"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6"/>
              <w:jc w:val="both"/>
            </w:pPr>
            <w:r>
              <w:rPr>
                <w:sz w:val="18"/>
              </w:rPr>
              <w:t xml:space="preserve">Si « oui », une assistance automatisée à la définition de ces profils est-elle fournie ?  </w:t>
            </w:r>
          </w:p>
        </w:tc>
        <w:tc>
          <w:tcPr>
            <w:tcW w:w="70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c>
          <w:tcPr>
            <w:tcW w:w="1439"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r>
      <w:tr w:rsidR="00453714" w:rsidTr="009A3D91">
        <w:trPr>
          <w:trHeight w:val="518"/>
        </w:trPr>
        <w:tc>
          <w:tcPr>
            <w:tcW w:w="3653"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6"/>
              <w:jc w:val="both"/>
            </w:pPr>
            <w:r>
              <w:rPr>
                <w:sz w:val="18"/>
              </w:rPr>
              <w:t xml:space="preserve">Existe-t-il des allocations d’actifs-types en fonction de chaque profil de risques ?  </w:t>
            </w:r>
          </w:p>
        </w:tc>
        <w:tc>
          <w:tcPr>
            <w:tcW w:w="70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c>
          <w:tcPr>
            <w:tcW w:w="1439"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r>
      <w:tr w:rsidR="00453714" w:rsidTr="009A3D91">
        <w:trPr>
          <w:trHeight w:val="1272"/>
        </w:trPr>
        <w:tc>
          <w:tcPr>
            <w:tcW w:w="3653"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6" w:right="218"/>
              <w:jc w:val="both"/>
            </w:pPr>
            <w:r>
              <w:rPr>
                <w:sz w:val="18"/>
              </w:rPr>
              <w:t xml:space="preserve">Existe-t-il un processus automatisé de vérification de l’adéquation du contrat/de l’allocation d’actifs proposé à la situation, au profil (le cas échéant) et aux besoins/exigences du client. </w:t>
            </w:r>
            <w:r>
              <w:rPr>
                <w:i/>
                <w:sz w:val="18"/>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c>
          <w:tcPr>
            <w:tcW w:w="1439"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r>
      <w:tr w:rsidR="00453714" w:rsidTr="009A3D91">
        <w:trPr>
          <w:trHeight w:val="526"/>
        </w:trPr>
        <w:tc>
          <w:tcPr>
            <w:tcW w:w="3653" w:type="dxa"/>
            <w:tcBorders>
              <w:top w:val="single" w:sz="4" w:space="0" w:color="000000"/>
              <w:left w:val="single" w:sz="4" w:space="0" w:color="000000"/>
              <w:bottom w:val="double" w:sz="5" w:space="0" w:color="000000"/>
              <w:right w:val="single" w:sz="4" w:space="0" w:color="000000"/>
            </w:tcBorders>
            <w:shd w:val="clear" w:color="auto" w:fill="D9D9D9"/>
          </w:tcPr>
          <w:p w:rsidR="00453714" w:rsidRDefault="00453714" w:rsidP="009A3D91">
            <w:pPr>
              <w:ind w:left="6"/>
            </w:pPr>
            <w:r>
              <w:rPr>
                <w:sz w:val="18"/>
              </w:rPr>
              <w:t xml:space="preserve">Le conseil et les raisons qui le motivent le conseil fourni sont-elles formalisées?  </w:t>
            </w:r>
          </w:p>
        </w:tc>
        <w:tc>
          <w:tcPr>
            <w:tcW w:w="70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c>
          <w:tcPr>
            <w:tcW w:w="1439"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r>
      <w:tr w:rsidR="00453714" w:rsidTr="009A3D91">
        <w:trPr>
          <w:trHeight w:val="569"/>
        </w:trPr>
        <w:tc>
          <w:tcPr>
            <w:tcW w:w="3653" w:type="dxa"/>
            <w:tcBorders>
              <w:top w:val="double" w:sz="5" w:space="0" w:color="000000"/>
              <w:left w:val="single" w:sz="4" w:space="0" w:color="000000"/>
              <w:bottom w:val="single" w:sz="10" w:space="0" w:color="000000"/>
              <w:right w:val="single" w:sz="4" w:space="0" w:color="000000"/>
            </w:tcBorders>
            <w:shd w:val="clear" w:color="auto" w:fill="D9D9D9"/>
          </w:tcPr>
          <w:p w:rsidR="00453714" w:rsidRDefault="00453714" w:rsidP="009A3D91">
            <w:pPr>
              <w:ind w:left="6"/>
              <w:jc w:val="both"/>
            </w:pPr>
            <w:r>
              <w:rPr>
                <w:sz w:val="18"/>
              </w:rPr>
              <w:t xml:space="preserve">Des blocages, alertes et mises en garde sont-ils effectués dans certaines situations ?  </w:t>
            </w:r>
          </w:p>
        </w:tc>
        <w:tc>
          <w:tcPr>
            <w:tcW w:w="70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c>
          <w:tcPr>
            <w:tcW w:w="1439"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r>
      <w:tr w:rsidR="00453714" w:rsidTr="009A3D91">
        <w:trPr>
          <w:trHeight w:val="571"/>
        </w:trPr>
        <w:tc>
          <w:tcPr>
            <w:tcW w:w="3653" w:type="dxa"/>
            <w:tcBorders>
              <w:top w:val="single" w:sz="10" w:space="0" w:color="000000"/>
              <w:left w:val="single" w:sz="4" w:space="0" w:color="000000"/>
              <w:bottom w:val="single" w:sz="10" w:space="0" w:color="000000"/>
              <w:right w:val="single" w:sz="4" w:space="0" w:color="000000"/>
            </w:tcBorders>
            <w:shd w:val="clear" w:color="auto" w:fill="D9D9D9"/>
          </w:tcPr>
          <w:p w:rsidR="00453714" w:rsidRDefault="00453714" w:rsidP="009A3D91">
            <w:pPr>
              <w:ind w:left="6"/>
            </w:pPr>
            <w:r>
              <w:rPr>
                <w:sz w:val="18"/>
              </w:rPr>
              <w:t xml:space="preserve">Le dispositif de conseil a-t-il été étendu en cours de contrat ? </w:t>
            </w:r>
          </w:p>
        </w:tc>
        <w:tc>
          <w:tcPr>
            <w:tcW w:w="70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c>
          <w:tcPr>
            <w:tcW w:w="1439"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r>
      <w:tr w:rsidR="00453714" w:rsidTr="009A3D91">
        <w:trPr>
          <w:trHeight w:val="565"/>
        </w:trPr>
        <w:tc>
          <w:tcPr>
            <w:tcW w:w="3653" w:type="dxa"/>
            <w:tcBorders>
              <w:top w:val="single" w:sz="10" w:space="0" w:color="000000"/>
              <w:left w:val="single" w:sz="4" w:space="0" w:color="000000"/>
              <w:bottom w:val="single" w:sz="4" w:space="0" w:color="000000"/>
              <w:right w:val="single" w:sz="4" w:space="0" w:color="000000"/>
            </w:tcBorders>
            <w:shd w:val="clear" w:color="auto" w:fill="D9D9D9"/>
          </w:tcPr>
          <w:p w:rsidR="00453714" w:rsidRDefault="00453714" w:rsidP="009A3D91">
            <w:pPr>
              <w:ind w:left="6"/>
            </w:pPr>
            <w:r>
              <w:rPr>
                <w:sz w:val="18"/>
              </w:rPr>
              <w:t xml:space="preserve">Un dispositif formalisé permettant de vérifier la bonne compréhension du contrat/support </w:t>
            </w:r>
          </w:p>
        </w:tc>
        <w:tc>
          <w:tcPr>
            <w:tcW w:w="70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c>
          <w:tcPr>
            <w:tcW w:w="1439"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0"/>
            </w:pPr>
            <w:r>
              <w:t xml:space="preserve"> </w:t>
            </w:r>
          </w:p>
        </w:tc>
      </w:tr>
      <w:tr w:rsidR="00453714" w:rsidTr="009A3D91">
        <w:trPr>
          <w:trHeight w:val="470"/>
        </w:trPr>
        <w:tc>
          <w:tcPr>
            <w:tcW w:w="3653" w:type="dxa"/>
            <w:tcBorders>
              <w:top w:val="single" w:sz="4" w:space="0" w:color="000000"/>
              <w:left w:val="single" w:sz="4" w:space="0" w:color="000000"/>
              <w:bottom w:val="single" w:sz="10" w:space="0" w:color="000000"/>
              <w:right w:val="single" w:sz="4" w:space="0" w:color="000000"/>
            </w:tcBorders>
            <w:shd w:val="clear" w:color="auto" w:fill="D9D9D9"/>
          </w:tcPr>
          <w:p w:rsidR="00453714" w:rsidRDefault="00453714" w:rsidP="009A3D91">
            <w:pPr>
              <w:ind w:left="1"/>
            </w:pPr>
            <w:r>
              <w:rPr>
                <w:sz w:val="18"/>
              </w:rPr>
              <w:t xml:space="preserve">par le client a-t-il été mis en place ?  </w:t>
            </w:r>
          </w:p>
        </w:tc>
        <w:tc>
          <w:tcPr>
            <w:tcW w:w="707"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701"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648"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2170"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1439"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tc>
      </w:tr>
      <w:tr w:rsidR="00453714" w:rsidTr="009A3D91">
        <w:trPr>
          <w:trHeight w:val="1265"/>
        </w:trPr>
        <w:tc>
          <w:tcPr>
            <w:tcW w:w="3653" w:type="dxa"/>
            <w:tcBorders>
              <w:top w:val="single" w:sz="10"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 w:right="55"/>
            </w:pPr>
            <w:r>
              <w:rPr>
                <w:sz w:val="18"/>
              </w:rPr>
              <w:t xml:space="preserve">Les paramétrages de ce dispositif </w:t>
            </w:r>
            <w:proofErr w:type="spellStart"/>
            <w:r>
              <w:rPr>
                <w:sz w:val="18"/>
              </w:rPr>
              <w:t>permettentils</w:t>
            </w:r>
            <w:proofErr w:type="spellEnd"/>
            <w:r>
              <w:rPr>
                <w:sz w:val="18"/>
              </w:rPr>
              <w:t xml:space="preserve"> d’identifier des clientèles vulnérables pour proposer les produits adaptés à leur situation ?  </w:t>
            </w:r>
          </w:p>
        </w:tc>
        <w:tc>
          <w:tcPr>
            <w:tcW w:w="70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439"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t xml:space="preserve"> </w:t>
            </w:r>
          </w:p>
        </w:tc>
      </w:tr>
    </w:tbl>
    <w:p w:rsidR="00453714" w:rsidRDefault="00453714" w:rsidP="00453714">
      <w:pPr>
        <w:spacing w:after="243"/>
      </w:pPr>
      <w:r>
        <w:rPr>
          <w:sz w:val="20"/>
        </w:rPr>
        <w:t xml:space="preserve"> </w:t>
      </w:r>
    </w:p>
    <w:p w:rsidR="00453714" w:rsidRDefault="00453714" w:rsidP="00453714">
      <w:pPr>
        <w:spacing w:after="0"/>
        <w:ind w:left="10" w:right="3322" w:hanging="10"/>
        <w:jc w:val="right"/>
      </w:pPr>
      <w:r>
        <w:t>5.1.2.</w:t>
      </w:r>
      <w:r>
        <w:rPr>
          <w:rFonts w:ascii="Arial" w:eastAsia="Arial" w:hAnsi="Arial" w:cs="Arial"/>
        </w:rPr>
        <w:t xml:space="preserve"> </w:t>
      </w:r>
      <w:r>
        <w:t xml:space="preserve">Assurance non vie - </w:t>
      </w:r>
      <w:proofErr w:type="gramStart"/>
      <w:r>
        <w:t>renseigner</w:t>
      </w:r>
      <w:proofErr w:type="gramEnd"/>
      <w:r>
        <w:t xml:space="preserve"> le tableau suivant : </w:t>
      </w:r>
    </w:p>
    <w:p w:rsidR="00453714" w:rsidRDefault="00453714" w:rsidP="00453714">
      <w:pPr>
        <w:spacing w:after="0"/>
        <w:ind w:left="566"/>
      </w:pPr>
      <w:r>
        <w:t xml:space="preserve"> </w:t>
      </w:r>
    </w:p>
    <w:tbl>
      <w:tblPr>
        <w:tblStyle w:val="TableGrid"/>
        <w:tblW w:w="9317" w:type="dxa"/>
        <w:tblInd w:w="-107" w:type="dxa"/>
        <w:tblCellMar>
          <w:top w:w="35" w:type="dxa"/>
          <w:left w:w="107" w:type="dxa"/>
          <w:right w:w="92" w:type="dxa"/>
        </w:tblCellMar>
        <w:tblLook w:val="04A0" w:firstRow="1" w:lastRow="0" w:firstColumn="1" w:lastColumn="0" w:noHBand="0" w:noVBand="1"/>
      </w:tblPr>
      <w:tblGrid>
        <w:gridCol w:w="3366"/>
        <w:gridCol w:w="569"/>
        <w:gridCol w:w="568"/>
        <w:gridCol w:w="740"/>
        <w:gridCol w:w="1200"/>
        <w:gridCol w:w="1435"/>
        <w:gridCol w:w="1439"/>
      </w:tblGrid>
      <w:tr w:rsidR="00453714" w:rsidTr="009A3D91">
        <w:trPr>
          <w:trHeight w:val="2231"/>
        </w:trPr>
        <w:tc>
          <w:tcPr>
            <w:tcW w:w="336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spacing w:after="14"/>
              <w:ind w:right="9"/>
              <w:jc w:val="center"/>
            </w:pPr>
            <w:r>
              <w:rPr>
                <w:sz w:val="18"/>
              </w:rPr>
              <w:t xml:space="preserve">Assurance non-vie </w:t>
            </w:r>
          </w:p>
          <w:p w:rsidR="00453714" w:rsidRDefault="00453714" w:rsidP="009A3D91">
            <w:pPr>
              <w:ind w:right="14"/>
              <w:jc w:val="center"/>
            </w:pPr>
            <w:r>
              <w:rPr>
                <w:sz w:val="18"/>
              </w:rPr>
              <w:t xml:space="preserve">Questions  </w:t>
            </w:r>
          </w:p>
        </w:tc>
        <w:tc>
          <w:tcPr>
            <w:tcW w:w="56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ind w:right="9"/>
              <w:jc w:val="center"/>
            </w:pPr>
            <w:r>
              <w:rPr>
                <w:sz w:val="18"/>
              </w:rPr>
              <w:t xml:space="preserve">Oui </w:t>
            </w:r>
          </w:p>
        </w:tc>
        <w:tc>
          <w:tcPr>
            <w:tcW w:w="568"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ind w:left="20"/>
            </w:pPr>
            <w:r>
              <w:rPr>
                <w:sz w:val="18"/>
              </w:rPr>
              <w:t xml:space="preserve">Non </w:t>
            </w:r>
          </w:p>
        </w:tc>
        <w:tc>
          <w:tcPr>
            <w:tcW w:w="74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jc w:val="center"/>
            </w:pPr>
            <w:r>
              <w:rPr>
                <w:sz w:val="18"/>
              </w:rPr>
              <w:t xml:space="preserve">Sans objet </w:t>
            </w:r>
          </w:p>
        </w:tc>
        <w:tc>
          <w:tcPr>
            <w:tcW w:w="1200"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4"/>
              <w:ind w:right="11"/>
              <w:jc w:val="center"/>
            </w:pPr>
            <w:r>
              <w:rPr>
                <w:sz w:val="18"/>
              </w:rPr>
              <w:t xml:space="preserve">Domaines </w:t>
            </w:r>
          </w:p>
          <w:p w:rsidR="00453714" w:rsidRDefault="00453714" w:rsidP="009A3D91">
            <w:pPr>
              <w:ind w:left="44" w:hanging="44"/>
              <w:jc w:val="center"/>
            </w:pPr>
            <w:r>
              <w:rPr>
                <w:noProof/>
              </w:rPr>
              <mc:AlternateContent>
                <mc:Choice Requires="wpg">
                  <w:drawing>
                    <wp:anchor distT="0" distB="0" distL="114300" distR="114300" simplePos="0" relativeHeight="251667456" behindDoc="1" locked="0" layoutInCell="1" allowOverlap="1" wp14:anchorId="76C6A2E7" wp14:editId="3D646ED4">
                      <wp:simplePos x="0" y="0"/>
                      <wp:positionH relativeFrom="column">
                        <wp:posOffset>155448</wp:posOffset>
                      </wp:positionH>
                      <wp:positionV relativeFrom="paragraph">
                        <wp:posOffset>461773</wp:posOffset>
                      </wp:positionV>
                      <wp:extent cx="432816" cy="460248"/>
                      <wp:effectExtent l="0" t="0" r="0" b="0"/>
                      <wp:wrapNone/>
                      <wp:docPr id="268771" name="Group 268771"/>
                      <wp:cNvGraphicFramePr/>
                      <a:graphic xmlns:a="http://schemas.openxmlformats.org/drawingml/2006/main">
                        <a:graphicData uri="http://schemas.microsoft.com/office/word/2010/wordprocessingGroup">
                          <wpg:wgp>
                            <wpg:cNvGrpSpPr/>
                            <wpg:grpSpPr>
                              <a:xfrm>
                                <a:off x="0" y="0"/>
                                <a:ext cx="432816" cy="460248"/>
                                <a:chOff x="0" y="0"/>
                                <a:chExt cx="432816" cy="460248"/>
                              </a:xfrm>
                            </wpg:grpSpPr>
                            <wps:wsp>
                              <wps:cNvPr id="297179" name="Shape 297179"/>
                              <wps:cNvSpPr/>
                              <wps:spPr>
                                <a:xfrm>
                                  <a:off x="21336" y="0"/>
                                  <a:ext cx="411480" cy="140208"/>
                                </a:xfrm>
                                <a:custGeom>
                                  <a:avLst/>
                                  <a:gdLst/>
                                  <a:ahLst/>
                                  <a:cxnLst/>
                                  <a:rect l="0" t="0" r="0" b="0"/>
                                  <a:pathLst>
                                    <a:path w="411480" h="140208">
                                      <a:moveTo>
                                        <a:pt x="0" y="0"/>
                                      </a:moveTo>
                                      <a:lnTo>
                                        <a:pt x="411480" y="0"/>
                                      </a:lnTo>
                                      <a:lnTo>
                                        <a:pt x="411480"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180" name="Shape 297180"/>
                              <wps:cNvSpPr/>
                              <wps:spPr>
                                <a:xfrm>
                                  <a:off x="18288" y="161544"/>
                                  <a:ext cx="414528" cy="137160"/>
                                </a:xfrm>
                                <a:custGeom>
                                  <a:avLst/>
                                  <a:gdLst/>
                                  <a:ahLst/>
                                  <a:cxnLst/>
                                  <a:rect l="0" t="0" r="0" b="0"/>
                                  <a:pathLst>
                                    <a:path w="414528" h="137160">
                                      <a:moveTo>
                                        <a:pt x="0" y="0"/>
                                      </a:moveTo>
                                      <a:lnTo>
                                        <a:pt x="414528" y="0"/>
                                      </a:lnTo>
                                      <a:lnTo>
                                        <a:pt x="414528"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181" name="Shape 297181"/>
                              <wps:cNvSpPr/>
                              <wps:spPr>
                                <a:xfrm>
                                  <a:off x="0" y="320040"/>
                                  <a:ext cx="417576" cy="140208"/>
                                </a:xfrm>
                                <a:custGeom>
                                  <a:avLst/>
                                  <a:gdLst/>
                                  <a:ahLst/>
                                  <a:cxnLst/>
                                  <a:rect l="0" t="0" r="0" b="0"/>
                                  <a:pathLst>
                                    <a:path w="417576" h="140208">
                                      <a:moveTo>
                                        <a:pt x="0" y="0"/>
                                      </a:moveTo>
                                      <a:lnTo>
                                        <a:pt x="417576" y="0"/>
                                      </a:lnTo>
                                      <a:lnTo>
                                        <a:pt x="417576"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id="Group 268771" o:spid="_x0000_s1026" style="position:absolute;margin-left:12.25pt;margin-top:36.35pt;width:34.1pt;height:36.25pt;z-index:-251649024" coordsize="432816,46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">
                      <v:shape id="Shape 297179" o:spid="_x0000_s1027" style="position:absolute;left:21336;width:411480;height:140208;visibility:visible;mso-wrap-style:square;v-text-anchor:top" coordsize="411480,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EbkcYA&#10;AADfAAAADwAAAGRycy9kb3ducmV2LnhtbESPwW7CMBBE75X4B2sr9VYcOJASMKhCIMqNABduq3jr&#10;pMTrKDZJ+vc1ElKPo5l5o1muB1uLjlpfOVYwGScgiAunKzYKLufd+wcIH5A11o5JwS95WK9GL0vM&#10;tOs5p+4UjIgQ9hkqKENoMil9UZJFP3YNcfS+XWsxRNkaqVvsI9zWcpokM2mx4rhQYkObkorb6W4V&#10;4GGf/1y3m+6YOnO2N29knvZKvb0OnwsQgYbwH362v7SC6TydpHN4/Ilf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EbkcYAAADfAAAADwAAAAAAAAAAAAAAAACYAgAAZHJz&#10;L2Rvd25yZXYueG1sUEsFBgAAAAAEAAQA9QAAAIsDAAAAAA==&#10;" path="m,l411480,r,140208l,140208,,e" fillcolor="yellow" stroked="f" strokeweight="0">
                        <v:stroke miterlimit="83231f" joinstyle="miter"/>
                        <v:path arrowok="t" textboxrect="0,0,411480,140208"/>
                      </v:shape>
                      <v:shape id="Shape 297180" o:spid="_x0000_s1028" style="position:absolute;left:18288;top:161544;width:414528;height:137160;visibility:visible;mso-wrap-style:square;v-text-anchor:top" coordsize="414528,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WXcQA&#10;AADfAAAADwAAAGRycy9kb3ducmV2LnhtbESP32rCMBTG7we+QziCN0PTyphajSJDQdjV1Ac4NMem&#10;2pyUJGvr25uLwS4/vn/8NrvBNqIjH2rHCvJZBoK4dLrmSsH1cpwuQYSIrLFxTAqeFGC3Hb1tsNCu&#10;5x/qzrESaYRDgQpMjG0hZSgNWQwz1xIn7+a8xZikr6T22Kdx28h5ln1KizWnB4MtfRkqH+dfq8D3&#10;H4v7e26NdY9nVpru+k3Hg1KT8bBfg4g0xP/wX/ukFcxXi3yZCBJPYgG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qll3EAAAA3wAAAA8AAAAAAAAAAAAAAAAAmAIAAGRycy9k&#10;b3ducmV2LnhtbFBLBQYAAAAABAAEAPUAAACJAwAAAAA=&#10;" path="m,l414528,r,137160l,137160,,e" fillcolor="yellow" stroked="f" strokeweight="0">
                        <v:stroke miterlimit="83231f" joinstyle="miter"/>
                        <v:path arrowok="t" textboxrect="0,0,414528,137160"/>
                      </v:shape>
                      <v:shape id="Shape 297181" o:spid="_x0000_s1029" style="position:absolute;top:320040;width:417576;height:140208;visibility:visible;mso-wrap-style:square;v-text-anchor:top" coordsize="417576,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89sgA&#10;AADfAAAADwAAAGRycy9kb3ducmV2LnhtbESPwW7CMBBE70j9B2srcQMnHAoJGFQqVeLSVqUc4Lay&#10;lyTUXqexCenf15Uq9TiamTea1WZwVvTUhcazgnyagSDW3jRcKTh8PE8WIEJENmg9k4JvCrBZ341W&#10;WBp/43fq97ESCcKhRAV1jG0pZdA1OQxT3xIn7+w7hzHJrpKmw1uCOytnWfYgHTacFmps6akm/bm/&#10;OgWnnY2u8Fs9t5fjl3vri9etflFqfD88LkFEGuJ/+K+9MwpmxTxf5PD7J30Bu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Erz2yAAAAN8AAAAPAAAAAAAAAAAAAAAAAJgCAABk&#10;cnMvZG93bnJldi54bWxQSwUGAAAAAAQABAD1AAAAjQMAAAAA&#10;" path="m,l417576,r,140208l,140208,,e" fillcolor="yellow" stroked="f" strokeweight="0">
                        <v:stroke miterlimit="83231f" joinstyle="miter"/>
                        <v:path arrowok="t" textboxrect="0,0,417576,140208"/>
                      </v:shape>
                    </v:group>
                  </w:pict>
                </mc:Fallback>
              </mc:AlternateContent>
            </w:r>
            <w:r>
              <w:rPr>
                <w:sz w:val="18"/>
              </w:rPr>
              <w:t>(</w:t>
            </w:r>
            <w:r>
              <w:rPr>
                <w:i/>
                <w:sz w:val="18"/>
              </w:rPr>
              <w:t xml:space="preserve">menu </w:t>
            </w:r>
            <w:proofErr w:type="spellStart"/>
            <w:r>
              <w:rPr>
                <w:i/>
                <w:sz w:val="18"/>
              </w:rPr>
              <w:t>déroul</w:t>
            </w:r>
            <w:proofErr w:type="spellEnd"/>
            <w:r>
              <w:rPr>
                <w:i/>
                <w:sz w:val="18"/>
              </w:rPr>
              <w:t xml:space="preserve"> </w:t>
            </w:r>
            <w:proofErr w:type="spellStart"/>
            <w:r>
              <w:rPr>
                <w:i/>
                <w:sz w:val="18"/>
              </w:rPr>
              <w:t>ant</w:t>
            </w:r>
            <w:proofErr w:type="spellEnd"/>
            <w:r>
              <w:rPr>
                <w:i/>
                <w:sz w:val="18"/>
              </w:rPr>
              <w:t xml:space="preserve"> pers/do </w:t>
            </w:r>
            <w:proofErr w:type="spellStart"/>
            <w:r>
              <w:rPr>
                <w:i/>
                <w:sz w:val="18"/>
              </w:rPr>
              <w:t>mmage</w:t>
            </w:r>
            <w:proofErr w:type="spellEnd"/>
            <w:r>
              <w:rPr>
                <w:i/>
                <w:sz w:val="18"/>
              </w:rPr>
              <w:t xml:space="preserve">  plusieurs réponses possibles)</w:t>
            </w:r>
            <w:r>
              <w:rPr>
                <w:sz w:val="18"/>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jc w:val="center"/>
            </w:pPr>
            <w:r>
              <w:rPr>
                <w:sz w:val="18"/>
              </w:rPr>
              <w:t xml:space="preserve">Description du dispositif  </w:t>
            </w:r>
          </w:p>
        </w:tc>
        <w:tc>
          <w:tcPr>
            <w:tcW w:w="1439" w:type="dxa"/>
            <w:tcBorders>
              <w:top w:val="single" w:sz="4" w:space="0" w:color="000000"/>
              <w:left w:val="single" w:sz="4" w:space="0" w:color="000000"/>
              <w:bottom w:val="single" w:sz="4" w:space="0" w:color="000000"/>
              <w:right w:val="single" w:sz="4" w:space="0" w:color="000000"/>
            </w:tcBorders>
            <w:shd w:val="clear" w:color="auto" w:fill="FFC000"/>
          </w:tcPr>
          <w:p w:rsidR="00453714" w:rsidRDefault="00453714" w:rsidP="009A3D91">
            <w:pPr>
              <w:spacing w:after="14"/>
              <w:ind w:right="9"/>
              <w:jc w:val="center"/>
            </w:pPr>
            <w:r>
              <w:rPr>
                <w:sz w:val="18"/>
              </w:rPr>
              <w:t xml:space="preserve">Commentaires  </w:t>
            </w:r>
          </w:p>
          <w:p w:rsidR="00453714" w:rsidRDefault="00453714" w:rsidP="009A3D91">
            <w:pPr>
              <w:spacing w:after="14"/>
              <w:ind w:left="28"/>
              <w:jc w:val="center"/>
            </w:pPr>
            <w:r>
              <w:rPr>
                <w:sz w:val="18"/>
              </w:rPr>
              <w:t xml:space="preserve"> </w:t>
            </w:r>
          </w:p>
          <w:p w:rsidR="00453714" w:rsidRDefault="00453714" w:rsidP="009A3D91">
            <w:pPr>
              <w:spacing w:after="5" w:line="269" w:lineRule="auto"/>
              <w:jc w:val="center"/>
            </w:pPr>
            <w:r>
              <w:rPr>
                <w:i/>
                <w:sz w:val="18"/>
              </w:rPr>
              <w:t xml:space="preserve">(notamment pour justifier </w:t>
            </w:r>
          </w:p>
          <w:p w:rsidR="00453714" w:rsidRDefault="00453714" w:rsidP="009A3D91">
            <w:pPr>
              <w:spacing w:after="14"/>
              <w:ind w:right="8"/>
              <w:jc w:val="center"/>
            </w:pPr>
            <w:r>
              <w:rPr>
                <w:i/>
                <w:sz w:val="18"/>
              </w:rPr>
              <w:t xml:space="preserve">une réponse </w:t>
            </w:r>
          </w:p>
          <w:p w:rsidR="00453714" w:rsidRDefault="00453714" w:rsidP="009A3D91">
            <w:pPr>
              <w:ind w:left="292" w:right="302" w:firstLine="48"/>
              <w:jc w:val="both"/>
            </w:pPr>
            <w:r>
              <w:rPr>
                <w:i/>
                <w:sz w:val="18"/>
              </w:rPr>
              <w:t>« non » ou« sans objet »)</w:t>
            </w:r>
            <w:r>
              <w:rPr>
                <w:sz w:val="18"/>
              </w:rPr>
              <w:t xml:space="preserve"> </w:t>
            </w:r>
          </w:p>
        </w:tc>
      </w:tr>
      <w:tr w:rsidR="00453714" w:rsidTr="009A3D91">
        <w:trPr>
          <w:trHeight w:val="1022"/>
        </w:trPr>
        <w:tc>
          <w:tcPr>
            <w:tcW w:w="3366"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446"/>
              <w:jc w:val="both"/>
            </w:pPr>
            <w:r>
              <w:rPr>
                <w:sz w:val="18"/>
              </w:rPr>
              <w:t xml:space="preserve">Des outils/dispositifs sont-ils mis à disposition du personnel commercial salarié pour faciliter l’exercice de son  conseil ?  </w:t>
            </w:r>
          </w:p>
        </w:tc>
        <w:tc>
          <w:tcPr>
            <w:tcW w:w="56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56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74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43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r>
      <w:tr w:rsidR="00453714" w:rsidTr="009A3D91">
        <w:trPr>
          <w:trHeight w:val="768"/>
        </w:trPr>
        <w:tc>
          <w:tcPr>
            <w:tcW w:w="3366"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 xml:space="preserve">Existe-t-il un dispositif de collecte des informations concernant la situation/les exigences et les besoins du client ?  </w:t>
            </w:r>
          </w:p>
        </w:tc>
        <w:tc>
          <w:tcPr>
            <w:tcW w:w="56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56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74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43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r>
      <w:tr w:rsidR="00453714" w:rsidTr="009A3D91">
        <w:trPr>
          <w:trHeight w:val="1272"/>
        </w:trPr>
        <w:tc>
          <w:tcPr>
            <w:tcW w:w="3366"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235"/>
              <w:jc w:val="both"/>
            </w:pPr>
            <w:r>
              <w:rPr>
                <w:sz w:val="18"/>
              </w:rPr>
              <w:t xml:space="preserve">Existe-t-il un dispositif de vérification de l’adéquation du contrat proposé à la situation exigences et aux besoins du client (ex : sélection automatique des contrats adaptés) </w:t>
            </w:r>
          </w:p>
        </w:tc>
        <w:tc>
          <w:tcPr>
            <w:tcW w:w="56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56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74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43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r>
      <w:tr w:rsidR="00453714" w:rsidTr="009A3D91">
        <w:trPr>
          <w:trHeight w:val="768"/>
        </w:trPr>
        <w:tc>
          <w:tcPr>
            <w:tcW w:w="3366"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 xml:space="preserve">Existe-t-il un dispositif de traçage des raisons qui motivent le conseil fourni à la clientèle </w:t>
            </w:r>
          </w:p>
        </w:tc>
        <w:tc>
          <w:tcPr>
            <w:tcW w:w="56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56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74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43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r>
      <w:tr w:rsidR="00453714" w:rsidTr="009A3D91">
        <w:trPr>
          <w:trHeight w:val="1474"/>
        </w:trPr>
        <w:tc>
          <w:tcPr>
            <w:tcW w:w="3366"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Existe-t-il au sein de votre organisme un dispositif permettant d’identifier des anomalies ou inadéquations dans le conseil délivré au regard de la situation/des besoins du client ?</w:t>
            </w:r>
            <w:r>
              <w:rPr>
                <w:i/>
                <w:sz w:val="18"/>
              </w:rPr>
              <w:t xml:space="preserve"> </w:t>
            </w: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56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74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43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r>
      <w:tr w:rsidR="00453714" w:rsidTr="009A3D91">
        <w:trPr>
          <w:trHeight w:val="715"/>
        </w:trPr>
        <w:tc>
          <w:tcPr>
            <w:tcW w:w="3366"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jc w:val="both"/>
            </w:pPr>
            <w:r>
              <w:rPr>
                <w:sz w:val="18"/>
              </w:rPr>
              <w:t xml:space="preserve">Des blocages sont-ils effectués dans certaines situations ?  </w:t>
            </w:r>
          </w:p>
        </w:tc>
        <w:tc>
          <w:tcPr>
            <w:tcW w:w="56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56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74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43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16"/>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r>
      <w:tr w:rsidR="00453714" w:rsidTr="009A3D91">
        <w:trPr>
          <w:trHeight w:val="714"/>
        </w:trPr>
        <w:tc>
          <w:tcPr>
            <w:tcW w:w="3366"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 xml:space="preserve">Le dispositif de conseil a-t-il été étendu en cours de contrat ? </w:t>
            </w:r>
          </w:p>
        </w:tc>
        <w:tc>
          <w:tcPr>
            <w:tcW w:w="56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56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74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43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16"/>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r>
    </w:tbl>
    <w:p w:rsidR="00453714" w:rsidRDefault="00453714" w:rsidP="00453714">
      <w:pPr>
        <w:spacing w:after="132"/>
        <w:ind w:left="710"/>
      </w:pPr>
      <w:r>
        <w:t xml:space="preserve"> </w:t>
      </w:r>
    </w:p>
    <w:p w:rsidR="00453714" w:rsidRDefault="00453714" w:rsidP="00453714">
      <w:pPr>
        <w:spacing w:after="0"/>
      </w:pPr>
      <w:r>
        <w:t xml:space="preserve"> </w:t>
      </w:r>
      <w:r>
        <w:tab/>
        <w:t xml:space="preserve"> </w:t>
      </w:r>
    </w:p>
    <w:p w:rsidR="00453714" w:rsidRDefault="00453714" w:rsidP="00453714">
      <w:pPr>
        <w:spacing w:after="122" w:line="249" w:lineRule="auto"/>
        <w:ind w:left="279" w:right="15" w:hanging="10"/>
        <w:jc w:val="both"/>
      </w:pPr>
      <w:r>
        <w:t>5.2.</w:t>
      </w:r>
      <w:r>
        <w:rPr>
          <w:rFonts w:ascii="Arial" w:eastAsia="Arial" w:hAnsi="Arial" w:cs="Arial"/>
        </w:rPr>
        <w:t xml:space="preserve"> </w:t>
      </w:r>
      <w:r>
        <w:t xml:space="preserve">Dispositif de commercialisation avec intermédiaires - </w:t>
      </w:r>
      <w:proofErr w:type="gramStart"/>
      <w:r>
        <w:t>renseigner</w:t>
      </w:r>
      <w:proofErr w:type="gramEnd"/>
      <w:r>
        <w:t xml:space="preserve"> le tableau suivant : </w:t>
      </w:r>
    </w:p>
    <w:p w:rsidR="00453714" w:rsidRDefault="00453714" w:rsidP="00453714">
      <w:pPr>
        <w:spacing w:after="0"/>
        <w:ind w:left="278"/>
      </w:pPr>
      <w:r>
        <w:t xml:space="preserve"> </w:t>
      </w:r>
    </w:p>
    <w:tbl>
      <w:tblPr>
        <w:tblStyle w:val="TableGrid"/>
        <w:tblW w:w="9317" w:type="dxa"/>
        <w:tblInd w:w="-107" w:type="dxa"/>
        <w:tblCellMar>
          <w:bottom w:w="13" w:type="dxa"/>
        </w:tblCellMar>
        <w:tblLook w:val="04A0" w:firstRow="1" w:lastRow="0" w:firstColumn="1" w:lastColumn="0" w:noHBand="0" w:noVBand="1"/>
      </w:tblPr>
      <w:tblGrid>
        <w:gridCol w:w="3505"/>
        <w:gridCol w:w="565"/>
        <w:gridCol w:w="566"/>
        <w:gridCol w:w="599"/>
        <w:gridCol w:w="261"/>
        <w:gridCol w:w="665"/>
        <w:gridCol w:w="285"/>
        <w:gridCol w:w="1433"/>
        <w:gridCol w:w="1438"/>
      </w:tblGrid>
      <w:tr w:rsidR="00453714" w:rsidTr="009A3D91">
        <w:trPr>
          <w:trHeight w:val="1775"/>
        </w:trPr>
        <w:tc>
          <w:tcPr>
            <w:tcW w:w="3510" w:type="dxa"/>
            <w:vMerge w:val="restart"/>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spacing w:after="9"/>
              <w:ind w:left="1"/>
              <w:jc w:val="center"/>
            </w:pPr>
            <w:r>
              <w:rPr>
                <w:sz w:val="18"/>
              </w:rPr>
              <w:t xml:space="preserve">Assurance vie et non-vie </w:t>
            </w:r>
          </w:p>
          <w:p w:rsidR="00453714" w:rsidRDefault="00453714" w:rsidP="009A3D91">
            <w:pPr>
              <w:jc w:val="center"/>
            </w:pPr>
            <w:r>
              <w:rPr>
                <w:sz w:val="18"/>
              </w:rPr>
              <w:t xml:space="preserve">Questions  </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ind w:right="1"/>
              <w:jc w:val="center"/>
            </w:pPr>
            <w:r>
              <w:rPr>
                <w:sz w:val="18"/>
              </w:rPr>
              <w:t xml:space="preserve">Oui </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ind w:left="130"/>
            </w:pPr>
            <w:r>
              <w:rPr>
                <w:sz w:val="18"/>
              </w:rPr>
              <w:t xml:space="preserve">Non </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jc w:val="center"/>
            </w:pPr>
            <w:r>
              <w:rPr>
                <w:sz w:val="18"/>
              </w:rPr>
              <w:t xml:space="preserve">Sans objet </w:t>
            </w:r>
          </w:p>
        </w:tc>
        <w:tc>
          <w:tcPr>
            <w:tcW w:w="1200" w:type="dxa"/>
            <w:gridSpan w:val="3"/>
            <w:tcBorders>
              <w:top w:val="single" w:sz="4" w:space="0" w:color="000000"/>
              <w:left w:val="single" w:sz="4" w:space="0" w:color="000000"/>
              <w:bottom w:val="nil"/>
              <w:right w:val="single" w:sz="4" w:space="0" w:color="000000"/>
            </w:tcBorders>
            <w:shd w:val="clear" w:color="auto" w:fill="B6DDE8"/>
          </w:tcPr>
          <w:p w:rsidR="00453714" w:rsidRDefault="00453714" w:rsidP="009A3D91">
            <w:pPr>
              <w:spacing w:after="14"/>
              <w:ind w:left="41"/>
              <w:jc w:val="center"/>
            </w:pPr>
            <w:r>
              <w:rPr>
                <w:sz w:val="18"/>
              </w:rPr>
              <w:t xml:space="preserve"> </w:t>
            </w:r>
          </w:p>
          <w:p w:rsidR="00453714" w:rsidRDefault="00453714" w:rsidP="009A3D91">
            <w:pPr>
              <w:spacing w:after="9"/>
              <w:ind w:left="4"/>
              <w:jc w:val="center"/>
            </w:pPr>
            <w:r>
              <w:rPr>
                <w:sz w:val="18"/>
              </w:rPr>
              <w:t xml:space="preserve">Domaines </w:t>
            </w:r>
          </w:p>
          <w:p w:rsidR="00453714" w:rsidRDefault="00453714" w:rsidP="009A3D91">
            <w:pPr>
              <w:spacing w:after="14"/>
              <w:ind w:left="41"/>
              <w:jc w:val="center"/>
            </w:pPr>
            <w:r>
              <w:rPr>
                <w:sz w:val="18"/>
              </w:rPr>
              <w:t xml:space="preserve"> </w:t>
            </w:r>
          </w:p>
          <w:p w:rsidR="00453714" w:rsidRDefault="00453714" w:rsidP="009A3D91">
            <w:pPr>
              <w:spacing w:line="274" w:lineRule="auto"/>
              <w:jc w:val="center"/>
            </w:pPr>
            <w:r>
              <w:rPr>
                <w:sz w:val="18"/>
              </w:rPr>
              <w:t>(</w:t>
            </w:r>
            <w:r>
              <w:rPr>
                <w:i/>
                <w:sz w:val="18"/>
              </w:rPr>
              <w:t xml:space="preserve">menu </w:t>
            </w:r>
            <w:proofErr w:type="spellStart"/>
            <w:r>
              <w:rPr>
                <w:i/>
                <w:sz w:val="18"/>
              </w:rPr>
              <w:t>déroul</w:t>
            </w:r>
            <w:proofErr w:type="spellEnd"/>
            <w:r>
              <w:rPr>
                <w:i/>
                <w:sz w:val="18"/>
              </w:rPr>
              <w:t xml:space="preserve"> </w:t>
            </w:r>
            <w:proofErr w:type="spellStart"/>
            <w:r>
              <w:rPr>
                <w:i/>
                <w:sz w:val="18"/>
              </w:rPr>
              <w:t>ant</w:t>
            </w:r>
            <w:proofErr w:type="spellEnd"/>
            <w:r>
              <w:rPr>
                <w:i/>
                <w:sz w:val="18"/>
              </w:rPr>
              <w:t xml:space="preserve"> </w:t>
            </w:r>
          </w:p>
          <w:p w:rsidR="00453714" w:rsidRDefault="00453714" w:rsidP="009A3D91">
            <w:pPr>
              <w:jc w:val="center"/>
            </w:pPr>
            <w:r>
              <w:rPr>
                <w:i/>
                <w:sz w:val="18"/>
              </w:rPr>
              <w:t xml:space="preserve">vie/pers/do </w:t>
            </w:r>
            <w:proofErr w:type="spellStart"/>
            <w:r>
              <w:rPr>
                <w:i/>
                <w:sz w:val="18"/>
              </w:rPr>
              <w:t>mmage</w:t>
            </w:r>
            <w:proofErr w:type="spellEnd"/>
            <w:r>
              <w:rPr>
                <w:i/>
                <w:sz w:val="18"/>
              </w:rPr>
              <w:t xml:space="preserve"> </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4"/>
              <w:ind w:left="36"/>
              <w:jc w:val="center"/>
            </w:pPr>
            <w:r>
              <w:rPr>
                <w:sz w:val="18"/>
              </w:rPr>
              <w:t xml:space="preserve"> </w:t>
            </w:r>
          </w:p>
          <w:p w:rsidR="00453714" w:rsidRDefault="00453714" w:rsidP="009A3D91">
            <w:pPr>
              <w:jc w:val="center"/>
            </w:pPr>
            <w:r>
              <w:rPr>
                <w:sz w:val="18"/>
              </w:rPr>
              <w:t xml:space="preserve">Description succincte du dispositif  </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4"/>
              <w:ind w:left="42"/>
              <w:jc w:val="center"/>
            </w:pPr>
            <w:r>
              <w:rPr>
                <w:sz w:val="18"/>
              </w:rPr>
              <w:t xml:space="preserve"> </w:t>
            </w:r>
          </w:p>
          <w:p w:rsidR="00453714" w:rsidRDefault="00453714" w:rsidP="009A3D91">
            <w:pPr>
              <w:spacing w:after="5" w:line="269" w:lineRule="auto"/>
              <w:jc w:val="center"/>
            </w:pPr>
            <w:r>
              <w:rPr>
                <w:sz w:val="18"/>
              </w:rPr>
              <w:t xml:space="preserve">Commentaires/ précisions  </w:t>
            </w:r>
          </w:p>
          <w:p w:rsidR="00453714" w:rsidRDefault="00453714" w:rsidP="009A3D91">
            <w:pPr>
              <w:ind w:left="42"/>
              <w:jc w:val="center"/>
            </w:pPr>
            <w:r>
              <w:rPr>
                <w:sz w:val="18"/>
              </w:rPr>
              <w:t xml:space="preserve"> </w:t>
            </w:r>
          </w:p>
          <w:p w:rsidR="00453714" w:rsidRDefault="00453714" w:rsidP="009A3D91">
            <w:pPr>
              <w:spacing w:line="280" w:lineRule="auto"/>
              <w:ind w:left="77" w:right="36"/>
              <w:jc w:val="center"/>
            </w:pPr>
            <w:r>
              <w:rPr>
                <w:sz w:val="16"/>
              </w:rPr>
              <w:t>(</w:t>
            </w:r>
            <w:r>
              <w:rPr>
                <w:i/>
                <w:sz w:val="16"/>
              </w:rPr>
              <w:t xml:space="preserve">distinction courtier/ </w:t>
            </w:r>
          </w:p>
          <w:p w:rsidR="00453714" w:rsidRDefault="00453714" w:rsidP="009A3D91">
            <w:pPr>
              <w:jc w:val="center"/>
            </w:pPr>
            <w:r>
              <w:rPr>
                <w:i/>
                <w:sz w:val="16"/>
              </w:rPr>
              <w:t>mandataire, le cas échéant)</w:t>
            </w:r>
            <w:r>
              <w:rPr>
                <w:sz w:val="16"/>
              </w:rPr>
              <w:t xml:space="preserve"> </w:t>
            </w:r>
            <w:r>
              <w:rPr>
                <w:sz w:val="18"/>
              </w:rPr>
              <w:t xml:space="preserve"> </w:t>
            </w:r>
          </w:p>
        </w:tc>
      </w:tr>
      <w:tr w:rsidR="00453714" w:rsidTr="009A3D91">
        <w:trPr>
          <w:trHeight w:val="233"/>
        </w:trPr>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262" w:type="dxa"/>
            <w:vMerge w:val="restart"/>
            <w:tcBorders>
              <w:top w:val="nil"/>
              <w:left w:val="single" w:sz="4" w:space="0" w:color="000000"/>
              <w:bottom w:val="single" w:sz="4" w:space="0" w:color="000000"/>
              <w:right w:val="nil"/>
            </w:tcBorders>
            <w:shd w:val="clear" w:color="auto" w:fill="B6DDE8"/>
          </w:tcPr>
          <w:p w:rsidR="00453714" w:rsidRDefault="00453714" w:rsidP="009A3D91"/>
        </w:tc>
        <w:tc>
          <w:tcPr>
            <w:tcW w:w="653" w:type="dxa"/>
            <w:tcBorders>
              <w:top w:val="nil"/>
              <w:left w:val="nil"/>
              <w:bottom w:val="nil"/>
              <w:right w:val="nil"/>
            </w:tcBorders>
            <w:shd w:val="clear" w:color="auto" w:fill="B6DDE8"/>
          </w:tcPr>
          <w:p w:rsidR="00453714" w:rsidRDefault="00453714" w:rsidP="009A3D91">
            <w:pPr>
              <w:ind w:left="-6814" w:right="7466"/>
            </w:pPr>
          </w:p>
          <w:tbl>
            <w:tblPr>
              <w:tblStyle w:val="TableGrid"/>
              <w:tblW w:w="648" w:type="dxa"/>
              <w:tblInd w:w="17" w:type="dxa"/>
              <w:tblCellMar>
                <w:top w:w="31" w:type="dxa"/>
              </w:tblCellMar>
              <w:tblLook w:val="04A0" w:firstRow="1" w:lastRow="0" w:firstColumn="1" w:lastColumn="0" w:noHBand="0" w:noVBand="1"/>
            </w:tblPr>
            <w:tblGrid>
              <w:gridCol w:w="648"/>
            </w:tblGrid>
            <w:tr w:rsidR="00453714" w:rsidTr="009A3D91">
              <w:trPr>
                <w:trHeight w:val="216"/>
              </w:trPr>
              <w:tc>
                <w:tcPr>
                  <w:tcW w:w="648" w:type="dxa"/>
                  <w:tcBorders>
                    <w:top w:val="nil"/>
                    <w:left w:val="nil"/>
                    <w:bottom w:val="nil"/>
                    <w:right w:val="nil"/>
                  </w:tcBorders>
                  <w:shd w:val="clear" w:color="auto" w:fill="FFFF00"/>
                </w:tcPr>
                <w:p w:rsidR="00453714" w:rsidRDefault="00453714" w:rsidP="009A3D91">
                  <w:pPr>
                    <w:ind w:right="-4"/>
                    <w:jc w:val="both"/>
                  </w:pPr>
                  <w:r>
                    <w:rPr>
                      <w:i/>
                      <w:sz w:val="18"/>
                    </w:rPr>
                    <w:t xml:space="preserve">plusieurs </w:t>
                  </w:r>
                </w:p>
              </w:tc>
            </w:tr>
          </w:tbl>
          <w:p w:rsidR="00453714" w:rsidRDefault="00453714" w:rsidP="009A3D91"/>
        </w:tc>
        <w:tc>
          <w:tcPr>
            <w:tcW w:w="286" w:type="dxa"/>
            <w:vMerge w:val="restart"/>
            <w:tcBorders>
              <w:top w:val="nil"/>
              <w:left w:val="nil"/>
              <w:bottom w:val="single" w:sz="4" w:space="0" w:color="000000"/>
              <w:right w:val="single" w:sz="4" w:space="0" w:color="000000"/>
            </w:tcBorders>
            <w:shd w:val="clear" w:color="auto" w:fill="B6DDE8"/>
            <w:vAlign w:val="bottom"/>
          </w:tcPr>
          <w:p w:rsidR="00453714" w:rsidRDefault="00453714" w:rsidP="009A3D91">
            <w:pPr>
              <w:ind w:left="-12"/>
            </w:pPr>
            <w:r>
              <w:rPr>
                <w:sz w:val="18"/>
              </w:rPr>
              <w:t xml:space="preserve">) </w:t>
            </w:r>
          </w:p>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r>
      <w:tr w:rsidR="00453714" w:rsidTr="009A3D91">
        <w:trPr>
          <w:trHeight w:val="254"/>
        </w:trPr>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nil"/>
            </w:tcBorders>
          </w:tcPr>
          <w:p w:rsidR="00453714" w:rsidRDefault="00453714" w:rsidP="009A3D91"/>
        </w:tc>
        <w:tc>
          <w:tcPr>
            <w:tcW w:w="653" w:type="dxa"/>
            <w:tcBorders>
              <w:top w:val="nil"/>
              <w:left w:val="nil"/>
              <w:bottom w:val="nil"/>
              <w:right w:val="nil"/>
            </w:tcBorders>
            <w:shd w:val="clear" w:color="auto" w:fill="B6DDE8"/>
          </w:tcPr>
          <w:p w:rsidR="00453714" w:rsidRDefault="00453714" w:rsidP="009A3D91">
            <w:pPr>
              <w:ind w:left="-6814" w:right="7466"/>
            </w:pPr>
          </w:p>
          <w:tbl>
            <w:tblPr>
              <w:tblStyle w:val="TableGrid"/>
              <w:tblW w:w="653" w:type="dxa"/>
              <w:tblInd w:w="12" w:type="dxa"/>
              <w:tblCellMar>
                <w:top w:w="31" w:type="dxa"/>
              </w:tblCellMar>
              <w:tblLook w:val="04A0" w:firstRow="1" w:lastRow="0" w:firstColumn="1" w:lastColumn="0" w:noHBand="0" w:noVBand="1"/>
            </w:tblPr>
            <w:tblGrid>
              <w:gridCol w:w="653"/>
            </w:tblGrid>
            <w:tr w:rsidR="00453714" w:rsidTr="009A3D91">
              <w:trPr>
                <w:trHeight w:val="221"/>
              </w:trPr>
              <w:tc>
                <w:tcPr>
                  <w:tcW w:w="653" w:type="dxa"/>
                  <w:tcBorders>
                    <w:top w:val="nil"/>
                    <w:left w:val="nil"/>
                    <w:bottom w:val="nil"/>
                    <w:right w:val="nil"/>
                  </w:tcBorders>
                  <w:shd w:val="clear" w:color="auto" w:fill="FFFF00"/>
                </w:tcPr>
                <w:p w:rsidR="00453714" w:rsidRDefault="00453714" w:rsidP="009A3D91">
                  <w:pPr>
                    <w:ind w:right="-4"/>
                    <w:jc w:val="both"/>
                  </w:pPr>
                  <w:r>
                    <w:rPr>
                      <w:i/>
                      <w:sz w:val="18"/>
                    </w:rPr>
                    <w:t xml:space="preserve">réponses </w:t>
                  </w:r>
                </w:p>
              </w:tc>
            </w:tr>
          </w:tbl>
          <w:p w:rsidR="00453714" w:rsidRDefault="00453714" w:rsidP="009A3D91"/>
        </w:tc>
        <w:tc>
          <w:tcPr>
            <w:tcW w:w="0" w:type="auto"/>
            <w:vMerge/>
            <w:tcBorders>
              <w:top w:val="nil"/>
              <w:left w:val="nil"/>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r>
      <w:tr w:rsidR="00453714" w:rsidTr="009A3D91">
        <w:trPr>
          <w:trHeight w:val="259"/>
        </w:trPr>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nil"/>
            </w:tcBorders>
          </w:tcPr>
          <w:p w:rsidR="00453714" w:rsidRDefault="00453714" w:rsidP="009A3D91"/>
        </w:tc>
        <w:tc>
          <w:tcPr>
            <w:tcW w:w="653" w:type="dxa"/>
            <w:tcBorders>
              <w:top w:val="nil"/>
              <w:left w:val="nil"/>
              <w:bottom w:val="single" w:sz="4" w:space="0" w:color="000000"/>
              <w:right w:val="nil"/>
            </w:tcBorders>
            <w:shd w:val="clear" w:color="auto" w:fill="FFFF00"/>
          </w:tcPr>
          <w:p w:rsidR="00453714" w:rsidRDefault="00453714" w:rsidP="009A3D91">
            <w:pPr>
              <w:ind w:left="-17"/>
              <w:jc w:val="both"/>
            </w:pPr>
            <w:r>
              <w:rPr>
                <w:i/>
                <w:sz w:val="18"/>
              </w:rPr>
              <w:t>possibles</w:t>
            </w:r>
          </w:p>
        </w:tc>
        <w:tc>
          <w:tcPr>
            <w:tcW w:w="0" w:type="auto"/>
            <w:vMerge/>
            <w:tcBorders>
              <w:top w:val="nil"/>
              <w:left w:val="nil"/>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r>
      <w:tr w:rsidR="00453714" w:rsidTr="009A3D91">
        <w:trPr>
          <w:trHeight w:val="1034"/>
        </w:trPr>
        <w:tc>
          <w:tcPr>
            <w:tcW w:w="3510"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7"/>
            </w:pPr>
            <w:r>
              <w:rPr>
                <w:sz w:val="18"/>
              </w:rPr>
              <w:t xml:space="preserve">Des outils/dispositifs sont-ils mis par votre organisme à disposition des intermédiaires d’assurance pour faciliter l’exercice de leur conseil ?  </w:t>
            </w:r>
          </w:p>
        </w:tc>
        <w:tc>
          <w:tcPr>
            <w:tcW w:w="56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6"/>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6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200"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3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6"/>
            </w:pPr>
            <w:r>
              <w:t xml:space="preserve"> </w:t>
            </w:r>
          </w:p>
        </w:tc>
        <w:tc>
          <w:tcPr>
            <w:tcW w:w="1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1022"/>
        </w:trPr>
        <w:tc>
          <w:tcPr>
            <w:tcW w:w="3510"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7"/>
            </w:pPr>
            <w:r>
              <w:rPr>
                <w:sz w:val="18"/>
              </w:rPr>
              <w:t xml:space="preserve">Existe-t-il au sein de votre organisme un dispositif de traçage de la situation, des besoins et des exigences du client recueillis par les intermédiaires d’assurance ? </w:t>
            </w:r>
          </w:p>
        </w:tc>
        <w:tc>
          <w:tcPr>
            <w:tcW w:w="56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6"/>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6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200"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3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6"/>
            </w:pPr>
            <w:r>
              <w:t xml:space="preserve"> </w:t>
            </w:r>
          </w:p>
        </w:tc>
        <w:tc>
          <w:tcPr>
            <w:tcW w:w="1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1022"/>
        </w:trPr>
        <w:tc>
          <w:tcPr>
            <w:tcW w:w="3510"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7" w:right="75"/>
            </w:pPr>
            <w:r>
              <w:rPr>
                <w:sz w:val="18"/>
              </w:rPr>
              <w:t xml:space="preserve">Existe-t-il au sein de votre organisme un dispositif de traçage du conseil délivré par les intermédiaires d’assurance, de la situation, des besoins et des exigences?  </w:t>
            </w:r>
          </w:p>
        </w:tc>
        <w:tc>
          <w:tcPr>
            <w:tcW w:w="56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6"/>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6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200"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3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6"/>
            </w:pPr>
            <w:r>
              <w:t xml:space="preserve"> </w:t>
            </w:r>
          </w:p>
        </w:tc>
        <w:tc>
          <w:tcPr>
            <w:tcW w:w="1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1722"/>
        </w:trPr>
        <w:tc>
          <w:tcPr>
            <w:tcW w:w="3510"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7"/>
            </w:pPr>
            <w:r>
              <w:rPr>
                <w:sz w:val="18"/>
              </w:rPr>
              <w:t xml:space="preserve">Existe-t-il au sein de votre organisme un dispositif permettant d’identifier des anomalies ou inadéquations dans le conseil délivré par les intermédiaires au regard de la situation, des besoins et des exigences du client ?  </w:t>
            </w:r>
          </w:p>
        </w:tc>
        <w:tc>
          <w:tcPr>
            <w:tcW w:w="56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6"/>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6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200" w:type="dxa"/>
            <w:gridSpan w:val="3"/>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3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06"/>
            </w:pPr>
            <w:r>
              <w:t xml:space="preserve"> </w:t>
            </w:r>
          </w:p>
        </w:tc>
        <w:tc>
          <w:tcPr>
            <w:tcW w:w="1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bl>
    <w:p w:rsidR="00453714" w:rsidRDefault="00453714" w:rsidP="00453714">
      <w:pPr>
        <w:spacing w:after="156" w:line="249" w:lineRule="auto"/>
        <w:ind w:left="279" w:right="15" w:hanging="10"/>
        <w:jc w:val="both"/>
      </w:pPr>
      <w:r>
        <w:t>5.3.</w:t>
      </w:r>
      <w:r>
        <w:rPr>
          <w:rFonts w:ascii="Arial" w:eastAsia="Arial" w:hAnsi="Arial" w:cs="Arial"/>
        </w:rPr>
        <w:t xml:space="preserve"> </w:t>
      </w:r>
      <w:r>
        <w:t xml:space="preserve">Commentaires à apporter sur la section 5 </w:t>
      </w:r>
    </w:p>
    <w:p w:rsidR="00453714" w:rsidRDefault="00453714" w:rsidP="00453714">
      <w:pPr>
        <w:pBdr>
          <w:top w:val="single" w:sz="4" w:space="0" w:color="000000"/>
          <w:left w:val="single" w:sz="4" w:space="0" w:color="000000"/>
          <w:bottom w:val="single" w:sz="4" w:space="0" w:color="000000"/>
          <w:right w:val="single" w:sz="4" w:space="0" w:color="000000"/>
        </w:pBdr>
        <w:spacing w:after="325"/>
        <w:ind w:left="5" w:hanging="10"/>
      </w:pPr>
      <w:r>
        <w:rPr>
          <w:i/>
        </w:rPr>
        <w:t>(</w:t>
      </w:r>
      <w:proofErr w:type="gramStart"/>
      <w:r>
        <w:rPr>
          <w:i/>
        </w:rPr>
        <w:t>champs</w:t>
      </w:r>
      <w:proofErr w:type="gramEnd"/>
      <w:r>
        <w:rPr>
          <w:i/>
        </w:rPr>
        <w:t xml:space="preserve"> libre)  </w:t>
      </w:r>
    </w:p>
    <w:p w:rsidR="00453714" w:rsidRDefault="00453714" w:rsidP="00453714">
      <w:pPr>
        <w:pStyle w:val="Titre3"/>
        <w:tabs>
          <w:tab w:val="center" w:pos="3540"/>
        </w:tabs>
        <w:ind w:left="-15" w:firstLine="0"/>
      </w:pPr>
      <w:r>
        <w:t>6.</w:t>
      </w:r>
      <w:r>
        <w:rPr>
          <w:rFonts w:ascii="Arial" w:eastAsia="Arial" w:hAnsi="Arial" w:cs="Arial"/>
        </w:rPr>
        <w:t xml:space="preserve"> </w:t>
      </w:r>
      <w:r>
        <w:rPr>
          <w:rFonts w:ascii="Arial" w:eastAsia="Arial" w:hAnsi="Arial" w:cs="Arial"/>
        </w:rPr>
        <w:tab/>
      </w:r>
      <w:r>
        <w:t xml:space="preserve">Coassurance / Externalisation ou délégation des activités </w:t>
      </w:r>
    </w:p>
    <w:p w:rsidR="00453714" w:rsidRDefault="00453714" w:rsidP="00453714">
      <w:pPr>
        <w:spacing w:after="0"/>
      </w:pPr>
      <w:r>
        <w:rPr>
          <w:b/>
          <w:sz w:val="20"/>
        </w:rPr>
        <w:t xml:space="preserve"> </w:t>
      </w:r>
    </w:p>
    <w:p w:rsidR="00453714" w:rsidRDefault="00453714" w:rsidP="00453714">
      <w:pPr>
        <w:spacing w:after="123" w:line="249" w:lineRule="auto"/>
        <w:ind w:left="279" w:right="15" w:hanging="10"/>
        <w:jc w:val="both"/>
      </w:pPr>
      <w:r>
        <w:t>6.1.</w:t>
      </w:r>
      <w:r>
        <w:rPr>
          <w:rFonts w:ascii="Arial" w:eastAsia="Arial" w:hAnsi="Arial" w:cs="Arial"/>
        </w:rPr>
        <w:t xml:space="preserve"> </w:t>
      </w:r>
      <w:r>
        <w:t xml:space="preserve">Votre organisme pratique-t-il des opérations en coassurance </w:t>
      </w:r>
    </w:p>
    <w:p w:rsidR="00453714" w:rsidRDefault="00453714" w:rsidP="00453714">
      <w:pPr>
        <w:numPr>
          <w:ilvl w:val="0"/>
          <w:numId w:val="2"/>
        </w:numPr>
        <w:spacing w:after="5" w:line="249" w:lineRule="auto"/>
        <w:ind w:right="15" w:hanging="360"/>
        <w:jc w:val="both"/>
      </w:pPr>
      <w:r>
        <w:t xml:space="preserve">Avec un organisme dont le code d’appartenance est différent du vôtre ?  </w:t>
      </w:r>
      <w:r>
        <w:rPr>
          <w:rFonts w:ascii="Courier New" w:eastAsia="Courier New" w:hAnsi="Courier New" w:cs="Courier New"/>
        </w:rPr>
        <w:t>o</w:t>
      </w:r>
      <w:r>
        <w:rPr>
          <w:rFonts w:ascii="Arial" w:eastAsia="Arial" w:hAnsi="Arial" w:cs="Arial"/>
        </w:rPr>
        <w:t xml:space="preserve"> </w:t>
      </w:r>
      <w:r>
        <w:t xml:space="preserve">Avec un organisme dont le code d’appartenance est identique au vôtre ? </w:t>
      </w:r>
      <w:r>
        <w:rPr>
          <w:rFonts w:ascii="Courier New" w:eastAsia="Courier New" w:hAnsi="Courier New" w:cs="Courier New"/>
        </w:rPr>
        <w:t>o</w:t>
      </w:r>
      <w:r>
        <w:rPr>
          <w:rFonts w:ascii="Arial" w:eastAsia="Arial" w:hAnsi="Arial" w:cs="Arial"/>
        </w:rPr>
        <w:t xml:space="preserve"> </w:t>
      </w:r>
      <w:r>
        <w:t xml:space="preserve">Non </w:t>
      </w:r>
    </w:p>
    <w:p w:rsidR="00453714" w:rsidRDefault="00453714" w:rsidP="00453714">
      <w:pPr>
        <w:spacing w:after="3"/>
        <w:ind w:left="-5" w:hanging="10"/>
      </w:pPr>
      <w:r>
        <w:rPr>
          <w:shd w:val="clear" w:color="auto" w:fill="FF00FF"/>
        </w:rPr>
        <w:t xml:space="preserve">Une réponse « </w:t>
      </w:r>
      <w:r>
        <w:rPr>
          <w:i/>
          <w:shd w:val="clear" w:color="auto" w:fill="FF00FF"/>
        </w:rPr>
        <w:t>Non</w:t>
      </w:r>
      <w:r>
        <w:rPr>
          <w:shd w:val="clear" w:color="auto" w:fill="FF00FF"/>
        </w:rPr>
        <w:t xml:space="preserve"> » vous dispense des questions 6.2 et 6.3</w:t>
      </w:r>
      <w:r>
        <w:t xml:space="preserve"> </w:t>
      </w:r>
    </w:p>
    <w:p w:rsidR="00453714" w:rsidRDefault="00453714" w:rsidP="00453714">
      <w:pPr>
        <w:spacing w:after="0"/>
      </w:pPr>
      <w:r>
        <w:t xml:space="preserve"> </w:t>
      </w:r>
    </w:p>
    <w:p w:rsidR="00453714" w:rsidRDefault="00453714" w:rsidP="00453714">
      <w:pPr>
        <w:spacing w:after="117" w:line="249" w:lineRule="auto"/>
        <w:ind w:left="279" w:right="15" w:hanging="10"/>
        <w:jc w:val="both"/>
      </w:pPr>
      <w:r>
        <w:t>6.2.</w:t>
      </w:r>
      <w:r>
        <w:rPr>
          <w:rFonts w:ascii="Arial" w:eastAsia="Arial" w:hAnsi="Arial" w:cs="Arial"/>
        </w:rPr>
        <w:t xml:space="preserve"> </w:t>
      </w:r>
      <w:r>
        <w:t xml:space="preserve">Indiquez les types d’activités / produits concernés par les opérations visées au 6.1 ?  </w:t>
      </w:r>
    </w:p>
    <w:p w:rsidR="00453714" w:rsidRDefault="00453714" w:rsidP="00453714">
      <w:pPr>
        <w:spacing w:after="5" w:line="249" w:lineRule="auto"/>
        <w:ind w:left="1042" w:right="2565" w:hanging="773"/>
        <w:jc w:val="both"/>
      </w:pPr>
      <w:r>
        <w:rPr>
          <w:i/>
        </w:rPr>
        <w:t>(</w:t>
      </w:r>
      <w:proofErr w:type="gramStart"/>
      <w:r>
        <w:rPr>
          <w:i/>
        </w:rPr>
        <w:t>menu</w:t>
      </w:r>
      <w:proofErr w:type="gramEnd"/>
      <w:r>
        <w:rPr>
          <w:i/>
        </w:rPr>
        <w:t xml:space="preserve"> déroulant : </w:t>
      </w:r>
      <w:r>
        <w:rPr>
          <w:i/>
          <w:shd w:val="clear" w:color="auto" w:fill="FFFF00"/>
        </w:rPr>
        <w:t>plusieurs réponses possibles</w:t>
      </w:r>
      <w:r>
        <w:rPr>
          <w:i/>
        </w:rPr>
        <w:t xml:space="preserve">) </w:t>
      </w:r>
      <w:r>
        <w:rPr>
          <w:rFonts w:ascii="Courier New" w:eastAsia="Courier New" w:hAnsi="Courier New" w:cs="Courier New"/>
        </w:rPr>
        <w:t>o</w:t>
      </w:r>
      <w:r>
        <w:rPr>
          <w:rFonts w:ascii="Arial" w:eastAsia="Arial" w:hAnsi="Arial" w:cs="Arial"/>
        </w:rPr>
        <w:t xml:space="preserve"> </w:t>
      </w:r>
      <w:r>
        <w:t>Assurance vie de type épargne (euro/</w:t>
      </w:r>
      <w:proofErr w:type="spellStart"/>
      <w:r>
        <w:t>uc</w:t>
      </w:r>
      <w:proofErr w:type="spellEnd"/>
      <w:r>
        <w:t xml:space="preserve">) et capitalisation </w:t>
      </w:r>
    </w:p>
    <w:p w:rsidR="00453714" w:rsidRDefault="00453714" w:rsidP="00453714">
      <w:pPr>
        <w:numPr>
          <w:ilvl w:val="0"/>
          <w:numId w:val="2"/>
        </w:numPr>
        <w:spacing w:after="5" w:line="249" w:lineRule="auto"/>
        <w:ind w:right="15" w:hanging="360"/>
        <w:jc w:val="both"/>
      </w:pPr>
      <w:r>
        <w:t xml:space="preserve">Assurance vie de type retraite (individuels ou collectifs,  y compris contrats spécifiques type Madelin ou PERP) </w:t>
      </w:r>
    </w:p>
    <w:p w:rsidR="00453714" w:rsidRDefault="00453714" w:rsidP="00453714">
      <w:pPr>
        <w:numPr>
          <w:ilvl w:val="0"/>
          <w:numId w:val="2"/>
        </w:numPr>
        <w:spacing w:after="5" w:line="249" w:lineRule="auto"/>
        <w:ind w:right="15" w:hanging="360"/>
        <w:jc w:val="both"/>
      </w:pPr>
      <w:r>
        <w:t xml:space="preserve">Assurance décès (temporaire décès spécifique + collective décès entreprise exclusive) </w:t>
      </w:r>
      <w:r>
        <w:rPr>
          <w:rFonts w:ascii="Courier New" w:eastAsia="Courier New" w:hAnsi="Courier New" w:cs="Courier New"/>
        </w:rPr>
        <w:t>o</w:t>
      </w:r>
      <w:r>
        <w:rPr>
          <w:rFonts w:ascii="Arial" w:eastAsia="Arial" w:hAnsi="Arial" w:cs="Arial"/>
        </w:rPr>
        <w:t xml:space="preserve"> </w:t>
      </w:r>
      <w:r>
        <w:t xml:space="preserve">Contrats obsèques (spécifique) </w:t>
      </w:r>
    </w:p>
    <w:p w:rsidR="00453714" w:rsidRDefault="00453714" w:rsidP="00453714">
      <w:pPr>
        <w:numPr>
          <w:ilvl w:val="0"/>
          <w:numId w:val="2"/>
        </w:numPr>
        <w:spacing w:after="5" w:line="249" w:lineRule="auto"/>
        <w:ind w:right="15" w:hanging="360"/>
        <w:jc w:val="both"/>
      </w:pPr>
      <w:r>
        <w:t xml:space="preserve">Assurance santé (spécifique) </w:t>
      </w:r>
      <w:r>
        <w:rPr>
          <w:rFonts w:ascii="Courier New" w:eastAsia="Courier New" w:hAnsi="Courier New" w:cs="Courier New"/>
        </w:rPr>
        <w:t>o</w:t>
      </w:r>
      <w:r>
        <w:rPr>
          <w:rFonts w:ascii="Arial" w:eastAsia="Arial" w:hAnsi="Arial" w:cs="Arial"/>
        </w:rPr>
        <w:t xml:space="preserve"> </w:t>
      </w:r>
      <w:r>
        <w:t xml:space="preserve">Prévoyance (incapacité/invalidité etc.) </w:t>
      </w:r>
      <w:r>
        <w:rPr>
          <w:rFonts w:ascii="Courier New" w:eastAsia="Courier New" w:hAnsi="Courier New" w:cs="Courier New"/>
        </w:rPr>
        <w:t>o</w:t>
      </w:r>
      <w:r>
        <w:rPr>
          <w:rFonts w:ascii="Arial" w:eastAsia="Arial" w:hAnsi="Arial" w:cs="Arial"/>
        </w:rPr>
        <w:t xml:space="preserve"> </w:t>
      </w:r>
      <w:r>
        <w:t xml:space="preserve">Assurance Dépendance (spécifique) </w:t>
      </w:r>
      <w:r>
        <w:rPr>
          <w:rFonts w:ascii="Courier New" w:eastAsia="Courier New" w:hAnsi="Courier New" w:cs="Courier New"/>
        </w:rPr>
        <w:t>o</w:t>
      </w:r>
      <w:r>
        <w:rPr>
          <w:rFonts w:ascii="Arial" w:eastAsia="Arial" w:hAnsi="Arial" w:cs="Arial"/>
        </w:rPr>
        <w:t xml:space="preserve"> </w:t>
      </w:r>
      <w:r>
        <w:t xml:space="preserve">GAV </w:t>
      </w:r>
    </w:p>
    <w:p w:rsidR="00453714" w:rsidRDefault="00453714" w:rsidP="00453714">
      <w:pPr>
        <w:numPr>
          <w:ilvl w:val="0"/>
          <w:numId w:val="2"/>
        </w:numPr>
        <w:spacing w:after="5" w:line="249" w:lineRule="auto"/>
        <w:ind w:right="15" w:hanging="360"/>
        <w:jc w:val="both"/>
      </w:pPr>
      <w:r>
        <w:t xml:space="preserve">Assurance emprunteur </w:t>
      </w:r>
    </w:p>
    <w:p w:rsidR="00453714" w:rsidRDefault="00453714" w:rsidP="00453714">
      <w:pPr>
        <w:numPr>
          <w:ilvl w:val="0"/>
          <w:numId w:val="2"/>
        </w:numPr>
        <w:spacing w:after="5" w:line="249" w:lineRule="auto"/>
        <w:ind w:right="15" w:hanging="360"/>
        <w:jc w:val="both"/>
      </w:pPr>
      <w:r>
        <w:t xml:space="preserve">Assurance MRH </w:t>
      </w:r>
    </w:p>
    <w:p w:rsidR="00453714" w:rsidRDefault="00453714" w:rsidP="00453714">
      <w:pPr>
        <w:numPr>
          <w:ilvl w:val="0"/>
          <w:numId w:val="2"/>
        </w:numPr>
        <w:spacing w:after="5" w:line="249" w:lineRule="auto"/>
        <w:ind w:right="15" w:hanging="360"/>
        <w:jc w:val="both"/>
      </w:pPr>
      <w:r>
        <w:t xml:space="preserve">Assurance Auto (dont flotte auto) </w:t>
      </w:r>
    </w:p>
    <w:p w:rsidR="00453714" w:rsidRDefault="00453714" w:rsidP="00453714">
      <w:pPr>
        <w:numPr>
          <w:ilvl w:val="0"/>
          <w:numId w:val="2"/>
        </w:numPr>
        <w:spacing w:after="5" w:line="249" w:lineRule="auto"/>
        <w:ind w:right="15" w:hanging="360"/>
        <w:jc w:val="both"/>
      </w:pPr>
      <w:r>
        <w:t xml:space="preserve">Assurances professionnelles (RC, construction </w:t>
      </w:r>
      <w:proofErr w:type="spellStart"/>
      <w:r>
        <w:t>etc</w:t>
      </w:r>
      <w:proofErr w:type="spellEnd"/>
      <w:r>
        <w:t xml:space="preserve">) </w:t>
      </w:r>
    </w:p>
    <w:tbl>
      <w:tblPr>
        <w:tblStyle w:val="TableGrid"/>
        <w:tblpPr w:vertAnchor="text" w:tblpX="2069" w:tblpY="-55"/>
        <w:tblOverlap w:val="never"/>
        <w:tblW w:w="6998" w:type="dxa"/>
        <w:tblInd w:w="0" w:type="dxa"/>
        <w:tblCellMar>
          <w:top w:w="50" w:type="dxa"/>
          <w:left w:w="5" w:type="dxa"/>
          <w:right w:w="115" w:type="dxa"/>
        </w:tblCellMar>
        <w:tblLook w:val="04A0" w:firstRow="1" w:lastRow="0" w:firstColumn="1" w:lastColumn="0" w:noHBand="0" w:noVBand="1"/>
      </w:tblPr>
      <w:tblGrid>
        <w:gridCol w:w="6998"/>
      </w:tblGrid>
      <w:tr w:rsidR="00453714" w:rsidTr="009A3D91">
        <w:trPr>
          <w:trHeight w:val="278"/>
        </w:trPr>
        <w:tc>
          <w:tcPr>
            <w:tcW w:w="6998" w:type="dxa"/>
            <w:tcBorders>
              <w:top w:val="single" w:sz="4" w:space="0" w:color="000000"/>
              <w:left w:val="single" w:sz="4" w:space="0" w:color="000000"/>
              <w:bottom w:val="single" w:sz="4" w:space="0" w:color="000000"/>
              <w:right w:val="single" w:sz="4" w:space="0" w:color="000000"/>
            </w:tcBorders>
          </w:tcPr>
          <w:p w:rsidR="00453714" w:rsidRDefault="00453714" w:rsidP="009A3D91">
            <w:r>
              <w:rPr>
                <w:i/>
              </w:rPr>
              <w:t>(à préciser)</w:t>
            </w:r>
            <w:r>
              <w:rPr>
                <w:color w:val="FFFFFF"/>
              </w:rPr>
              <w:t xml:space="preserve">) </w:t>
            </w:r>
          </w:p>
        </w:tc>
      </w:tr>
    </w:tbl>
    <w:p w:rsidR="00453714" w:rsidRDefault="00453714" w:rsidP="00453714">
      <w:pPr>
        <w:numPr>
          <w:ilvl w:val="0"/>
          <w:numId w:val="2"/>
        </w:numPr>
        <w:spacing w:after="5" w:line="249" w:lineRule="auto"/>
        <w:ind w:right="15" w:hanging="360"/>
        <w:jc w:val="both"/>
      </w:pPr>
      <w:r>
        <w:t xml:space="preserve">Autres  </w:t>
      </w:r>
    </w:p>
    <w:p w:rsidR="00453714" w:rsidRDefault="00453714" w:rsidP="00453714">
      <w:pPr>
        <w:spacing w:after="11"/>
        <w:ind w:left="1426"/>
      </w:pPr>
      <w:r>
        <w:t xml:space="preserve"> </w:t>
      </w:r>
    </w:p>
    <w:p w:rsidR="00453714" w:rsidRDefault="00453714" w:rsidP="00453714">
      <w:pPr>
        <w:numPr>
          <w:ilvl w:val="1"/>
          <w:numId w:val="3"/>
        </w:numPr>
        <w:spacing w:after="151" w:line="249" w:lineRule="auto"/>
        <w:ind w:right="15" w:hanging="432"/>
        <w:jc w:val="both"/>
      </w:pPr>
      <w:r>
        <w:t xml:space="preserve">Décrire succinctement  les modalités de fonctionnement de la coassurance  </w:t>
      </w:r>
    </w:p>
    <w:p w:rsidR="00453714" w:rsidRDefault="00453714" w:rsidP="00453714">
      <w:pPr>
        <w:pBdr>
          <w:top w:val="single" w:sz="4" w:space="0" w:color="000000"/>
          <w:left w:val="single" w:sz="4" w:space="0" w:color="000000"/>
          <w:bottom w:val="single" w:sz="4" w:space="0" w:color="000000"/>
          <w:right w:val="single" w:sz="4" w:space="0" w:color="000000"/>
        </w:pBdr>
        <w:tabs>
          <w:tab w:val="center" w:pos="9072"/>
        </w:tabs>
        <w:spacing w:after="47"/>
        <w:ind w:left="-5"/>
      </w:pPr>
      <w:r>
        <w:rPr>
          <w:i/>
        </w:rPr>
        <w:t xml:space="preserve">(à </w:t>
      </w:r>
      <w:proofErr w:type="gramStart"/>
      <w:r>
        <w:rPr>
          <w:i/>
        </w:rPr>
        <w:t>préciser )</w:t>
      </w:r>
      <w:proofErr w:type="gramEnd"/>
      <w:r>
        <w:rPr>
          <w:color w:val="FFFFFF"/>
        </w:rPr>
        <w:t xml:space="preserve"> </w:t>
      </w:r>
      <w:r>
        <w:rPr>
          <w:color w:val="FFFFFF"/>
        </w:rPr>
        <w:tab/>
        <w:t xml:space="preserve"> </w:t>
      </w:r>
    </w:p>
    <w:p w:rsidR="00453714" w:rsidRDefault="00453714" w:rsidP="00453714">
      <w:pPr>
        <w:spacing w:after="0"/>
      </w:pPr>
      <w:r>
        <w:rPr>
          <w:color w:val="FFFFFF"/>
        </w:rPr>
        <w:t xml:space="preserve"> </w:t>
      </w:r>
    </w:p>
    <w:p w:rsidR="00453714" w:rsidRDefault="00453714" w:rsidP="00453714">
      <w:pPr>
        <w:numPr>
          <w:ilvl w:val="1"/>
          <w:numId w:val="3"/>
        </w:numPr>
        <w:spacing w:after="236" w:line="249" w:lineRule="auto"/>
        <w:ind w:right="15" w:hanging="432"/>
        <w:jc w:val="both"/>
      </w:pPr>
      <w:r>
        <w:t xml:space="preserve">Si votre organisme externalise/délègue l’étude des demandes de souscription/adhésion/sélection des risques, préciser, s’agissant des 3 plus importants délégataires, pour chaque domaine concerné : </w:t>
      </w:r>
    </w:p>
    <w:p w:rsidR="00453714" w:rsidRDefault="00453714" w:rsidP="00453714">
      <w:pPr>
        <w:numPr>
          <w:ilvl w:val="2"/>
          <w:numId w:val="4"/>
        </w:numPr>
        <w:spacing w:after="50" w:line="249" w:lineRule="auto"/>
        <w:ind w:right="15" w:hanging="711"/>
        <w:jc w:val="both"/>
      </w:pPr>
      <w:r>
        <w:t xml:space="preserve">Si une convention a été signée avec le délégataire/prestataire externe  </w:t>
      </w:r>
    </w:p>
    <w:p w:rsidR="00453714" w:rsidRDefault="00453714" w:rsidP="00453714">
      <w:pPr>
        <w:pBdr>
          <w:top w:val="single" w:sz="4" w:space="0" w:color="000000"/>
          <w:left w:val="single" w:sz="4" w:space="0" w:color="000000"/>
          <w:bottom w:val="single" w:sz="4" w:space="0" w:color="000000"/>
          <w:right w:val="single" w:sz="4" w:space="0" w:color="000000"/>
        </w:pBdr>
        <w:tabs>
          <w:tab w:val="center" w:pos="9072"/>
        </w:tabs>
        <w:spacing w:after="74"/>
        <w:ind w:left="-5"/>
      </w:pPr>
      <w:r>
        <w:rPr>
          <w:i/>
        </w:rPr>
        <w:t xml:space="preserve">(à </w:t>
      </w:r>
      <w:proofErr w:type="gramStart"/>
      <w:r>
        <w:rPr>
          <w:i/>
        </w:rPr>
        <w:t>préciser )</w:t>
      </w:r>
      <w:proofErr w:type="gramEnd"/>
      <w:r>
        <w:rPr>
          <w:color w:val="FFFFFF"/>
        </w:rPr>
        <w:t xml:space="preserve"> </w:t>
      </w:r>
      <w:r>
        <w:rPr>
          <w:color w:val="FFFFFF"/>
        </w:rPr>
        <w:tab/>
        <w:t xml:space="preserve"> </w:t>
      </w:r>
    </w:p>
    <w:p w:rsidR="00453714" w:rsidRDefault="00453714" w:rsidP="00453714">
      <w:pPr>
        <w:numPr>
          <w:ilvl w:val="2"/>
          <w:numId w:val="4"/>
        </w:numPr>
        <w:spacing w:after="52" w:line="249" w:lineRule="auto"/>
        <w:ind w:right="15" w:hanging="711"/>
        <w:jc w:val="both"/>
      </w:pPr>
      <w:r>
        <w:t xml:space="preserve">Le nom du délégataire/prestataire externe et la nature des tâches qui lui sont confiées (dans la limite de 3) </w:t>
      </w:r>
    </w:p>
    <w:p w:rsidR="00453714" w:rsidRDefault="00453714" w:rsidP="00453714">
      <w:pPr>
        <w:pBdr>
          <w:top w:val="single" w:sz="4" w:space="0" w:color="000000"/>
          <w:left w:val="single" w:sz="4" w:space="0" w:color="000000"/>
          <w:bottom w:val="single" w:sz="4" w:space="0" w:color="000000"/>
          <w:right w:val="single" w:sz="4" w:space="0" w:color="000000"/>
        </w:pBdr>
        <w:tabs>
          <w:tab w:val="center" w:pos="9072"/>
        </w:tabs>
        <w:spacing w:after="280"/>
        <w:ind w:left="-5"/>
      </w:pPr>
      <w:r>
        <w:rPr>
          <w:i/>
        </w:rPr>
        <w:t xml:space="preserve">(à </w:t>
      </w:r>
      <w:proofErr w:type="gramStart"/>
      <w:r>
        <w:rPr>
          <w:i/>
        </w:rPr>
        <w:t>préciser )</w:t>
      </w:r>
      <w:proofErr w:type="gramEnd"/>
      <w:r>
        <w:rPr>
          <w:color w:val="FFFFFF"/>
        </w:rPr>
        <w:t xml:space="preserve"> </w:t>
      </w:r>
      <w:r>
        <w:rPr>
          <w:color w:val="FFFFFF"/>
        </w:rPr>
        <w:tab/>
        <w:t xml:space="preserve"> </w:t>
      </w:r>
    </w:p>
    <w:p w:rsidR="00453714" w:rsidRDefault="00453714" w:rsidP="00453714">
      <w:pPr>
        <w:spacing w:after="236" w:line="249" w:lineRule="auto"/>
        <w:ind w:left="695" w:right="14" w:hanging="432"/>
      </w:pPr>
      <w:r>
        <w:t>6.5.</w:t>
      </w:r>
      <w:r>
        <w:rPr>
          <w:rFonts w:ascii="Arial" w:eastAsia="Arial" w:hAnsi="Arial" w:cs="Arial"/>
        </w:rPr>
        <w:t xml:space="preserve"> </w:t>
      </w:r>
      <w:r>
        <w:t xml:space="preserve">Si </w:t>
      </w:r>
      <w:r>
        <w:tab/>
        <w:t xml:space="preserve">votre </w:t>
      </w:r>
      <w:r>
        <w:tab/>
        <w:t xml:space="preserve">organisme </w:t>
      </w:r>
      <w:r>
        <w:tab/>
        <w:t xml:space="preserve">délègue/externalise </w:t>
      </w:r>
      <w:r>
        <w:tab/>
        <w:t xml:space="preserve">la </w:t>
      </w:r>
      <w:r>
        <w:tab/>
        <w:t xml:space="preserve">gestion </w:t>
      </w:r>
      <w:r>
        <w:tab/>
        <w:t xml:space="preserve">de </w:t>
      </w:r>
      <w:r>
        <w:tab/>
        <w:t xml:space="preserve">tout </w:t>
      </w:r>
      <w:r>
        <w:tab/>
        <w:t xml:space="preserve">ou </w:t>
      </w:r>
      <w:r>
        <w:tab/>
        <w:t xml:space="preserve">partie </w:t>
      </w:r>
      <w:r>
        <w:tab/>
        <w:t xml:space="preserve">des contrats/sinistres préciser, s’agissant des 3 plus importants délégataires, pour chaque domaine concerné : </w:t>
      </w:r>
    </w:p>
    <w:p w:rsidR="00453714" w:rsidRDefault="00453714" w:rsidP="00453714">
      <w:pPr>
        <w:numPr>
          <w:ilvl w:val="2"/>
          <w:numId w:val="5"/>
        </w:numPr>
        <w:spacing w:after="47" w:line="249" w:lineRule="auto"/>
        <w:ind w:right="69" w:hanging="711"/>
        <w:jc w:val="both"/>
      </w:pPr>
      <w:r>
        <w:t xml:space="preserve">Si une convention a été signée avec le délégataire/prestataire externe (dans la limite de 3) </w:t>
      </w:r>
    </w:p>
    <w:p w:rsidR="00453714" w:rsidRDefault="00453714" w:rsidP="00453714">
      <w:pPr>
        <w:pBdr>
          <w:top w:val="single" w:sz="4" w:space="0" w:color="000000"/>
          <w:left w:val="single" w:sz="4" w:space="0" w:color="000000"/>
          <w:bottom w:val="single" w:sz="4" w:space="0" w:color="000000"/>
          <w:right w:val="single" w:sz="4" w:space="0" w:color="000000"/>
        </w:pBdr>
        <w:tabs>
          <w:tab w:val="center" w:pos="9072"/>
        </w:tabs>
        <w:spacing w:after="47"/>
        <w:ind w:left="-5"/>
      </w:pPr>
      <w:r>
        <w:rPr>
          <w:i/>
        </w:rPr>
        <w:t xml:space="preserve">(à </w:t>
      </w:r>
      <w:proofErr w:type="gramStart"/>
      <w:r>
        <w:rPr>
          <w:i/>
        </w:rPr>
        <w:t>préciser )</w:t>
      </w:r>
      <w:proofErr w:type="gramEnd"/>
      <w:r>
        <w:rPr>
          <w:color w:val="FFFFFF"/>
        </w:rPr>
        <w:t xml:space="preserve"> </w:t>
      </w:r>
      <w:r>
        <w:rPr>
          <w:color w:val="FFFFFF"/>
        </w:rPr>
        <w:tab/>
        <w:t xml:space="preserve"> </w:t>
      </w:r>
    </w:p>
    <w:p w:rsidR="00453714" w:rsidRDefault="00453714" w:rsidP="00453714">
      <w:pPr>
        <w:spacing w:after="21"/>
        <w:ind w:left="1277"/>
      </w:pPr>
      <w:r>
        <w:t xml:space="preserve"> </w:t>
      </w:r>
    </w:p>
    <w:p w:rsidR="00453714" w:rsidRDefault="00453714" w:rsidP="00453714">
      <w:pPr>
        <w:numPr>
          <w:ilvl w:val="2"/>
          <w:numId w:val="5"/>
        </w:numPr>
        <w:spacing w:after="40"/>
        <w:ind w:right="69" w:hanging="711"/>
        <w:jc w:val="both"/>
      </w:pPr>
      <w:r>
        <w:t xml:space="preserve">Le nom du délégataire/prestataire externe et la nature des tâches qui lui sont confiées </w:t>
      </w:r>
    </w:p>
    <w:p w:rsidR="00453714" w:rsidRDefault="00453714" w:rsidP="00453714">
      <w:pPr>
        <w:pBdr>
          <w:top w:val="single" w:sz="4" w:space="0" w:color="000000"/>
          <w:left w:val="single" w:sz="4" w:space="0" w:color="000000"/>
          <w:bottom w:val="single" w:sz="4" w:space="0" w:color="000000"/>
          <w:right w:val="single" w:sz="4" w:space="0" w:color="000000"/>
        </w:pBdr>
        <w:tabs>
          <w:tab w:val="center" w:pos="9072"/>
        </w:tabs>
        <w:spacing w:after="47"/>
        <w:ind w:left="-5"/>
      </w:pPr>
      <w:r>
        <w:rPr>
          <w:i/>
        </w:rPr>
        <w:t xml:space="preserve">(à </w:t>
      </w:r>
      <w:proofErr w:type="gramStart"/>
      <w:r>
        <w:rPr>
          <w:i/>
        </w:rPr>
        <w:t>préciser )</w:t>
      </w:r>
      <w:proofErr w:type="gramEnd"/>
      <w:r>
        <w:rPr>
          <w:color w:val="FFFFFF"/>
        </w:rPr>
        <w:t xml:space="preserve"> </w:t>
      </w:r>
      <w:r>
        <w:rPr>
          <w:color w:val="FFFFFF"/>
        </w:rPr>
        <w:tab/>
        <w:t xml:space="preserve"> </w:t>
      </w:r>
    </w:p>
    <w:p w:rsidR="00453714" w:rsidRDefault="00453714" w:rsidP="00453714">
      <w:pPr>
        <w:spacing w:after="112"/>
        <w:ind w:left="710"/>
      </w:pPr>
      <w:r>
        <w:t xml:space="preserve"> </w:t>
      </w:r>
    </w:p>
    <w:p w:rsidR="00453714" w:rsidRDefault="00453714" w:rsidP="00453714">
      <w:pPr>
        <w:spacing w:after="146" w:line="249" w:lineRule="auto"/>
        <w:ind w:left="279" w:right="15" w:hanging="10"/>
        <w:jc w:val="both"/>
      </w:pPr>
      <w:r>
        <w:t>6.6.</w:t>
      </w:r>
      <w:r>
        <w:rPr>
          <w:rFonts w:ascii="Arial" w:eastAsia="Arial" w:hAnsi="Arial" w:cs="Arial"/>
        </w:rPr>
        <w:t xml:space="preserve"> </w:t>
      </w:r>
      <w:r>
        <w:t xml:space="preserve">Commentaires à apporter sur la section 6 </w:t>
      </w:r>
    </w:p>
    <w:p w:rsidR="00453714" w:rsidRDefault="00453714" w:rsidP="00453714">
      <w:pPr>
        <w:pBdr>
          <w:top w:val="single" w:sz="4" w:space="0" w:color="000000"/>
          <w:left w:val="single" w:sz="4" w:space="0" w:color="000000"/>
          <w:bottom w:val="single" w:sz="4" w:space="0" w:color="000000"/>
          <w:right w:val="single" w:sz="4" w:space="0" w:color="000000"/>
        </w:pBdr>
        <w:tabs>
          <w:tab w:val="center" w:pos="9072"/>
        </w:tabs>
        <w:spacing w:after="47"/>
        <w:ind w:left="-5"/>
      </w:pPr>
      <w:r>
        <w:rPr>
          <w:i/>
        </w:rPr>
        <w:t xml:space="preserve">(à </w:t>
      </w:r>
      <w:proofErr w:type="gramStart"/>
      <w:r>
        <w:rPr>
          <w:i/>
        </w:rPr>
        <w:t>préciser )</w:t>
      </w:r>
      <w:proofErr w:type="gramEnd"/>
      <w:r>
        <w:rPr>
          <w:color w:val="FFFFFF"/>
        </w:rPr>
        <w:t xml:space="preserve"> </w:t>
      </w:r>
      <w:r>
        <w:rPr>
          <w:color w:val="FFFFFF"/>
        </w:rPr>
        <w:tab/>
        <w:t xml:space="preserve"> </w:t>
      </w:r>
    </w:p>
    <w:p w:rsidR="00453714" w:rsidRDefault="00453714" w:rsidP="00453714">
      <w:pPr>
        <w:pStyle w:val="Titre3"/>
        <w:tabs>
          <w:tab w:val="center" w:pos="1226"/>
        </w:tabs>
        <w:spacing w:after="78"/>
        <w:ind w:left="-15" w:firstLine="0"/>
      </w:pPr>
      <w:r>
        <w:t>7.</w:t>
      </w:r>
      <w:r>
        <w:rPr>
          <w:rFonts w:ascii="Arial" w:eastAsia="Arial" w:hAnsi="Arial" w:cs="Arial"/>
        </w:rPr>
        <w:t xml:space="preserve"> </w:t>
      </w:r>
      <w:r>
        <w:rPr>
          <w:rFonts w:ascii="Arial" w:eastAsia="Arial" w:hAnsi="Arial" w:cs="Arial"/>
        </w:rPr>
        <w:tab/>
      </w:r>
      <w:r>
        <w:t xml:space="preserve">Formation  </w:t>
      </w:r>
    </w:p>
    <w:p w:rsidR="00453714" w:rsidRDefault="00453714" w:rsidP="00453714">
      <w:pPr>
        <w:spacing w:after="5" w:line="249" w:lineRule="auto"/>
        <w:ind w:left="701" w:right="15" w:hanging="432"/>
        <w:jc w:val="both"/>
      </w:pPr>
      <w:r>
        <w:t>7.1.</w:t>
      </w:r>
      <w:r>
        <w:rPr>
          <w:rFonts w:ascii="Arial" w:eastAsia="Arial" w:hAnsi="Arial" w:cs="Arial"/>
        </w:rPr>
        <w:t xml:space="preserve"> </w:t>
      </w:r>
      <w:r>
        <w:t xml:space="preserve">Quel est le parcours initial des personnels salariés en contact avec la clientèle recrutés par votre organisme au cours de l’année sous revue ? </w:t>
      </w:r>
    </w:p>
    <w:p w:rsidR="00453714" w:rsidRDefault="00453714" w:rsidP="00453714">
      <w:pPr>
        <w:spacing w:after="0"/>
        <w:ind w:left="278"/>
      </w:pPr>
      <w:r>
        <w:t xml:space="preserve"> </w:t>
      </w:r>
    </w:p>
    <w:tbl>
      <w:tblPr>
        <w:tblStyle w:val="TableGrid"/>
        <w:tblW w:w="10030" w:type="dxa"/>
        <w:tblInd w:w="-848" w:type="dxa"/>
        <w:tblCellMar>
          <w:top w:w="36" w:type="dxa"/>
          <w:left w:w="104" w:type="dxa"/>
          <w:right w:w="69" w:type="dxa"/>
        </w:tblCellMar>
        <w:tblLook w:val="04A0" w:firstRow="1" w:lastRow="0" w:firstColumn="1" w:lastColumn="0" w:noHBand="0" w:noVBand="1"/>
      </w:tblPr>
      <w:tblGrid>
        <w:gridCol w:w="2085"/>
        <w:gridCol w:w="2210"/>
        <w:gridCol w:w="2146"/>
        <w:gridCol w:w="1877"/>
        <w:gridCol w:w="1712"/>
      </w:tblGrid>
      <w:tr w:rsidR="00453714" w:rsidTr="009A3D91">
        <w:trPr>
          <w:trHeight w:val="966"/>
        </w:trPr>
        <w:tc>
          <w:tcPr>
            <w:tcW w:w="2084"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2210"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ind w:left="4"/>
            </w:pPr>
            <w:r>
              <w:rPr>
                <w:sz w:val="18"/>
              </w:rPr>
              <w:t xml:space="preserve">Nombre de salariés recrutés </w:t>
            </w:r>
          </w:p>
        </w:tc>
        <w:tc>
          <w:tcPr>
            <w:tcW w:w="2146"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5" w:line="269" w:lineRule="auto"/>
              <w:ind w:left="1"/>
            </w:pPr>
            <w:r>
              <w:rPr>
                <w:sz w:val="18"/>
              </w:rPr>
              <w:t xml:space="preserve">Dont salariés ayant un niveau d’études égal à </w:t>
            </w:r>
          </w:p>
          <w:p w:rsidR="00453714" w:rsidRDefault="00453714" w:rsidP="009A3D91">
            <w:pPr>
              <w:ind w:left="1"/>
            </w:pPr>
            <w:r>
              <w:rPr>
                <w:sz w:val="18"/>
              </w:rPr>
              <w:t xml:space="preserve">« Bac +2 » </w:t>
            </w:r>
          </w:p>
        </w:tc>
        <w:tc>
          <w:tcPr>
            <w:tcW w:w="1877"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ind w:left="6"/>
            </w:pPr>
            <w:r>
              <w:rPr>
                <w:sz w:val="18"/>
              </w:rPr>
              <w:t xml:space="preserve">Dont salariés ayant un niveau d’études supérieur à  « Bac +2 » </w:t>
            </w:r>
          </w:p>
        </w:tc>
        <w:tc>
          <w:tcPr>
            <w:tcW w:w="1712"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ind w:right="35"/>
              <w:jc w:val="center"/>
            </w:pPr>
            <w:r>
              <w:rPr>
                <w:sz w:val="18"/>
              </w:rPr>
              <w:t xml:space="preserve">Commentaires </w:t>
            </w:r>
          </w:p>
        </w:tc>
      </w:tr>
      <w:tr w:rsidR="00453714" w:rsidTr="009A3D91">
        <w:trPr>
          <w:trHeight w:val="970"/>
        </w:trPr>
        <w:tc>
          <w:tcPr>
            <w:tcW w:w="208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spacing w:after="14"/>
            </w:pPr>
            <w:r>
              <w:rPr>
                <w:sz w:val="18"/>
              </w:rPr>
              <w:t xml:space="preserve">Formations Assurance, </w:t>
            </w:r>
          </w:p>
          <w:p w:rsidR="00453714" w:rsidRDefault="00453714" w:rsidP="009A3D91">
            <w:pPr>
              <w:spacing w:after="9"/>
            </w:pPr>
            <w:r>
              <w:rPr>
                <w:sz w:val="18"/>
              </w:rPr>
              <w:t xml:space="preserve">Banque, Finance ou </w:t>
            </w:r>
          </w:p>
          <w:p w:rsidR="00453714" w:rsidRDefault="00453714" w:rsidP="009A3D91">
            <w:r>
              <w:rPr>
                <w:sz w:val="18"/>
              </w:rPr>
              <w:t xml:space="preserve">Juridique  </w:t>
            </w:r>
          </w:p>
        </w:tc>
        <w:tc>
          <w:tcPr>
            <w:tcW w:w="22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87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c>
          <w:tcPr>
            <w:tcW w:w="171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r>
      <w:tr w:rsidR="00453714" w:rsidTr="009A3D91">
        <w:trPr>
          <w:trHeight w:val="518"/>
        </w:trPr>
        <w:tc>
          <w:tcPr>
            <w:tcW w:w="208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 xml:space="preserve">Autres formations </w:t>
            </w:r>
          </w:p>
        </w:tc>
        <w:tc>
          <w:tcPr>
            <w:tcW w:w="22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87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c>
          <w:tcPr>
            <w:tcW w:w="171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r>
      <w:tr w:rsidR="00453714" w:rsidTr="009A3D91">
        <w:trPr>
          <w:trHeight w:val="517"/>
        </w:trPr>
        <w:tc>
          <w:tcPr>
            <w:tcW w:w="208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 xml:space="preserve">Total  </w:t>
            </w:r>
          </w:p>
        </w:tc>
        <w:tc>
          <w:tcPr>
            <w:tcW w:w="22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87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c>
          <w:tcPr>
            <w:tcW w:w="171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6"/>
            </w:pPr>
            <w:r>
              <w:t xml:space="preserve"> </w:t>
            </w:r>
          </w:p>
        </w:tc>
      </w:tr>
    </w:tbl>
    <w:p w:rsidR="00453714" w:rsidRDefault="00453714" w:rsidP="00453714">
      <w:pPr>
        <w:spacing w:after="213"/>
      </w:pPr>
      <w:r>
        <w:t xml:space="preserve"> </w:t>
      </w:r>
    </w:p>
    <w:p w:rsidR="00453714" w:rsidRDefault="00453714" w:rsidP="00453714">
      <w:pPr>
        <w:spacing w:after="117" w:line="249" w:lineRule="auto"/>
        <w:ind w:left="701" w:right="15" w:hanging="432"/>
        <w:jc w:val="both"/>
      </w:pPr>
      <w:r>
        <w:t>7.2.</w:t>
      </w:r>
      <w:r>
        <w:rPr>
          <w:rFonts w:ascii="Arial" w:eastAsia="Arial" w:hAnsi="Arial" w:cs="Arial"/>
        </w:rPr>
        <w:t xml:space="preserve"> </w:t>
      </w:r>
      <w:r>
        <w:t xml:space="preserve">Votre organisme a-t-il mis en place un dispositif de formation des personnels salariés en contact avec la clientèle intégrant les règles de protection de la clientèle (autre que LAB et CNIL) (plusieurs réponses possibles) ? </w:t>
      </w:r>
    </w:p>
    <w:p w:rsidR="00453714" w:rsidRDefault="00453714" w:rsidP="00453714">
      <w:pPr>
        <w:numPr>
          <w:ilvl w:val="0"/>
          <w:numId w:val="6"/>
        </w:numPr>
        <w:spacing w:after="34" w:line="249" w:lineRule="auto"/>
        <w:ind w:right="475" w:hanging="360"/>
        <w:jc w:val="both"/>
      </w:pPr>
      <w:r>
        <w:t xml:space="preserve">à la prise de poste (dans un délai de 6 mois à compter de la prise de poste) ? </w:t>
      </w:r>
    </w:p>
    <w:p w:rsidR="00453714" w:rsidRDefault="00453714" w:rsidP="00453714">
      <w:pPr>
        <w:numPr>
          <w:ilvl w:val="0"/>
          <w:numId w:val="6"/>
        </w:numPr>
        <w:spacing w:after="218" w:line="249" w:lineRule="auto"/>
        <w:ind w:right="475" w:hanging="360"/>
        <w:jc w:val="both"/>
      </w:pPr>
      <w:r>
        <w:t xml:space="preserve">en formation permanente en cours de contrat de travail ? </w:t>
      </w:r>
      <w:r>
        <w:rPr>
          <w:rFonts w:ascii="Courier New" w:eastAsia="Courier New" w:hAnsi="Courier New" w:cs="Courier New"/>
        </w:rPr>
        <w:t>o</w:t>
      </w:r>
      <w:r>
        <w:rPr>
          <w:rFonts w:ascii="Arial" w:eastAsia="Arial" w:hAnsi="Arial" w:cs="Arial"/>
        </w:rPr>
        <w:t xml:space="preserve"> </w:t>
      </w:r>
      <w:r>
        <w:t xml:space="preserve">autre  </w:t>
      </w:r>
      <w:r>
        <w:rPr>
          <w:bdr w:val="single" w:sz="8" w:space="0" w:color="000000"/>
        </w:rPr>
        <w:t>(à préciser)</w:t>
      </w:r>
      <w:r>
        <w:t xml:space="preserve">  </w:t>
      </w:r>
    </w:p>
    <w:p w:rsidR="00453714" w:rsidRDefault="00453714" w:rsidP="00453714">
      <w:pPr>
        <w:spacing w:after="238"/>
        <w:ind w:left="1416"/>
      </w:pPr>
      <w:r>
        <w:rPr>
          <w:sz w:val="20"/>
        </w:rPr>
        <w:t xml:space="preserve"> </w:t>
      </w:r>
    </w:p>
    <w:p w:rsidR="00453714" w:rsidRDefault="00453714" w:rsidP="00453714">
      <w:pPr>
        <w:spacing w:after="118" w:line="249" w:lineRule="auto"/>
        <w:ind w:left="279" w:right="15" w:hanging="10"/>
        <w:jc w:val="both"/>
      </w:pPr>
      <w:r>
        <w:t>7.3.</w:t>
      </w:r>
      <w:r>
        <w:rPr>
          <w:rFonts w:ascii="Arial" w:eastAsia="Arial" w:hAnsi="Arial" w:cs="Arial"/>
        </w:rPr>
        <w:t xml:space="preserve"> </w:t>
      </w:r>
      <w:r>
        <w:t xml:space="preserve">Pour les formations visées au 7.2, votre organisme s’assure-t-il systématiquement : </w:t>
      </w:r>
    </w:p>
    <w:p w:rsidR="00453714" w:rsidRDefault="00453714" w:rsidP="00453714">
      <w:pPr>
        <w:numPr>
          <w:ilvl w:val="0"/>
          <w:numId w:val="6"/>
        </w:numPr>
        <w:spacing w:after="5" w:line="249" w:lineRule="auto"/>
        <w:ind w:right="475" w:hanging="360"/>
        <w:jc w:val="both"/>
      </w:pPr>
      <w:r>
        <w:t xml:space="preserve">de la pertinence de leur contenu des formations dispensées ? </w:t>
      </w:r>
      <w:r>
        <w:rPr>
          <w:rFonts w:ascii="Courier New" w:eastAsia="Courier New" w:hAnsi="Courier New" w:cs="Courier New"/>
        </w:rPr>
        <w:t>o</w:t>
      </w:r>
      <w:r>
        <w:rPr>
          <w:rFonts w:ascii="Arial" w:eastAsia="Arial" w:hAnsi="Arial" w:cs="Arial"/>
        </w:rPr>
        <w:t xml:space="preserve"> </w:t>
      </w:r>
      <w:r>
        <w:t xml:space="preserve">du caractère adapté de la périodicité des formations permanentes ?  </w:t>
      </w:r>
      <w:r>
        <w:rPr>
          <w:rFonts w:ascii="Courier New" w:eastAsia="Courier New" w:hAnsi="Courier New" w:cs="Courier New"/>
        </w:rPr>
        <w:t>o</w:t>
      </w:r>
      <w:r>
        <w:rPr>
          <w:rFonts w:ascii="Arial" w:eastAsia="Arial" w:hAnsi="Arial" w:cs="Arial"/>
        </w:rPr>
        <w:t xml:space="preserve"> </w:t>
      </w:r>
      <w:r>
        <w:t xml:space="preserve">de leur bonne assimilation par le personnel, par un contrôle des connaissances ? </w:t>
      </w:r>
    </w:p>
    <w:p w:rsidR="00453714" w:rsidRDefault="00453714" w:rsidP="00453714">
      <w:pPr>
        <w:numPr>
          <w:ilvl w:val="0"/>
          <w:numId w:val="6"/>
        </w:numPr>
        <w:spacing w:after="5" w:line="249" w:lineRule="auto"/>
        <w:ind w:right="475" w:hanging="360"/>
        <w:jc w:val="both"/>
      </w:pPr>
      <w:r>
        <w:t xml:space="preserve">de la participation effective du personnel à ces formations par un contrôle de présence ? </w:t>
      </w:r>
    </w:p>
    <w:p w:rsidR="00453714" w:rsidRDefault="00453714" w:rsidP="00453714">
      <w:pPr>
        <w:spacing w:after="233"/>
      </w:pPr>
      <w:r>
        <w:rPr>
          <w:sz w:val="20"/>
        </w:rPr>
        <w:t xml:space="preserve"> </w:t>
      </w:r>
    </w:p>
    <w:p w:rsidR="00453714" w:rsidRDefault="00453714" w:rsidP="00453714">
      <w:pPr>
        <w:numPr>
          <w:ilvl w:val="1"/>
          <w:numId w:val="7"/>
        </w:numPr>
        <w:spacing w:after="156" w:line="249" w:lineRule="auto"/>
        <w:ind w:right="15" w:hanging="432"/>
        <w:jc w:val="both"/>
      </w:pPr>
      <w:r>
        <w:t xml:space="preserve">Décrire brièvement les moyens visés au 7.3  </w:t>
      </w:r>
    </w:p>
    <w:p w:rsidR="00453714" w:rsidRDefault="00453714" w:rsidP="00453714">
      <w:pPr>
        <w:pBdr>
          <w:top w:val="single" w:sz="4" w:space="0" w:color="000000"/>
          <w:left w:val="single" w:sz="4" w:space="0" w:color="000000"/>
          <w:bottom w:val="single" w:sz="4" w:space="0" w:color="000000"/>
          <w:right w:val="single" w:sz="4" w:space="0" w:color="000000"/>
        </w:pBdr>
        <w:spacing w:after="165"/>
        <w:ind w:left="5" w:hanging="10"/>
      </w:pPr>
      <w:r>
        <w:rPr>
          <w:i/>
        </w:rPr>
        <w:t>(</w:t>
      </w:r>
      <w:proofErr w:type="gramStart"/>
      <w:r>
        <w:rPr>
          <w:i/>
        </w:rPr>
        <w:t>champs</w:t>
      </w:r>
      <w:proofErr w:type="gramEnd"/>
      <w:r>
        <w:rPr>
          <w:i/>
        </w:rPr>
        <w:t xml:space="preserve"> libre)  </w:t>
      </w:r>
    </w:p>
    <w:p w:rsidR="00453714" w:rsidRDefault="00453714" w:rsidP="00453714">
      <w:pPr>
        <w:numPr>
          <w:ilvl w:val="1"/>
          <w:numId w:val="7"/>
        </w:numPr>
        <w:spacing w:after="265" w:line="249" w:lineRule="auto"/>
        <w:ind w:right="15" w:hanging="432"/>
        <w:jc w:val="both"/>
      </w:pPr>
      <w:r>
        <w:t xml:space="preserve">Décrire succinctement les moyens déployés pour procéder au suivi et au contrôle du niveau de capacité professionnelle requit des personnels salariés de l’organisme proposant la souscription des contrats d’assurance ? </w:t>
      </w:r>
    </w:p>
    <w:p w:rsidR="00453714" w:rsidRDefault="00453714" w:rsidP="00453714">
      <w:pPr>
        <w:pBdr>
          <w:top w:val="single" w:sz="4" w:space="0" w:color="000000"/>
          <w:left w:val="single" w:sz="4" w:space="0" w:color="000000"/>
          <w:bottom w:val="single" w:sz="4" w:space="0" w:color="000000"/>
          <w:right w:val="single" w:sz="4" w:space="0" w:color="000000"/>
        </w:pBdr>
        <w:spacing w:after="165"/>
        <w:ind w:left="5" w:hanging="10"/>
      </w:pPr>
      <w:r>
        <w:rPr>
          <w:i/>
        </w:rPr>
        <w:t>(</w:t>
      </w:r>
      <w:proofErr w:type="gramStart"/>
      <w:r>
        <w:rPr>
          <w:i/>
        </w:rPr>
        <w:t>champs</w:t>
      </w:r>
      <w:proofErr w:type="gramEnd"/>
      <w:r>
        <w:rPr>
          <w:i/>
        </w:rPr>
        <w:t xml:space="preserve"> libre) </w:t>
      </w:r>
    </w:p>
    <w:p w:rsidR="00453714" w:rsidRDefault="00453714" w:rsidP="00453714">
      <w:pPr>
        <w:numPr>
          <w:ilvl w:val="1"/>
          <w:numId w:val="7"/>
        </w:numPr>
        <w:spacing w:after="156" w:line="249" w:lineRule="auto"/>
        <w:ind w:right="15" w:hanging="432"/>
        <w:jc w:val="both"/>
      </w:pPr>
      <w:r>
        <w:t xml:space="preserve">Commentaires à apporter sur la section 7 </w:t>
      </w:r>
    </w:p>
    <w:p w:rsidR="00453714" w:rsidRDefault="00453714" w:rsidP="00453714">
      <w:pPr>
        <w:pBdr>
          <w:top w:val="single" w:sz="4" w:space="0" w:color="000000"/>
          <w:left w:val="single" w:sz="4" w:space="0" w:color="000000"/>
          <w:bottom w:val="single" w:sz="4" w:space="0" w:color="000000"/>
          <w:right w:val="single" w:sz="4" w:space="0" w:color="000000"/>
        </w:pBdr>
        <w:spacing w:after="184"/>
        <w:ind w:left="5" w:hanging="10"/>
      </w:pPr>
      <w:r>
        <w:rPr>
          <w:i/>
        </w:rPr>
        <w:t>(</w:t>
      </w:r>
      <w:proofErr w:type="gramStart"/>
      <w:r>
        <w:rPr>
          <w:i/>
        </w:rPr>
        <w:t>champs</w:t>
      </w:r>
      <w:proofErr w:type="gramEnd"/>
      <w:r>
        <w:rPr>
          <w:i/>
        </w:rPr>
        <w:t xml:space="preserve"> libre) </w:t>
      </w:r>
    </w:p>
    <w:p w:rsidR="00453714" w:rsidRDefault="00453714" w:rsidP="00453714">
      <w:pPr>
        <w:spacing w:after="0"/>
      </w:pPr>
      <w:r>
        <w:rPr>
          <w:i/>
        </w:rPr>
        <w:t xml:space="preserve"> </w:t>
      </w:r>
      <w:r>
        <w:rPr>
          <w:i/>
        </w:rPr>
        <w:tab/>
        <w:t xml:space="preserve"> </w:t>
      </w:r>
    </w:p>
    <w:p w:rsidR="00453714" w:rsidRDefault="00453714" w:rsidP="00453714">
      <w:pPr>
        <w:pStyle w:val="Titre3"/>
        <w:tabs>
          <w:tab w:val="right" w:pos="9079"/>
        </w:tabs>
        <w:ind w:left="-15" w:firstLine="0"/>
      </w:pPr>
      <w:r>
        <w:t>8.</w:t>
      </w:r>
      <w:r>
        <w:rPr>
          <w:rFonts w:ascii="Arial" w:eastAsia="Arial" w:hAnsi="Arial" w:cs="Arial"/>
        </w:rPr>
        <w:t xml:space="preserve"> </w:t>
      </w:r>
      <w:r>
        <w:rPr>
          <w:rFonts w:ascii="Arial" w:eastAsia="Arial" w:hAnsi="Arial" w:cs="Arial"/>
        </w:rPr>
        <w:tab/>
      </w:r>
      <w:r>
        <w:t xml:space="preserve">Rémunération des personnels salariés chargés de la commercialisation des produits </w:t>
      </w:r>
    </w:p>
    <w:p w:rsidR="00453714" w:rsidRDefault="00453714" w:rsidP="00453714">
      <w:pPr>
        <w:spacing w:after="233"/>
      </w:pPr>
      <w:r>
        <w:rPr>
          <w:sz w:val="20"/>
        </w:rPr>
        <w:t xml:space="preserve"> </w:t>
      </w:r>
    </w:p>
    <w:p w:rsidR="00453714" w:rsidRDefault="00453714" w:rsidP="00453714">
      <w:pPr>
        <w:spacing w:after="5" w:line="359" w:lineRule="auto"/>
        <w:ind w:left="701" w:right="15" w:hanging="432"/>
        <w:jc w:val="both"/>
      </w:pPr>
      <w:r>
        <w:t>8.1.</w:t>
      </w:r>
      <w:r>
        <w:rPr>
          <w:rFonts w:ascii="Arial" w:eastAsia="Arial" w:hAnsi="Arial" w:cs="Arial"/>
        </w:rPr>
        <w:t xml:space="preserve"> </w:t>
      </w:r>
      <w:r>
        <w:t xml:space="preserve">Votre organisme s’assure-t-il que son dispositif de rémunération ou d’évaluation des personnels  salariés chargés de la commercialisation des produits ne crée pas de situations contraires à l’intérêt du client ?  </w:t>
      </w:r>
    </w:p>
    <w:p w:rsidR="00453714" w:rsidRDefault="00453714" w:rsidP="00453714">
      <w:pPr>
        <w:numPr>
          <w:ilvl w:val="0"/>
          <w:numId w:val="8"/>
        </w:numPr>
        <w:spacing w:after="5" w:line="249" w:lineRule="auto"/>
        <w:ind w:right="15" w:hanging="283"/>
        <w:jc w:val="both"/>
      </w:pPr>
      <w:r>
        <w:t xml:space="preserve">Oui  </w:t>
      </w:r>
    </w:p>
    <w:p w:rsidR="00453714" w:rsidRDefault="00453714" w:rsidP="00453714">
      <w:pPr>
        <w:numPr>
          <w:ilvl w:val="0"/>
          <w:numId w:val="8"/>
        </w:numPr>
        <w:spacing w:after="5" w:line="249" w:lineRule="auto"/>
        <w:ind w:right="15" w:hanging="283"/>
        <w:jc w:val="both"/>
      </w:pPr>
      <w:r>
        <w:t xml:space="preserve">Non </w:t>
      </w:r>
    </w:p>
    <w:p w:rsidR="00453714" w:rsidRDefault="00453714" w:rsidP="00453714">
      <w:pPr>
        <w:spacing w:after="11"/>
        <w:ind w:left="1416"/>
      </w:pPr>
      <w:r>
        <w:t xml:space="preserve"> </w:t>
      </w:r>
    </w:p>
    <w:p w:rsidR="00453714" w:rsidRDefault="00453714" w:rsidP="00453714">
      <w:pPr>
        <w:spacing w:after="5" w:line="359" w:lineRule="auto"/>
        <w:ind w:left="701" w:right="15" w:hanging="432"/>
        <w:jc w:val="both"/>
      </w:pPr>
      <w:r>
        <w:t>8.2.</w:t>
      </w:r>
      <w:r>
        <w:rPr>
          <w:rFonts w:ascii="Arial" w:eastAsia="Arial" w:hAnsi="Arial" w:cs="Arial"/>
        </w:rPr>
        <w:t xml:space="preserve"> </w:t>
      </w:r>
      <w:r>
        <w:t xml:space="preserve">Les objectifs de commercialisation (annuels ou ponctuels) ont-ils une incidence sur la rémunération ou les avantages non monétaires perçus par les personnels salariés chargés de la commercialisation des produits? </w:t>
      </w:r>
    </w:p>
    <w:p w:rsidR="00453714" w:rsidRDefault="00453714" w:rsidP="00453714">
      <w:pPr>
        <w:numPr>
          <w:ilvl w:val="0"/>
          <w:numId w:val="8"/>
        </w:numPr>
        <w:spacing w:after="0" w:line="254" w:lineRule="auto"/>
        <w:ind w:right="15" w:hanging="283"/>
        <w:jc w:val="both"/>
      </w:pPr>
      <w:r>
        <w:t xml:space="preserve">Oui  </w:t>
      </w:r>
      <w:r>
        <w:rPr>
          <w:rFonts w:ascii="Courier New" w:eastAsia="Courier New" w:hAnsi="Courier New" w:cs="Courier New"/>
        </w:rPr>
        <w:t>o</w:t>
      </w:r>
      <w:r>
        <w:rPr>
          <w:rFonts w:ascii="Arial" w:eastAsia="Arial" w:hAnsi="Arial" w:cs="Arial"/>
        </w:rPr>
        <w:t xml:space="preserve"> </w:t>
      </w:r>
      <w:r>
        <w:t xml:space="preserve">Non  </w:t>
      </w:r>
      <w:r>
        <w:rPr>
          <w:rFonts w:ascii="Courier New" w:eastAsia="Courier New" w:hAnsi="Courier New" w:cs="Courier New"/>
        </w:rPr>
        <w:t>o</w:t>
      </w:r>
      <w:r>
        <w:rPr>
          <w:rFonts w:ascii="Arial" w:eastAsia="Arial" w:hAnsi="Arial" w:cs="Arial"/>
        </w:rPr>
        <w:t xml:space="preserve"> </w:t>
      </w:r>
      <w:r>
        <w:t>Sans objet (</w:t>
      </w:r>
      <w:r>
        <w:rPr>
          <w:i/>
        </w:rPr>
        <w:t>aucun objectif commercial</w:t>
      </w:r>
      <w:r>
        <w:t xml:space="preserve">) </w:t>
      </w:r>
    </w:p>
    <w:p w:rsidR="00453714" w:rsidRDefault="00453714" w:rsidP="00453714">
      <w:pPr>
        <w:spacing w:after="3"/>
        <w:ind w:left="-5" w:hanging="10"/>
      </w:pPr>
      <w:r>
        <w:rPr>
          <w:shd w:val="clear" w:color="auto" w:fill="FF00FF"/>
        </w:rPr>
        <w:t xml:space="preserve">La réponse « </w:t>
      </w:r>
      <w:r>
        <w:rPr>
          <w:i/>
          <w:shd w:val="clear" w:color="auto" w:fill="FF00FF"/>
        </w:rPr>
        <w:t xml:space="preserve">Non </w:t>
      </w:r>
      <w:r>
        <w:rPr>
          <w:shd w:val="clear" w:color="auto" w:fill="FF00FF"/>
        </w:rPr>
        <w:t xml:space="preserve">» ou « </w:t>
      </w:r>
      <w:r>
        <w:rPr>
          <w:i/>
          <w:shd w:val="clear" w:color="auto" w:fill="FF00FF"/>
        </w:rPr>
        <w:t>Sans objet</w:t>
      </w:r>
      <w:r>
        <w:rPr>
          <w:shd w:val="clear" w:color="auto" w:fill="FF00FF"/>
        </w:rPr>
        <w:t xml:space="preserve"> » dispense des questions 8.3 et 8.4</w:t>
      </w:r>
      <w:r>
        <w:t xml:space="preserve"> </w:t>
      </w:r>
    </w:p>
    <w:p w:rsidR="00453714" w:rsidRDefault="00453714" w:rsidP="00453714">
      <w:pPr>
        <w:spacing w:after="16"/>
      </w:pPr>
      <w:r>
        <w:t xml:space="preserve"> </w:t>
      </w:r>
    </w:p>
    <w:p w:rsidR="00453714" w:rsidRDefault="00453714" w:rsidP="00453714">
      <w:pPr>
        <w:spacing w:after="5" w:line="359" w:lineRule="auto"/>
        <w:ind w:left="701" w:right="15" w:hanging="432"/>
        <w:jc w:val="both"/>
      </w:pPr>
      <w:r>
        <w:t>8.3.</w:t>
      </w:r>
      <w:r>
        <w:rPr>
          <w:rFonts w:ascii="Arial" w:eastAsia="Arial" w:hAnsi="Arial" w:cs="Arial"/>
        </w:rPr>
        <w:t xml:space="preserve"> </w:t>
      </w:r>
      <w:r>
        <w:t xml:space="preserve">Les objectifs de commercialisation (annuels ou ponctuels) à atteindre par les personnels salariés chargés de la commercialisation des produits intègrent-ils des critères qualitatifs de respect des règles de protection de la clientèle ? </w:t>
      </w:r>
    </w:p>
    <w:p w:rsidR="00453714" w:rsidRDefault="00453714" w:rsidP="00453714">
      <w:pPr>
        <w:numPr>
          <w:ilvl w:val="0"/>
          <w:numId w:val="8"/>
        </w:numPr>
        <w:spacing w:after="5" w:line="249" w:lineRule="auto"/>
        <w:ind w:right="15" w:hanging="283"/>
        <w:jc w:val="both"/>
      </w:pPr>
      <w:r>
        <w:t xml:space="preserve">Oui </w:t>
      </w:r>
    </w:p>
    <w:p w:rsidR="00453714" w:rsidRDefault="00453714" w:rsidP="00453714">
      <w:pPr>
        <w:numPr>
          <w:ilvl w:val="0"/>
          <w:numId w:val="8"/>
        </w:numPr>
        <w:spacing w:after="5" w:line="249" w:lineRule="auto"/>
        <w:ind w:right="15" w:hanging="283"/>
        <w:jc w:val="both"/>
      </w:pPr>
      <w:r>
        <w:t xml:space="preserve">Non </w:t>
      </w:r>
    </w:p>
    <w:p w:rsidR="00453714" w:rsidRDefault="00453714" w:rsidP="00453714">
      <w:pPr>
        <w:numPr>
          <w:ilvl w:val="0"/>
          <w:numId w:val="8"/>
        </w:numPr>
        <w:spacing w:after="5" w:line="249" w:lineRule="auto"/>
        <w:ind w:right="15" w:hanging="283"/>
        <w:jc w:val="both"/>
      </w:pPr>
      <w:r>
        <w:t xml:space="preserve">Sans objet (aucun objectif </w:t>
      </w:r>
      <w:proofErr w:type="gramStart"/>
      <w:r>
        <w:t>commercial )</w:t>
      </w:r>
      <w:proofErr w:type="gramEnd"/>
      <w:r>
        <w:t xml:space="preserve"> </w:t>
      </w:r>
    </w:p>
    <w:p w:rsidR="00453714" w:rsidRDefault="00453714" w:rsidP="00453714">
      <w:pPr>
        <w:spacing w:after="3"/>
        <w:ind w:left="-5" w:hanging="10"/>
      </w:pPr>
      <w:r>
        <w:rPr>
          <w:shd w:val="clear" w:color="auto" w:fill="FF00FF"/>
        </w:rPr>
        <w:t>La réponse « Non » ou « Sans objet » dispense de la question 8.4</w:t>
      </w:r>
      <w:r>
        <w:t xml:space="preserve"> </w:t>
      </w:r>
    </w:p>
    <w:p w:rsidR="00453714" w:rsidRDefault="00453714" w:rsidP="00453714">
      <w:pPr>
        <w:spacing w:after="11"/>
      </w:pPr>
      <w:r>
        <w:t xml:space="preserve"> </w:t>
      </w:r>
    </w:p>
    <w:p w:rsidR="00453714" w:rsidRDefault="00453714" w:rsidP="00453714">
      <w:pPr>
        <w:numPr>
          <w:ilvl w:val="1"/>
          <w:numId w:val="9"/>
        </w:numPr>
        <w:spacing w:after="156" w:line="249" w:lineRule="auto"/>
        <w:ind w:right="15" w:hanging="432"/>
        <w:jc w:val="both"/>
      </w:pPr>
      <w:r>
        <w:t xml:space="preserve">Identifier les critères qualitatifs visés au 8.3 </w:t>
      </w:r>
    </w:p>
    <w:p w:rsidR="00453714" w:rsidRDefault="00453714" w:rsidP="00453714">
      <w:pPr>
        <w:pBdr>
          <w:top w:val="single" w:sz="4" w:space="0" w:color="000000"/>
          <w:left w:val="single" w:sz="4" w:space="0" w:color="000000"/>
          <w:bottom w:val="single" w:sz="4" w:space="0" w:color="000000"/>
          <w:right w:val="single" w:sz="4" w:space="0" w:color="000000"/>
        </w:pBdr>
        <w:spacing w:after="47"/>
        <w:ind w:left="5" w:hanging="10"/>
      </w:pPr>
      <w:r>
        <w:rPr>
          <w:i/>
        </w:rPr>
        <w:t>(</w:t>
      </w:r>
      <w:proofErr w:type="gramStart"/>
      <w:r>
        <w:rPr>
          <w:i/>
        </w:rPr>
        <w:t>champs</w:t>
      </w:r>
      <w:proofErr w:type="gramEnd"/>
      <w:r>
        <w:rPr>
          <w:i/>
        </w:rPr>
        <w:t xml:space="preserve"> libre) </w:t>
      </w:r>
    </w:p>
    <w:p w:rsidR="00453714" w:rsidRDefault="00453714" w:rsidP="00453714">
      <w:pPr>
        <w:spacing w:after="112"/>
        <w:ind w:left="710"/>
      </w:pPr>
      <w:r>
        <w:t xml:space="preserve"> </w:t>
      </w:r>
    </w:p>
    <w:p w:rsidR="00453714" w:rsidRDefault="00453714" w:rsidP="00453714">
      <w:pPr>
        <w:numPr>
          <w:ilvl w:val="1"/>
          <w:numId w:val="9"/>
        </w:numPr>
        <w:spacing w:after="5" w:line="249" w:lineRule="auto"/>
        <w:ind w:right="15" w:hanging="432"/>
        <w:jc w:val="both"/>
      </w:pPr>
      <w:r>
        <w:t>Part de la rémunération variable des personnels salariés chargés de la commercialisation des produits</w:t>
      </w:r>
      <w:r>
        <w:rPr>
          <w:vertAlign w:val="superscript"/>
        </w:rPr>
        <w:footnoteReference w:id="1"/>
      </w:r>
      <w:r>
        <w:t xml:space="preserve"> liés en tout ou partie à des objectifs de commercialisation (annuels ou ponctuels) ? </w:t>
      </w:r>
    </w:p>
    <w:tbl>
      <w:tblPr>
        <w:tblStyle w:val="TableGrid"/>
        <w:tblW w:w="5786" w:type="dxa"/>
        <w:tblInd w:w="1643" w:type="dxa"/>
        <w:tblCellMar>
          <w:top w:w="35" w:type="dxa"/>
          <w:left w:w="115" w:type="dxa"/>
          <w:right w:w="73" w:type="dxa"/>
        </w:tblCellMar>
        <w:tblLook w:val="04A0" w:firstRow="1" w:lastRow="0" w:firstColumn="1" w:lastColumn="0" w:noHBand="0" w:noVBand="1"/>
      </w:tblPr>
      <w:tblGrid>
        <w:gridCol w:w="2898"/>
        <w:gridCol w:w="2888"/>
      </w:tblGrid>
      <w:tr w:rsidR="00453714" w:rsidTr="009A3D91">
        <w:trPr>
          <w:trHeight w:val="964"/>
        </w:trPr>
        <w:tc>
          <w:tcPr>
            <w:tcW w:w="2898"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5" w:line="269" w:lineRule="auto"/>
              <w:jc w:val="center"/>
            </w:pPr>
            <w:r>
              <w:rPr>
                <w:sz w:val="18"/>
              </w:rPr>
              <w:t xml:space="preserve">Part de la rémunération variable dans la rémunération annuelle (en </w:t>
            </w:r>
          </w:p>
          <w:p w:rsidR="00453714" w:rsidRDefault="00453714" w:rsidP="009A3D91">
            <w:pPr>
              <w:ind w:right="41"/>
              <w:jc w:val="center"/>
            </w:pPr>
            <w:r>
              <w:rPr>
                <w:sz w:val="18"/>
              </w:rP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5" w:line="269" w:lineRule="auto"/>
              <w:jc w:val="center"/>
            </w:pPr>
            <w:r>
              <w:rPr>
                <w:sz w:val="18"/>
              </w:rPr>
              <w:t xml:space="preserve">Pourcentage des personnels salariés chargés de la commercialisation des </w:t>
            </w:r>
          </w:p>
          <w:p w:rsidR="00453714" w:rsidRDefault="00453714" w:rsidP="009A3D91">
            <w:pPr>
              <w:ind w:right="37"/>
              <w:jc w:val="center"/>
            </w:pPr>
            <w:r>
              <w:rPr>
                <w:sz w:val="18"/>
              </w:rPr>
              <w:t xml:space="preserve">produits </w:t>
            </w:r>
          </w:p>
        </w:tc>
      </w:tr>
      <w:tr w:rsidR="00453714" w:rsidTr="009A3D91">
        <w:trPr>
          <w:trHeight w:val="518"/>
        </w:trPr>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33"/>
              <w:jc w:val="center"/>
            </w:pPr>
            <w:r>
              <w:rPr>
                <w:sz w:val="18"/>
              </w:rPr>
              <w:t xml:space="preserve">Supérieure à 20 % </w:t>
            </w:r>
          </w:p>
        </w:tc>
        <w:tc>
          <w:tcPr>
            <w:tcW w:w="288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9"/>
              <w:jc w:val="center"/>
            </w:pPr>
            <w:r>
              <w:t xml:space="preserve"> </w:t>
            </w:r>
          </w:p>
        </w:tc>
      </w:tr>
      <w:tr w:rsidR="00453714" w:rsidTr="009A3D91">
        <w:trPr>
          <w:trHeight w:val="518"/>
        </w:trPr>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38"/>
              <w:jc w:val="center"/>
            </w:pPr>
            <w:r>
              <w:rPr>
                <w:sz w:val="18"/>
              </w:rPr>
              <w:t xml:space="preserve">15% ˂ x ≤ 20 % </w:t>
            </w:r>
          </w:p>
        </w:tc>
        <w:tc>
          <w:tcPr>
            <w:tcW w:w="288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9"/>
              <w:jc w:val="center"/>
            </w:pPr>
            <w:r>
              <w:t xml:space="preserve"> </w:t>
            </w:r>
          </w:p>
        </w:tc>
      </w:tr>
      <w:tr w:rsidR="00453714" w:rsidTr="009A3D91">
        <w:trPr>
          <w:trHeight w:val="521"/>
        </w:trPr>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38"/>
              <w:jc w:val="center"/>
            </w:pPr>
            <w:r>
              <w:rPr>
                <w:sz w:val="18"/>
              </w:rPr>
              <w:t xml:space="preserve">10 % ≤ x ≤ 15 % </w:t>
            </w:r>
          </w:p>
        </w:tc>
        <w:tc>
          <w:tcPr>
            <w:tcW w:w="288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9"/>
              <w:jc w:val="center"/>
            </w:pPr>
            <w:r>
              <w:t xml:space="preserve"> </w:t>
            </w:r>
          </w:p>
        </w:tc>
      </w:tr>
      <w:tr w:rsidR="00453714" w:rsidTr="009A3D91">
        <w:trPr>
          <w:trHeight w:val="520"/>
        </w:trPr>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right="33"/>
              <w:jc w:val="center"/>
            </w:pPr>
            <w:r>
              <w:rPr>
                <w:sz w:val="18"/>
              </w:rPr>
              <w:t xml:space="preserve">Inférieure à 10 % </w:t>
            </w:r>
          </w:p>
        </w:tc>
        <w:tc>
          <w:tcPr>
            <w:tcW w:w="288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9"/>
              <w:jc w:val="center"/>
            </w:pPr>
            <w:r>
              <w:t xml:space="preserve"> </w:t>
            </w:r>
          </w:p>
        </w:tc>
      </w:tr>
    </w:tbl>
    <w:p w:rsidR="00453714" w:rsidRDefault="00453714" w:rsidP="00453714">
      <w:pPr>
        <w:spacing w:after="0"/>
        <w:ind w:left="720"/>
      </w:pPr>
      <w:r>
        <w:t xml:space="preserve"> </w:t>
      </w:r>
    </w:p>
    <w:p w:rsidR="00453714" w:rsidRDefault="00453714" w:rsidP="00453714">
      <w:pPr>
        <w:spacing w:after="17"/>
        <w:ind w:left="720"/>
      </w:pPr>
      <w:r>
        <w:t xml:space="preserve"> </w:t>
      </w:r>
    </w:p>
    <w:p w:rsidR="00453714" w:rsidRDefault="00453714" w:rsidP="00453714">
      <w:pPr>
        <w:numPr>
          <w:ilvl w:val="1"/>
          <w:numId w:val="9"/>
        </w:numPr>
        <w:spacing w:after="5" w:line="357" w:lineRule="auto"/>
        <w:ind w:right="15" w:hanging="432"/>
        <w:jc w:val="both"/>
      </w:pPr>
      <w:r>
        <w:t>En moyenne, quelle est la part des avantages non monétaires perçus (en %) au regard de la rémunération annuelle des personnels salariés chargés de la commercialisation des produits ?</w:t>
      </w:r>
      <w:r>
        <w:rPr>
          <w:sz w:val="20"/>
        </w:rPr>
        <w:t xml:space="preserve"> </w:t>
      </w:r>
    </w:p>
    <w:p w:rsidR="00453714" w:rsidRDefault="00453714" w:rsidP="00453714">
      <w:pPr>
        <w:numPr>
          <w:ilvl w:val="0"/>
          <w:numId w:val="8"/>
        </w:numPr>
        <w:spacing w:after="5" w:line="249" w:lineRule="auto"/>
        <w:ind w:right="15" w:hanging="283"/>
        <w:jc w:val="both"/>
      </w:pPr>
      <w:r>
        <w:t xml:space="preserve">Supérieure à 10 % </w:t>
      </w:r>
      <w:r>
        <w:rPr>
          <w:rFonts w:ascii="Courier New" w:eastAsia="Courier New" w:hAnsi="Courier New" w:cs="Courier New"/>
        </w:rPr>
        <w:t>o</w:t>
      </w:r>
      <w:r>
        <w:rPr>
          <w:rFonts w:ascii="Arial" w:eastAsia="Arial" w:hAnsi="Arial" w:cs="Arial"/>
        </w:rPr>
        <w:t xml:space="preserve"> </w:t>
      </w:r>
      <w:r>
        <w:t xml:space="preserve">5% ˂ x ≤ 10 % </w:t>
      </w:r>
      <w:r>
        <w:rPr>
          <w:rFonts w:ascii="Courier New" w:eastAsia="Courier New" w:hAnsi="Courier New" w:cs="Courier New"/>
        </w:rPr>
        <w:t>o</w:t>
      </w:r>
      <w:r>
        <w:rPr>
          <w:rFonts w:ascii="Arial" w:eastAsia="Arial" w:hAnsi="Arial" w:cs="Arial"/>
        </w:rPr>
        <w:t xml:space="preserve"> </w:t>
      </w:r>
      <w:r>
        <w:t xml:space="preserve">1 % ≤ x ≤ 5 % </w:t>
      </w:r>
      <w:r>
        <w:rPr>
          <w:rFonts w:ascii="Courier New" w:eastAsia="Courier New" w:hAnsi="Courier New" w:cs="Courier New"/>
        </w:rPr>
        <w:t>o</w:t>
      </w:r>
      <w:r>
        <w:rPr>
          <w:rFonts w:ascii="Arial" w:eastAsia="Arial" w:hAnsi="Arial" w:cs="Arial"/>
        </w:rPr>
        <w:t xml:space="preserve"> </w:t>
      </w:r>
      <w:r>
        <w:t xml:space="preserve">Inférieure à 1 % </w:t>
      </w:r>
      <w:r>
        <w:rPr>
          <w:rFonts w:ascii="Courier New" w:eastAsia="Courier New" w:hAnsi="Courier New" w:cs="Courier New"/>
        </w:rPr>
        <w:t>o</w:t>
      </w:r>
      <w:r>
        <w:rPr>
          <w:rFonts w:ascii="Arial" w:eastAsia="Arial" w:hAnsi="Arial" w:cs="Arial"/>
        </w:rPr>
        <w:t xml:space="preserve"> </w:t>
      </w:r>
      <w:r>
        <w:t xml:space="preserve">Sans objet (pas d’avantages non monétaires perçus) </w:t>
      </w:r>
    </w:p>
    <w:p w:rsidR="00453714" w:rsidRDefault="00453714" w:rsidP="00453714">
      <w:pPr>
        <w:spacing w:after="113"/>
        <w:ind w:left="710"/>
      </w:pPr>
      <w:r>
        <w:rPr>
          <w:sz w:val="20"/>
        </w:rPr>
        <w:t xml:space="preserve"> </w:t>
      </w:r>
    </w:p>
    <w:p w:rsidR="00453714" w:rsidRDefault="00453714" w:rsidP="00453714">
      <w:pPr>
        <w:spacing w:after="156" w:line="249" w:lineRule="auto"/>
        <w:ind w:left="279" w:right="15" w:hanging="10"/>
        <w:jc w:val="both"/>
      </w:pPr>
      <w:r>
        <w:t>8.7.</w:t>
      </w:r>
      <w:r>
        <w:rPr>
          <w:rFonts w:ascii="Arial" w:eastAsia="Arial" w:hAnsi="Arial" w:cs="Arial"/>
        </w:rPr>
        <w:t xml:space="preserve"> </w:t>
      </w:r>
      <w:r>
        <w:t xml:space="preserve">Commentaires à apporter sur la section 8 </w:t>
      </w:r>
    </w:p>
    <w:p w:rsidR="00453714" w:rsidRDefault="00453714" w:rsidP="00453714">
      <w:pPr>
        <w:pBdr>
          <w:top w:val="single" w:sz="4" w:space="0" w:color="000000"/>
          <w:left w:val="single" w:sz="4" w:space="0" w:color="000000"/>
          <w:bottom w:val="single" w:sz="4" w:space="0" w:color="000000"/>
          <w:right w:val="single" w:sz="4" w:space="0" w:color="000000"/>
        </w:pBdr>
        <w:spacing w:after="286"/>
        <w:ind w:left="5" w:hanging="10"/>
      </w:pPr>
      <w:r>
        <w:rPr>
          <w:i/>
        </w:rPr>
        <w:t>(</w:t>
      </w:r>
      <w:proofErr w:type="gramStart"/>
      <w:r>
        <w:rPr>
          <w:i/>
        </w:rPr>
        <w:t>champs</w:t>
      </w:r>
      <w:proofErr w:type="gramEnd"/>
      <w:r>
        <w:rPr>
          <w:i/>
        </w:rPr>
        <w:t xml:space="preserve"> libre) </w:t>
      </w:r>
    </w:p>
    <w:p w:rsidR="00453714" w:rsidRDefault="00453714" w:rsidP="00453714">
      <w:pPr>
        <w:pStyle w:val="Titre3"/>
        <w:tabs>
          <w:tab w:val="center" w:pos="2042"/>
        </w:tabs>
        <w:ind w:left="-15" w:firstLine="0"/>
      </w:pPr>
      <w:r>
        <w:t>9.</w:t>
      </w:r>
      <w:r>
        <w:rPr>
          <w:rFonts w:ascii="Arial" w:eastAsia="Arial" w:hAnsi="Arial" w:cs="Arial"/>
        </w:rPr>
        <w:t xml:space="preserve"> </w:t>
      </w:r>
      <w:r>
        <w:rPr>
          <w:rFonts w:ascii="Arial" w:eastAsia="Arial" w:hAnsi="Arial" w:cs="Arial"/>
        </w:rPr>
        <w:tab/>
      </w:r>
      <w:r>
        <w:t xml:space="preserve">Réclamations et médiation  </w:t>
      </w:r>
    </w:p>
    <w:p w:rsidR="00453714" w:rsidRDefault="00453714" w:rsidP="00453714">
      <w:pPr>
        <w:spacing w:after="0"/>
      </w:pPr>
      <w:r>
        <w:rPr>
          <w:b/>
          <w:sz w:val="24"/>
        </w:rPr>
        <w:t xml:space="preserve"> </w:t>
      </w:r>
    </w:p>
    <w:p w:rsidR="00453714" w:rsidRDefault="00453714" w:rsidP="00453714">
      <w:pPr>
        <w:spacing w:after="127" w:line="249" w:lineRule="auto"/>
        <w:ind w:left="279" w:right="15" w:hanging="10"/>
        <w:jc w:val="both"/>
      </w:pPr>
      <w:r>
        <w:t>9.1.</w:t>
      </w:r>
      <w:r>
        <w:rPr>
          <w:rFonts w:ascii="Arial" w:eastAsia="Arial" w:hAnsi="Arial" w:cs="Arial"/>
        </w:rPr>
        <w:t xml:space="preserve"> </w:t>
      </w:r>
      <w:r>
        <w:t xml:space="preserve">Information de la clientèle </w:t>
      </w:r>
    </w:p>
    <w:p w:rsidR="00453714" w:rsidRDefault="00453714" w:rsidP="00453714">
      <w:pPr>
        <w:spacing w:after="28" w:line="249" w:lineRule="auto"/>
        <w:ind w:left="1276" w:right="15" w:hanging="710"/>
        <w:jc w:val="both"/>
      </w:pPr>
      <w:r>
        <w:t>9.1.1.</w:t>
      </w:r>
      <w:r>
        <w:rPr>
          <w:rFonts w:ascii="Arial" w:eastAsia="Arial" w:hAnsi="Arial" w:cs="Arial"/>
        </w:rPr>
        <w:t xml:space="preserve"> </w:t>
      </w:r>
      <w:r>
        <w:t>Le client est-il informé sur les démarches/procédures à suivre en cas de réclamation (coordonnées de la personne ou du service à saisir, et du médiateur compétent) – (</w:t>
      </w:r>
      <w:r>
        <w:rPr>
          <w:i/>
          <w:shd w:val="clear" w:color="auto" w:fill="FFFF00"/>
        </w:rPr>
        <w:t>plusieurs réponses possibles</w:t>
      </w:r>
      <w:r>
        <w:t xml:space="preserve">) : </w:t>
      </w:r>
    </w:p>
    <w:p w:rsidR="00453714" w:rsidRDefault="00453714" w:rsidP="00453714">
      <w:pPr>
        <w:numPr>
          <w:ilvl w:val="0"/>
          <w:numId w:val="10"/>
        </w:numPr>
        <w:spacing w:after="26" w:line="249" w:lineRule="auto"/>
        <w:ind w:right="15" w:hanging="230"/>
        <w:jc w:val="both"/>
      </w:pPr>
      <w:r>
        <w:t xml:space="preserve">dans les contrats </w:t>
      </w:r>
    </w:p>
    <w:p w:rsidR="00453714" w:rsidRDefault="00453714" w:rsidP="00453714">
      <w:pPr>
        <w:numPr>
          <w:ilvl w:val="0"/>
          <w:numId w:val="10"/>
        </w:numPr>
        <w:spacing w:after="26" w:line="249" w:lineRule="auto"/>
        <w:ind w:right="15" w:hanging="230"/>
        <w:jc w:val="both"/>
      </w:pPr>
      <w:r>
        <w:t xml:space="preserve">dans les lieux d’accueil </w:t>
      </w:r>
    </w:p>
    <w:p w:rsidR="00453714" w:rsidRDefault="00453714" w:rsidP="00453714">
      <w:pPr>
        <w:numPr>
          <w:ilvl w:val="0"/>
          <w:numId w:val="10"/>
        </w:numPr>
        <w:spacing w:after="227" w:line="249" w:lineRule="auto"/>
        <w:ind w:right="15" w:hanging="230"/>
        <w:jc w:val="both"/>
      </w:pPr>
      <w:r>
        <w:t xml:space="preserve">sur le site internet </w:t>
      </w:r>
    </w:p>
    <w:p w:rsidR="00453714" w:rsidRDefault="00453714" w:rsidP="00453714">
      <w:pPr>
        <w:spacing w:after="223"/>
        <w:ind w:left="360"/>
      </w:pPr>
      <w:r>
        <w:t xml:space="preserve"> </w:t>
      </w:r>
    </w:p>
    <w:p w:rsidR="00453714" w:rsidRDefault="00453714" w:rsidP="00453714">
      <w:pPr>
        <w:spacing w:after="28" w:line="249" w:lineRule="auto"/>
        <w:ind w:left="1277" w:right="15" w:hanging="711"/>
        <w:jc w:val="both"/>
      </w:pPr>
      <w:r>
        <w:t>9.1.2.</w:t>
      </w:r>
      <w:r>
        <w:rPr>
          <w:rFonts w:ascii="Arial" w:eastAsia="Arial" w:hAnsi="Arial" w:cs="Arial"/>
        </w:rPr>
        <w:t xml:space="preserve"> </w:t>
      </w:r>
      <w:r>
        <w:t xml:space="preserve">Les voies de recours possibles sont-elles précisées dans la réponse apportée au client, en cas de refus de faire droit partiellement ou en totalité à la réclamation (notamment médiateur compétent et ses coordonnées) ? </w:t>
      </w:r>
    </w:p>
    <w:p w:rsidR="00453714" w:rsidRDefault="00453714" w:rsidP="00453714">
      <w:pPr>
        <w:numPr>
          <w:ilvl w:val="0"/>
          <w:numId w:val="11"/>
        </w:numPr>
        <w:spacing w:after="26" w:line="249" w:lineRule="auto"/>
        <w:ind w:right="15" w:hanging="230"/>
        <w:jc w:val="both"/>
      </w:pPr>
      <w:r>
        <w:t xml:space="preserve">Oui </w:t>
      </w:r>
    </w:p>
    <w:p w:rsidR="00453714" w:rsidRDefault="00453714" w:rsidP="00453714">
      <w:pPr>
        <w:numPr>
          <w:ilvl w:val="0"/>
          <w:numId w:val="11"/>
        </w:numPr>
        <w:spacing w:after="223" w:line="249" w:lineRule="auto"/>
        <w:ind w:right="15" w:hanging="230"/>
        <w:jc w:val="both"/>
      </w:pPr>
      <w:r>
        <w:t xml:space="preserve">Non </w:t>
      </w:r>
    </w:p>
    <w:p w:rsidR="00453714" w:rsidRDefault="00453714" w:rsidP="00453714">
      <w:pPr>
        <w:spacing w:after="0"/>
      </w:pPr>
      <w:r>
        <w:t xml:space="preserve"> </w:t>
      </w:r>
    </w:p>
    <w:p w:rsidR="00453714" w:rsidRDefault="00453714" w:rsidP="00453714">
      <w:pPr>
        <w:spacing w:after="127" w:line="249" w:lineRule="auto"/>
        <w:ind w:left="279" w:right="15" w:hanging="10"/>
        <w:jc w:val="both"/>
      </w:pPr>
      <w:r>
        <w:t>9.2.</w:t>
      </w:r>
      <w:r>
        <w:rPr>
          <w:rFonts w:ascii="Arial" w:eastAsia="Arial" w:hAnsi="Arial" w:cs="Arial"/>
        </w:rPr>
        <w:t xml:space="preserve"> </w:t>
      </w:r>
      <w:r>
        <w:t xml:space="preserve">Traitement des réclamations (moyens et organisation) </w:t>
      </w:r>
    </w:p>
    <w:p w:rsidR="00453714" w:rsidRDefault="00453714" w:rsidP="00453714">
      <w:pPr>
        <w:numPr>
          <w:ilvl w:val="2"/>
          <w:numId w:val="12"/>
        </w:numPr>
        <w:spacing w:after="26" w:line="249" w:lineRule="auto"/>
        <w:ind w:left="1278" w:right="15" w:hanging="711"/>
        <w:jc w:val="both"/>
      </w:pPr>
      <w:r>
        <w:t xml:space="preserve">Effectifs du service réclamations (en équivalent agent temps plein) : … </w:t>
      </w:r>
    </w:p>
    <w:p w:rsidR="00453714" w:rsidRDefault="00453714" w:rsidP="00453714">
      <w:pPr>
        <w:numPr>
          <w:ilvl w:val="2"/>
          <w:numId w:val="12"/>
        </w:numPr>
        <w:spacing w:after="5" w:line="249" w:lineRule="auto"/>
        <w:ind w:left="1278" w:right="15" w:hanging="711"/>
        <w:jc w:val="both"/>
      </w:pPr>
      <w:r>
        <w:t xml:space="preserve">Délai moyen de traitement entre la date de réception de la réclamation et la date d’envoi de la réponse au client  (en jours calendaires) : … </w:t>
      </w:r>
    </w:p>
    <w:p w:rsidR="00453714" w:rsidRDefault="00453714" w:rsidP="00453714">
      <w:pPr>
        <w:spacing w:after="0"/>
        <w:ind w:left="1"/>
      </w:pPr>
      <w:r>
        <w:t xml:space="preserve"> </w:t>
      </w:r>
    </w:p>
    <w:p w:rsidR="00453714" w:rsidRDefault="00453714" w:rsidP="00453714">
      <w:pPr>
        <w:spacing w:after="127" w:line="249" w:lineRule="auto"/>
        <w:ind w:left="279" w:right="15" w:hanging="10"/>
        <w:jc w:val="both"/>
      </w:pPr>
      <w:r>
        <w:t>9.3.</w:t>
      </w:r>
      <w:r>
        <w:rPr>
          <w:rFonts w:ascii="Arial" w:eastAsia="Arial" w:hAnsi="Arial" w:cs="Arial"/>
        </w:rPr>
        <w:t xml:space="preserve"> </w:t>
      </w:r>
      <w:r>
        <w:t xml:space="preserve">Exploitation des réclamations </w:t>
      </w:r>
    </w:p>
    <w:p w:rsidR="00453714" w:rsidRDefault="00453714" w:rsidP="00453714">
      <w:pPr>
        <w:spacing w:after="16"/>
        <w:ind w:left="375"/>
      </w:pPr>
      <w:r>
        <w:t xml:space="preserve"> </w:t>
      </w:r>
    </w:p>
    <w:p w:rsidR="00453714" w:rsidRDefault="00453714" w:rsidP="00453714">
      <w:pPr>
        <w:spacing w:after="5" w:line="249" w:lineRule="auto"/>
        <w:ind w:left="1277" w:right="14" w:hanging="710"/>
      </w:pPr>
      <w:r>
        <w:t>9.3.1.</w:t>
      </w:r>
      <w:r>
        <w:rPr>
          <w:rFonts w:ascii="Arial" w:eastAsia="Arial" w:hAnsi="Arial" w:cs="Arial"/>
        </w:rPr>
        <w:t xml:space="preserve"> </w:t>
      </w:r>
      <w:r>
        <w:t>L’exploitation des réclamations par l’organisme couvre-t-elle les réclamations reçues par les sociétés auxquelles l’entité a pu confier la gestion de ses contrats ? a)</w:t>
      </w:r>
      <w:r>
        <w:rPr>
          <w:rFonts w:ascii="Arial" w:eastAsia="Arial" w:hAnsi="Arial" w:cs="Arial"/>
        </w:rPr>
        <w:t xml:space="preserve"> </w:t>
      </w:r>
      <w:r>
        <w:t xml:space="preserve">Oui  </w:t>
      </w:r>
    </w:p>
    <w:p w:rsidR="00453714" w:rsidRDefault="00453714" w:rsidP="00453714">
      <w:pPr>
        <w:numPr>
          <w:ilvl w:val="0"/>
          <w:numId w:val="13"/>
        </w:numPr>
        <w:spacing w:after="27" w:line="249" w:lineRule="auto"/>
        <w:ind w:left="1777" w:right="15" w:hanging="360"/>
        <w:jc w:val="both"/>
      </w:pPr>
      <w:r>
        <w:t xml:space="preserve">Non </w:t>
      </w:r>
    </w:p>
    <w:p w:rsidR="00453714" w:rsidRDefault="00453714" w:rsidP="00453714">
      <w:pPr>
        <w:numPr>
          <w:ilvl w:val="0"/>
          <w:numId w:val="13"/>
        </w:numPr>
        <w:spacing w:after="5" w:line="249" w:lineRule="auto"/>
        <w:ind w:left="1777" w:right="15" w:hanging="360"/>
        <w:jc w:val="both"/>
      </w:pPr>
      <w:r>
        <w:t xml:space="preserve">Sans objet </w:t>
      </w:r>
    </w:p>
    <w:p w:rsidR="00453714" w:rsidRDefault="00453714" w:rsidP="00453714">
      <w:pPr>
        <w:spacing w:after="21"/>
        <w:ind w:left="1224"/>
      </w:pPr>
      <w:r>
        <w:t xml:space="preserve"> </w:t>
      </w:r>
    </w:p>
    <w:p w:rsidR="00453714" w:rsidRDefault="00453714" w:rsidP="00453714">
      <w:pPr>
        <w:spacing w:after="5" w:line="249" w:lineRule="auto"/>
        <w:ind w:left="1276" w:right="15" w:hanging="710"/>
        <w:jc w:val="both"/>
      </w:pPr>
      <w:r>
        <w:t>9.3.2.</w:t>
      </w:r>
      <w:r>
        <w:rPr>
          <w:rFonts w:ascii="Arial" w:eastAsia="Arial" w:hAnsi="Arial" w:cs="Arial"/>
        </w:rPr>
        <w:t xml:space="preserve"> </w:t>
      </w:r>
      <w:r>
        <w:t xml:space="preserve">Cette exploitation couvre-t-elle les réclamations reçues par les intermédiaires chargés de la commercialisation des produits ? </w:t>
      </w:r>
    </w:p>
    <w:p w:rsidR="00453714" w:rsidRDefault="00453714" w:rsidP="00453714">
      <w:pPr>
        <w:numPr>
          <w:ilvl w:val="0"/>
          <w:numId w:val="14"/>
        </w:numPr>
        <w:spacing w:after="32" w:line="249" w:lineRule="auto"/>
        <w:ind w:right="15" w:hanging="360"/>
        <w:jc w:val="both"/>
      </w:pPr>
      <w:r>
        <w:t xml:space="preserve">Oui  </w:t>
      </w:r>
    </w:p>
    <w:p w:rsidR="00453714" w:rsidRDefault="00453714" w:rsidP="00453714">
      <w:pPr>
        <w:numPr>
          <w:ilvl w:val="0"/>
          <w:numId w:val="14"/>
        </w:numPr>
        <w:spacing w:after="27" w:line="249" w:lineRule="auto"/>
        <w:ind w:right="15" w:hanging="360"/>
        <w:jc w:val="both"/>
      </w:pPr>
      <w:r>
        <w:t xml:space="preserve">Non </w:t>
      </w:r>
    </w:p>
    <w:p w:rsidR="00453714" w:rsidRDefault="00453714" w:rsidP="00453714">
      <w:pPr>
        <w:numPr>
          <w:ilvl w:val="0"/>
          <w:numId w:val="14"/>
        </w:numPr>
        <w:spacing w:after="228" w:line="249" w:lineRule="auto"/>
        <w:ind w:right="15" w:hanging="360"/>
        <w:jc w:val="both"/>
      </w:pPr>
      <w:r>
        <w:t xml:space="preserve">Sans objet </w:t>
      </w:r>
    </w:p>
    <w:p w:rsidR="00453714" w:rsidRDefault="00453714" w:rsidP="00453714">
      <w:pPr>
        <w:spacing w:after="5" w:line="249" w:lineRule="auto"/>
        <w:ind w:left="1277" w:right="15" w:hanging="711"/>
        <w:jc w:val="both"/>
      </w:pPr>
      <w:r>
        <w:t>9.3.3.</w:t>
      </w:r>
      <w:r>
        <w:rPr>
          <w:rFonts w:ascii="Arial" w:eastAsia="Arial" w:hAnsi="Arial" w:cs="Arial"/>
        </w:rPr>
        <w:t xml:space="preserve"> </w:t>
      </w:r>
      <w:r>
        <w:t xml:space="preserve">Le traitement des réclamations a-t-il permis de constater des dysfonctionnements au cours de l’exercice sous revue en matière de commercialisation et de protection de la clientèle au sein de l’entité ? </w:t>
      </w:r>
    </w:p>
    <w:p w:rsidR="00453714" w:rsidRDefault="00453714" w:rsidP="00453714">
      <w:pPr>
        <w:numPr>
          <w:ilvl w:val="0"/>
          <w:numId w:val="15"/>
        </w:numPr>
        <w:spacing w:after="26" w:line="249" w:lineRule="auto"/>
        <w:ind w:right="15" w:hanging="230"/>
        <w:jc w:val="both"/>
      </w:pPr>
      <w:r>
        <w:t xml:space="preserve">Oui </w:t>
      </w:r>
    </w:p>
    <w:p w:rsidR="00453714" w:rsidRDefault="00453714" w:rsidP="00453714">
      <w:pPr>
        <w:numPr>
          <w:ilvl w:val="0"/>
          <w:numId w:val="15"/>
        </w:numPr>
        <w:spacing w:after="228" w:line="249" w:lineRule="auto"/>
        <w:ind w:right="15" w:hanging="230"/>
        <w:jc w:val="both"/>
      </w:pPr>
      <w:r>
        <w:t xml:space="preserve">Non </w:t>
      </w:r>
    </w:p>
    <w:p w:rsidR="00453714" w:rsidRDefault="00453714" w:rsidP="00453714">
      <w:pPr>
        <w:spacing w:after="141"/>
        <w:ind w:left="-5" w:hanging="10"/>
      </w:pPr>
      <w:r>
        <w:rPr>
          <w:shd w:val="clear" w:color="auto" w:fill="FF00FF"/>
        </w:rPr>
        <w:t>La réponse « Non » dispense des questions 9.3.4 à 9.3.6</w:t>
      </w:r>
      <w:r>
        <w:t xml:space="preserve"> </w:t>
      </w:r>
    </w:p>
    <w:p w:rsidR="00453714" w:rsidRDefault="00453714" w:rsidP="00453714">
      <w:pPr>
        <w:spacing w:after="26" w:line="249" w:lineRule="auto"/>
        <w:ind w:left="576" w:right="15" w:hanging="10"/>
        <w:jc w:val="both"/>
      </w:pPr>
      <w:r>
        <w:t>9.3.4.</w:t>
      </w:r>
      <w:r>
        <w:rPr>
          <w:rFonts w:ascii="Arial" w:eastAsia="Arial" w:hAnsi="Arial" w:cs="Arial"/>
        </w:rPr>
        <w:t xml:space="preserve"> </w:t>
      </w:r>
      <w:r>
        <w:t xml:space="preserve">Si oui, compléter le tableau ci-dessous : </w:t>
      </w:r>
    </w:p>
    <w:p w:rsidR="00453714" w:rsidRDefault="00453714" w:rsidP="00453714">
      <w:pPr>
        <w:spacing w:after="0"/>
      </w:pPr>
      <w:r>
        <w:t xml:space="preserve"> </w:t>
      </w:r>
    </w:p>
    <w:tbl>
      <w:tblPr>
        <w:tblStyle w:val="TableGrid"/>
        <w:tblW w:w="9072" w:type="dxa"/>
        <w:tblInd w:w="0" w:type="dxa"/>
        <w:tblCellMar>
          <w:top w:w="41" w:type="dxa"/>
          <w:left w:w="106" w:type="dxa"/>
          <w:right w:w="79" w:type="dxa"/>
        </w:tblCellMar>
        <w:tblLook w:val="04A0" w:firstRow="1" w:lastRow="0" w:firstColumn="1" w:lastColumn="0" w:noHBand="0" w:noVBand="1"/>
      </w:tblPr>
      <w:tblGrid>
        <w:gridCol w:w="4109"/>
        <w:gridCol w:w="1277"/>
        <w:gridCol w:w="1987"/>
        <w:gridCol w:w="1699"/>
      </w:tblGrid>
      <w:tr w:rsidR="00453714" w:rsidTr="009A3D91">
        <w:trPr>
          <w:trHeight w:val="744"/>
        </w:trPr>
        <w:tc>
          <w:tcPr>
            <w:tcW w:w="410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Nature des dysfonctionnements constatés </w:t>
            </w:r>
          </w:p>
        </w:tc>
        <w:tc>
          <w:tcPr>
            <w:tcW w:w="127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Produit / Système de gestion / Pratique concerné(s) </w:t>
            </w:r>
          </w:p>
        </w:tc>
        <w:tc>
          <w:tcPr>
            <w:tcW w:w="1699" w:type="dxa"/>
            <w:tcBorders>
              <w:top w:val="single" w:sz="4" w:space="0" w:color="000000"/>
              <w:left w:val="single" w:sz="4" w:space="0" w:color="000000"/>
              <w:bottom w:val="single" w:sz="4" w:space="0" w:color="000000"/>
              <w:right w:val="single" w:sz="4" w:space="0" w:color="000000"/>
            </w:tcBorders>
          </w:tcPr>
          <w:p w:rsidR="00453714" w:rsidRDefault="00453714" w:rsidP="009A3D91">
            <w:pPr>
              <w:ind w:right="29"/>
              <w:jc w:val="center"/>
            </w:pPr>
            <w:r>
              <w:rPr>
                <w:sz w:val="20"/>
              </w:rPr>
              <w:t xml:space="preserve">Commentaires </w:t>
            </w:r>
          </w:p>
        </w:tc>
      </w:tr>
      <w:tr w:rsidR="00453714" w:rsidTr="009A3D91">
        <w:trPr>
          <w:trHeight w:val="254"/>
        </w:trPr>
        <w:tc>
          <w:tcPr>
            <w:tcW w:w="410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r>
      <w:tr w:rsidR="00453714" w:rsidTr="009A3D91">
        <w:trPr>
          <w:trHeight w:val="254"/>
        </w:trPr>
        <w:tc>
          <w:tcPr>
            <w:tcW w:w="410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r>
      <w:tr w:rsidR="00453714" w:rsidTr="009A3D91">
        <w:trPr>
          <w:trHeight w:val="254"/>
        </w:trPr>
        <w:tc>
          <w:tcPr>
            <w:tcW w:w="410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r>
    </w:tbl>
    <w:p w:rsidR="00453714" w:rsidRDefault="00453714" w:rsidP="00453714">
      <w:pPr>
        <w:spacing w:after="218"/>
      </w:pPr>
      <w:r>
        <w:t xml:space="preserve"> </w:t>
      </w:r>
    </w:p>
    <w:p w:rsidR="00453714" w:rsidRDefault="00453714" w:rsidP="00453714">
      <w:pPr>
        <w:spacing w:after="28" w:line="249" w:lineRule="auto"/>
        <w:ind w:left="1277" w:right="15" w:hanging="711"/>
        <w:jc w:val="both"/>
      </w:pPr>
      <w:r>
        <w:t>9.3.5.</w:t>
      </w:r>
      <w:r>
        <w:rPr>
          <w:rFonts w:ascii="Arial" w:eastAsia="Arial" w:hAnsi="Arial" w:cs="Arial"/>
        </w:rPr>
        <w:t xml:space="preserve"> </w:t>
      </w:r>
      <w:r>
        <w:t xml:space="preserve">Des actions correctrices ont-elles été engagées pour pallier les dysfonctionnements  constatés ? </w:t>
      </w:r>
    </w:p>
    <w:p w:rsidR="00453714" w:rsidRDefault="00453714" w:rsidP="00453714">
      <w:pPr>
        <w:numPr>
          <w:ilvl w:val="0"/>
          <w:numId w:val="16"/>
        </w:numPr>
        <w:spacing w:after="26" w:line="249" w:lineRule="auto"/>
        <w:ind w:right="15" w:hanging="230"/>
        <w:jc w:val="both"/>
      </w:pPr>
      <w:r>
        <w:t xml:space="preserve">Oui </w:t>
      </w:r>
    </w:p>
    <w:p w:rsidR="00453714" w:rsidRDefault="00453714" w:rsidP="00453714">
      <w:pPr>
        <w:numPr>
          <w:ilvl w:val="0"/>
          <w:numId w:val="16"/>
        </w:numPr>
        <w:spacing w:after="26" w:line="249" w:lineRule="auto"/>
        <w:ind w:right="15" w:hanging="230"/>
        <w:jc w:val="both"/>
      </w:pPr>
      <w:r>
        <w:t xml:space="preserve">Non  </w:t>
      </w:r>
    </w:p>
    <w:p w:rsidR="00453714" w:rsidRDefault="00453714" w:rsidP="00453714">
      <w:pPr>
        <w:spacing w:after="21"/>
        <w:ind w:left="1416"/>
      </w:pPr>
      <w:r>
        <w:t xml:space="preserve"> </w:t>
      </w:r>
    </w:p>
    <w:p w:rsidR="00453714" w:rsidRDefault="00453714" w:rsidP="00453714">
      <w:pPr>
        <w:spacing w:after="5" w:line="249" w:lineRule="auto"/>
        <w:ind w:left="576" w:right="15" w:hanging="10"/>
        <w:jc w:val="both"/>
      </w:pPr>
      <w:r>
        <w:t>9.3.6.</w:t>
      </w:r>
      <w:r>
        <w:rPr>
          <w:rFonts w:ascii="Arial" w:eastAsia="Arial" w:hAnsi="Arial" w:cs="Arial"/>
        </w:rPr>
        <w:t xml:space="preserve"> </w:t>
      </w:r>
      <w:r>
        <w:t xml:space="preserve"> Si oui, compléter le tableau ci-dessous :  </w:t>
      </w:r>
    </w:p>
    <w:tbl>
      <w:tblPr>
        <w:tblStyle w:val="TableGrid"/>
        <w:tblW w:w="9072" w:type="dxa"/>
        <w:tblInd w:w="0" w:type="dxa"/>
        <w:tblCellMar>
          <w:top w:w="41" w:type="dxa"/>
          <w:left w:w="106" w:type="dxa"/>
          <w:right w:w="103" w:type="dxa"/>
        </w:tblCellMar>
        <w:tblLook w:val="04A0" w:firstRow="1" w:lastRow="0" w:firstColumn="1" w:lastColumn="0" w:noHBand="0" w:noVBand="1"/>
      </w:tblPr>
      <w:tblGrid>
        <w:gridCol w:w="2409"/>
        <w:gridCol w:w="994"/>
        <w:gridCol w:w="1416"/>
        <w:gridCol w:w="1704"/>
        <w:gridCol w:w="1555"/>
        <w:gridCol w:w="994"/>
      </w:tblGrid>
      <w:tr w:rsidR="00453714" w:rsidTr="009A3D91">
        <w:trPr>
          <w:trHeight w:val="254"/>
        </w:trPr>
        <w:tc>
          <w:tcPr>
            <w:tcW w:w="2410"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5"/>
              <w:jc w:val="both"/>
            </w:pPr>
            <w:r>
              <w:rPr>
                <w:sz w:val="20"/>
              </w:rPr>
              <w:t xml:space="preserve">Description succincte des actions correctrices </w:t>
            </w:r>
          </w:p>
        </w:tc>
        <w:tc>
          <w:tcPr>
            <w:tcW w:w="994"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48"/>
              <w:jc w:val="center"/>
            </w:pPr>
            <w:r>
              <w:rPr>
                <w:sz w:val="20"/>
              </w:rPr>
              <w:t xml:space="preserve"> </w:t>
            </w:r>
          </w:p>
        </w:tc>
        <w:tc>
          <w:tcPr>
            <w:tcW w:w="1416" w:type="dxa"/>
            <w:tcBorders>
              <w:top w:val="single" w:sz="4" w:space="0" w:color="000000"/>
              <w:left w:val="single" w:sz="4" w:space="0" w:color="000000"/>
              <w:bottom w:val="single" w:sz="4" w:space="0" w:color="000000"/>
              <w:right w:val="nil"/>
            </w:tcBorders>
          </w:tcPr>
          <w:p w:rsidR="00453714" w:rsidRDefault="00453714" w:rsidP="009A3D91"/>
        </w:tc>
        <w:tc>
          <w:tcPr>
            <w:tcW w:w="1704" w:type="dxa"/>
            <w:tcBorders>
              <w:top w:val="single" w:sz="4" w:space="0" w:color="000000"/>
              <w:left w:val="nil"/>
              <w:bottom w:val="single" w:sz="4" w:space="0" w:color="000000"/>
              <w:right w:val="nil"/>
            </w:tcBorders>
          </w:tcPr>
          <w:p w:rsidR="00453714" w:rsidRDefault="00453714" w:rsidP="009A3D91">
            <w:pPr>
              <w:ind w:left="226"/>
            </w:pPr>
            <w:r>
              <w:rPr>
                <w:sz w:val="20"/>
              </w:rPr>
              <w:t xml:space="preserve">Type d’actions </w:t>
            </w:r>
          </w:p>
        </w:tc>
        <w:tc>
          <w:tcPr>
            <w:tcW w:w="1555" w:type="dxa"/>
            <w:tcBorders>
              <w:top w:val="single" w:sz="4" w:space="0" w:color="000000"/>
              <w:left w:val="nil"/>
              <w:bottom w:val="single" w:sz="4" w:space="0" w:color="000000"/>
              <w:right w:val="single" w:sz="4" w:space="0" w:color="000000"/>
            </w:tcBorders>
          </w:tcPr>
          <w:p w:rsidR="00453714" w:rsidRDefault="00453714" w:rsidP="009A3D91"/>
        </w:tc>
        <w:tc>
          <w:tcPr>
            <w:tcW w:w="994"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77" w:right="69" w:firstLine="110"/>
              <w:jc w:val="both"/>
            </w:pPr>
            <w:r>
              <w:rPr>
                <w:sz w:val="20"/>
              </w:rPr>
              <w:t xml:space="preserve">Délai total de mise en œuvre </w:t>
            </w:r>
          </w:p>
        </w:tc>
      </w:tr>
      <w:tr w:rsidR="00453714" w:rsidTr="009A3D91">
        <w:trPr>
          <w:trHeight w:val="744"/>
        </w:trPr>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Modification de contrat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Modifications des systèmes de gestion </w:t>
            </w:r>
          </w:p>
        </w:tc>
        <w:tc>
          <w:tcPr>
            <w:tcW w:w="1555"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Modifications des pratiques </w:t>
            </w:r>
          </w:p>
        </w:tc>
        <w:tc>
          <w:tcPr>
            <w:tcW w:w="0" w:type="auto"/>
            <w:vMerge/>
            <w:tcBorders>
              <w:top w:val="nil"/>
              <w:left w:val="single" w:sz="4" w:space="0" w:color="000000"/>
              <w:bottom w:val="single" w:sz="4" w:space="0" w:color="000000"/>
              <w:right w:val="single" w:sz="4" w:space="0" w:color="000000"/>
            </w:tcBorders>
          </w:tcPr>
          <w:p w:rsidR="00453714" w:rsidRDefault="00453714" w:rsidP="009A3D91"/>
        </w:tc>
      </w:tr>
      <w:tr w:rsidR="00453714" w:rsidTr="009A3D91">
        <w:trPr>
          <w:trHeight w:val="254"/>
        </w:trPr>
        <w:tc>
          <w:tcPr>
            <w:tcW w:w="24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r>
      <w:tr w:rsidR="00453714" w:rsidTr="009A3D91">
        <w:trPr>
          <w:trHeight w:val="250"/>
        </w:trPr>
        <w:tc>
          <w:tcPr>
            <w:tcW w:w="24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r>
      <w:tr w:rsidR="00453714" w:rsidTr="009A3D91">
        <w:trPr>
          <w:trHeight w:val="259"/>
        </w:trPr>
        <w:tc>
          <w:tcPr>
            <w:tcW w:w="241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5"/>
            </w:pPr>
            <w:r>
              <w:rPr>
                <w:sz w:val="20"/>
              </w:rPr>
              <w:t xml:space="preserve"> </w:t>
            </w:r>
          </w:p>
        </w:tc>
      </w:tr>
    </w:tbl>
    <w:p w:rsidR="00453714" w:rsidRDefault="00453714" w:rsidP="00453714">
      <w:pPr>
        <w:spacing w:after="218"/>
      </w:pPr>
      <w:r>
        <w:t xml:space="preserve"> </w:t>
      </w:r>
    </w:p>
    <w:p w:rsidR="00453714" w:rsidRDefault="00453714" w:rsidP="00453714">
      <w:pPr>
        <w:spacing w:after="5" w:line="249" w:lineRule="auto"/>
        <w:ind w:left="576" w:right="15" w:hanging="10"/>
        <w:jc w:val="both"/>
      </w:pPr>
      <w:r>
        <w:t>9.3.7.</w:t>
      </w:r>
      <w:r>
        <w:rPr>
          <w:rFonts w:ascii="Arial" w:eastAsia="Arial" w:hAnsi="Arial" w:cs="Arial"/>
        </w:rPr>
        <w:t xml:space="preserve"> </w:t>
      </w:r>
      <w:r>
        <w:t xml:space="preserve">Si non, en décrire succinctement les raisons :  </w:t>
      </w:r>
    </w:p>
    <w:tbl>
      <w:tblPr>
        <w:tblStyle w:val="TableGrid"/>
        <w:tblW w:w="9072" w:type="dxa"/>
        <w:tblInd w:w="0" w:type="dxa"/>
        <w:tblCellMar>
          <w:top w:w="41" w:type="dxa"/>
          <w:left w:w="110" w:type="dxa"/>
          <w:right w:w="115" w:type="dxa"/>
        </w:tblCellMar>
        <w:tblLook w:val="04A0" w:firstRow="1" w:lastRow="0" w:firstColumn="1" w:lastColumn="0" w:noHBand="0" w:noVBand="1"/>
      </w:tblPr>
      <w:tblGrid>
        <w:gridCol w:w="9072"/>
      </w:tblGrid>
      <w:tr w:rsidR="00453714" w:rsidTr="009A3D91">
        <w:trPr>
          <w:trHeight w:val="254"/>
        </w:trPr>
        <w:tc>
          <w:tcPr>
            <w:tcW w:w="9072"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20"/>
              </w:rPr>
              <w:t xml:space="preserve"> </w:t>
            </w:r>
          </w:p>
        </w:tc>
      </w:tr>
    </w:tbl>
    <w:p w:rsidR="00453714" w:rsidRDefault="00453714" w:rsidP="00453714">
      <w:pPr>
        <w:spacing w:after="232"/>
      </w:pPr>
      <w:r>
        <w:t xml:space="preserve"> </w:t>
      </w:r>
    </w:p>
    <w:p w:rsidR="00453714" w:rsidRDefault="00453714" w:rsidP="00453714">
      <w:pPr>
        <w:spacing w:after="0"/>
      </w:pPr>
      <w:r>
        <w:t xml:space="preserve"> </w:t>
      </w:r>
      <w:r>
        <w:tab/>
        <w:t xml:space="preserve"> </w:t>
      </w:r>
    </w:p>
    <w:p w:rsidR="00453714" w:rsidRDefault="00453714" w:rsidP="00453714">
      <w:pPr>
        <w:spacing w:after="127" w:line="249" w:lineRule="auto"/>
        <w:ind w:left="279" w:right="15" w:hanging="10"/>
        <w:jc w:val="both"/>
      </w:pPr>
      <w:r>
        <w:t>9.4.</w:t>
      </w:r>
      <w:r>
        <w:rPr>
          <w:rFonts w:ascii="Arial" w:eastAsia="Arial" w:hAnsi="Arial" w:cs="Arial"/>
        </w:rPr>
        <w:t xml:space="preserve"> </w:t>
      </w:r>
      <w:r>
        <w:t xml:space="preserve">Médiation </w:t>
      </w:r>
    </w:p>
    <w:p w:rsidR="00453714" w:rsidRDefault="00453714" w:rsidP="00453714">
      <w:pPr>
        <w:numPr>
          <w:ilvl w:val="2"/>
          <w:numId w:val="17"/>
        </w:numPr>
        <w:spacing w:after="26" w:line="249" w:lineRule="auto"/>
        <w:ind w:right="487" w:firstLine="566"/>
        <w:jc w:val="both"/>
      </w:pPr>
      <w:r>
        <w:t xml:space="preserve">Nombre de litiges soumis au médiateur au cours de l’exercice : …. </w:t>
      </w:r>
    </w:p>
    <w:p w:rsidR="00453714" w:rsidRDefault="00453714" w:rsidP="00453714">
      <w:pPr>
        <w:numPr>
          <w:ilvl w:val="2"/>
          <w:numId w:val="17"/>
        </w:numPr>
        <w:spacing w:after="142" w:line="249" w:lineRule="auto"/>
        <w:ind w:right="487" w:firstLine="566"/>
        <w:jc w:val="both"/>
      </w:pPr>
      <w:r>
        <w:t xml:space="preserve">Nombre d’avis rendus par le médiateur compétent au cours de l’exercice: …. Dont : </w:t>
      </w:r>
    </w:p>
    <w:p w:rsidR="00453714" w:rsidRDefault="00453714" w:rsidP="00453714">
      <w:pPr>
        <w:numPr>
          <w:ilvl w:val="0"/>
          <w:numId w:val="18"/>
        </w:numPr>
        <w:spacing w:after="26" w:line="249" w:lineRule="auto"/>
        <w:ind w:right="15" w:hanging="283"/>
        <w:jc w:val="both"/>
      </w:pPr>
      <w:r>
        <w:t xml:space="preserve">En faveur du réclamant : ….  </w:t>
      </w:r>
    </w:p>
    <w:p w:rsidR="00453714" w:rsidRDefault="00453714" w:rsidP="00453714">
      <w:pPr>
        <w:numPr>
          <w:ilvl w:val="0"/>
          <w:numId w:val="18"/>
        </w:numPr>
        <w:spacing w:after="31" w:line="249" w:lineRule="auto"/>
        <w:ind w:right="15" w:hanging="283"/>
        <w:jc w:val="both"/>
      </w:pPr>
      <w:r>
        <w:t xml:space="preserve">En faveur de l’établissement : …. </w:t>
      </w:r>
    </w:p>
    <w:p w:rsidR="00453714" w:rsidRDefault="00453714" w:rsidP="00453714">
      <w:pPr>
        <w:numPr>
          <w:ilvl w:val="0"/>
          <w:numId w:val="18"/>
        </w:numPr>
        <w:spacing w:after="227" w:line="249" w:lineRule="auto"/>
        <w:ind w:right="15" w:hanging="283"/>
        <w:jc w:val="both"/>
      </w:pPr>
      <w:r>
        <w:t xml:space="preserve">Partiellement favorables au réclamant : …. </w:t>
      </w:r>
    </w:p>
    <w:p w:rsidR="00453714" w:rsidRDefault="00453714" w:rsidP="00453714">
      <w:pPr>
        <w:spacing w:after="26" w:line="249" w:lineRule="auto"/>
        <w:ind w:left="577" w:right="15" w:hanging="10"/>
        <w:jc w:val="both"/>
      </w:pPr>
      <w:r>
        <w:t>9.4.3.</w:t>
      </w:r>
      <w:r>
        <w:rPr>
          <w:rFonts w:ascii="Arial" w:eastAsia="Arial" w:hAnsi="Arial" w:cs="Arial"/>
        </w:rPr>
        <w:t xml:space="preserve"> </w:t>
      </w:r>
      <w:r>
        <w:t xml:space="preserve">Nombre d’avis suivis par l’entité au cours de l’exercice : ….. </w:t>
      </w:r>
    </w:p>
    <w:p w:rsidR="00453714" w:rsidRDefault="00453714" w:rsidP="00453714">
      <w:pPr>
        <w:spacing w:after="16"/>
        <w:ind w:left="567"/>
      </w:pPr>
      <w:r>
        <w:t xml:space="preserve"> </w:t>
      </w:r>
    </w:p>
    <w:p w:rsidR="00453714" w:rsidRDefault="00453714" w:rsidP="00453714">
      <w:pPr>
        <w:spacing w:after="122" w:line="249" w:lineRule="auto"/>
        <w:ind w:left="279" w:right="15" w:hanging="10"/>
        <w:jc w:val="both"/>
      </w:pPr>
      <w:r>
        <w:t>9.5.</w:t>
      </w:r>
      <w:r>
        <w:rPr>
          <w:rFonts w:ascii="Arial" w:eastAsia="Arial" w:hAnsi="Arial" w:cs="Arial"/>
        </w:rPr>
        <w:t xml:space="preserve"> </w:t>
      </w:r>
      <w:r>
        <w:t xml:space="preserve">Commentaires à apporter sur la section 9 </w:t>
      </w:r>
    </w:p>
    <w:p w:rsidR="00453714" w:rsidRDefault="00453714" w:rsidP="00453714">
      <w:pPr>
        <w:spacing w:line="254" w:lineRule="auto"/>
        <w:ind w:left="-4" w:right="4187" w:hanging="10"/>
        <w:jc w:val="both"/>
      </w:pPr>
      <w:r>
        <w:rPr>
          <w:i/>
        </w:rPr>
        <w:t>(</w:t>
      </w:r>
      <w:proofErr w:type="gramStart"/>
      <w:r>
        <w:rPr>
          <w:i/>
        </w:rPr>
        <w:t>champs</w:t>
      </w:r>
      <w:proofErr w:type="gramEnd"/>
      <w:r>
        <w:rPr>
          <w:i/>
        </w:rPr>
        <w:t xml:space="preserve"> libre) </w:t>
      </w:r>
    </w:p>
    <w:p w:rsidR="00453714" w:rsidRDefault="00453714" w:rsidP="00453714">
      <w:pPr>
        <w:spacing w:after="0"/>
        <w:ind w:left="1"/>
      </w:pPr>
      <w:r>
        <w:rPr>
          <w:i/>
        </w:rPr>
        <w:t xml:space="preserve"> </w:t>
      </w:r>
      <w:r>
        <w:rPr>
          <w:i/>
        </w:rPr>
        <w:tab/>
        <w:t xml:space="preserve"> </w:t>
      </w:r>
      <w:r>
        <w:br w:type="page"/>
      </w:r>
    </w:p>
    <w:p w:rsidR="00453714" w:rsidRDefault="00453714" w:rsidP="00453714">
      <w:pPr>
        <w:pStyle w:val="Titre3"/>
        <w:pBdr>
          <w:top w:val="single" w:sz="16" w:space="0" w:color="385D8A"/>
          <w:left w:val="single" w:sz="16" w:space="0" w:color="385D8A"/>
          <w:bottom w:val="single" w:sz="16" w:space="0" w:color="385D8A"/>
          <w:right w:val="single" w:sz="16" w:space="0" w:color="385D8A"/>
        </w:pBdr>
        <w:shd w:val="clear" w:color="auto" w:fill="FAC090"/>
        <w:spacing w:after="118"/>
        <w:ind w:left="144" w:firstLine="0"/>
      </w:pPr>
      <w:r>
        <w:rPr>
          <w:sz w:val="28"/>
        </w:rPr>
        <w:t xml:space="preserve">IV – DISPOSITIF DE CONTRÔLE INTERNE </w:t>
      </w:r>
    </w:p>
    <w:p w:rsidR="00453714" w:rsidRDefault="00453714" w:rsidP="00453714">
      <w:pPr>
        <w:pStyle w:val="Titre4"/>
        <w:spacing w:after="0" w:line="259" w:lineRule="auto"/>
        <w:ind w:left="-5"/>
        <w:jc w:val="left"/>
      </w:pPr>
      <w:r>
        <w:rPr>
          <w:sz w:val="24"/>
        </w:rPr>
        <w:t>1.</w:t>
      </w:r>
      <w:r>
        <w:rPr>
          <w:rFonts w:ascii="Arial" w:eastAsia="Arial" w:hAnsi="Arial" w:cs="Arial"/>
          <w:sz w:val="24"/>
        </w:rPr>
        <w:t xml:space="preserve"> </w:t>
      </w:r>
      <w:r>
        <w:rPr>
          <w:sz w:val="24"/>
        </w:rPr>
        <w:t>Données chiffrées</w:t>
      </w:r>
      <w:r>
        <w:rPr>
          <w:rFonts w:ascii="Times New Roman" w:eastAsia="Times New Roman" w:hAnsi="Times New Roman" w:cs="Times New Roman"/>
          <w:sz w:val="24"/>
        </w:rPr>
        <w:t xml:space="preserve"> </w:t>
      </w:r>
    </w:p>
    <w:p w:rsidR="00453714" w:rsidRDefault="00453714" w:rsidP="00453714">
      <w:pPr>
        <w:spacing w:after="0"/>
      </w:pPr>
      <w:r>
        <w:rPr>
          <w:rFonts w:ascii="Times New Roman" w:eastAsia="Times New Roman" w:hAnsi="Times New Roman" w:cs="Times New Roman"/>
          <w:b/>
          <w:sz w:val="24"/>
        </w:rPr>
        <w:t xml:space="preserve"> </w:t>
      </w:r>
    </w:p>
    <w:tbl>
      <w:tblPr>
        <w:tblStyle w:val="TableGrid"/>
        <w:tblW w:w="9070" w:type="dxa"/>
        <w:tblInd w:w="1" w:type="dxa"/>
        <w:tblCellMar>
          <w:top w:w="35" w:type="dxa"/>
          <w:left w:w="106" w:type="dxa"/>
          <w:right w:w="79" w:type="dxa"/>
        </w:tblCellMar>
        <w:tblLook w:val="04A0" w:firstRow="1" w:lastRow="0" w:firstColumn="1" w:lastColumn="0" w:noHBand="0" w:noVBand="1"/>
      </w:tblPr>
      <w:tblGrid>
        <w:gridCol w:w="3083"/>
        <w:gridCol w:w="3439"/>
        <w:gridCol w:w="2548"/>
      </w:tblGrid>
      <w:tr w:rsidR="00453714" w:rsidTr="009A3D91">
        <w:trPr>
          <w:trHeight w:val="714"/>
        </w:trPr>
        <w:tc>
          <w:tcPr>
            <w:tcW w:w="3083"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ind w:left="4"/>
            </w:pPr>
            <w:r>
              <w:rPr>
                <w:b/>
              </w:rPr>
              <w:t xml:space="preserve">Contrôle interne / Effectifs </w:t>
            </w:r>
          </w:p>
        </w:tc>
        <w:tc>
          <w:tcPr>
            <w:tcW w:w="3439"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9"/>
              <w:ind w:left="2"/>
            </w:pPr>
            <w:r>
              <w:rPr>
                <w:sz w:val="18"/>
              </w:rPr>
              <w:t xml:space="preserve">Nombre de personnes en EATP </w:t>
            </w:r>
          </w:p>
          <w:p w:rsidR="00453714" w:rsidRDefault="00453714" w:rsidP="009A3D91">
            <w:pPr>
              <w:ind w:left="2"/>
            </w:pPr>
            <w:r>
              <w:rPr>
                <w:sz w:val="18"/>
              </w:rPr>
              <w:t xml:space="preserve">exclusivement affectées au contrôle interne </w:t>
            </w:r>
          </w:p>
        </w:tc>
        <w:tc>
          <w:tcPr>
            <w:tcW w:w="2548"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r>
              <w:rPr>
                <w:sz w:val="18"/>
              </w:rPr>
              <w:t xml:space="preserve">En % de l’effectif total de l’organisme </w:t>
            </w:r>
          </w:p>
        </w:tc>
      </w:tr>
      <w:tr w:rsidR="00453714" w:rsidTr="009A3D91">
        <w:trPr>
          <w:trHeight w:val="518"/>
        </w:trPr>
        <w:tc>
          <w:tcPr>
            <w:tcW w:w="3083"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4"/>
            </w:pPr>
            <w:r>
              <w:rPr>
                <w:sz w:val="18"/>
              </w:rPr>
              <w:t xml:space="preserve">Effectif total du contrôle interne </w:t>
            </w:r>
          </w:p>
        </w:tc>
        <w:tc>
          <w:tcPr>
            <w:tcW w:w="3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t xml:space="preserve"> </w:t>
            </w:r>
          </w:p>
        </w:tc>
        <w:tc>
          <w:tcPr>
            <w:tcW w:w="254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518"/>
        </w:trPr>
        <w:tc>
          <w:tcPr>
            <w:tcW w:w="3083"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4"/>
            </w:pPr>
            <w:r>
              <w:rPr>
                <w:i/>
                <w:sz w:val="18"/>
              </w:rPr>
              <w:t xml:space="preserve">Dont contrôle permanent </w:t>
            </w:r>
          </w:p>
        </w:tc>
        <w:tc>
          <w:tcPr>
            <w:tcW w:w="3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t xml:space="preserve"> </w:t>
            </w:r>
          </w:p>
        </w:tc>
        <w:tc>
          <w:tcPr>
            <w:tcW w:w="254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517"/>
        </w:trPr>
        <w:tc>
          <w:tcPr>
            <w:tcW w:w="3083"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4"/>
            </w:pPr>
            <w:r>
              <w:rPr>
                <w:i/>
                <w:sz w:val="18"/>
              </w:rPr>
              <w:t xml:space="preserve">Dont contrôle périodique </w:t>
            </w:r>
          </w:p>
        </w:tc>
        <w:tc>
          <w:tcPr>
            <w:tcW w:w="3439"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t xml:space="preserve"> </w:t>
            </w:r>
          </w:p>
        </w:tc>
        <w:tc>
          <w:tcPr>
            <w:tcW w:w="2548"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bl>
    <w:p w:rsidR="00453714" w:rsidRDefault="00453714" w:rsidP="00453714">
      <w:pPr>
        <w:spacing w:after="237"/>
      </w:pPr>
      <w:r>
        <w:rPr>
          <w:b/>
        </w:rPr>
        <w:t xml:space="preserve"> </w:t>
      </w:r>
    </w:p>
    <w:p w:rsidR="00453714" w:rsidRDefault="00453714" w:rsidP="00453714">
      <w:pPr>
        <w:spacing w:after="5" w:line="249" w:lineRule="auto"/>
        <w:ind w:left="710" w:right="5032" w:hanging="710"/>
        <w:jc w:val="both"/>
      </w:pPr>
      <w:r>
        <w:rPr>
          <w:b/>
          <w:sz w:val="24"/>
        </w:rPr>
        <w:t>2.</w:t>
      </w:r>
      <w:r>
        <w:rPr>
          <w:rFonts w:ascii="Arial" w:eastAsia="Arial" w:hAnsi="Arial" w:cs="Arial"/>
          <w:b/>
          <w:sz w:val="24"/>
        </w:rPr>
        <w:t xml:space="preserve"> </w:t>
      </w:r>
      <w:r>
        <w:rPr>
          <w:b/>
          <w:sz w:val="24"/>
        </w:rPr>
        <w:t>Dispositif de contrôle permanent</w:t>
      </w:r>
      <w:r>
        <w:rPr>
          <w:rFonts w:ascii="Times New Roman" w:eastAsia="Times New Roman" w:hAnsi="Times New Roman" w:cs="Times New Roman"/>
          <w:b/>
          <w:sz w:val="24"/>
        </w:rPr>
        <w:t xml:space="preserve"> </w:t>
      </w:r>
      <w:r>
        <w:t>2.1.</w:t>
      </w:r>
      <w:r>
        <w:rPr>
          <w:rFonts w:ascii="Arial" w:eastAsia="Arial" w:hAnsi="Arial" w:cs="Arial"/>
        </w:rPr>
        <w:t xml:space="preserve"> </w:t>
      </w:r>
      <w:r>
        <w:t xml:space="preserve">Renseigner le tableau suivant : </w:t>
      </w:r>
    </w:p>
    <w:tbl>
      <w:tblPr>
        <w:tblStyle w:val="TableGrid"/>
        <w:tblW w:w="9070" w:type="dxa"/>
        <w:tblInd w:w="1" w:type="dxa"/>
        <w:tblCellMar>
          <w:top w:w="35" w:type="dxa"/>
          <w:left w:w="107" w:type="dxa"/>
          <w:right w:w="76" w:type="dxa"/>
        </w:tblCellMar>
        <w:tblLook w:val="04A0" w:firstRow="1" w:lastRow="0" w:firstColumn="1" w:lastColumn="0" w:noHBand="0" w:noVBand="1"/>
      </w:tblPr>
      <w:tblGrid>
        <w:gridCol w:w="2550"/>
        <w:gridCol w:w="1704"/>
        <w:gridCol w:w="1984"/>
        <w:gridCol w:w="1417"/>
        <w:gridCol w:w="1415"/>
      </w:tblGrid>
      <w:tr w:rsidR="00453714" w:rsidTr="009A3D91">
        <w:trPr>
          <w:trHeight w:val="4093"/>
        </w:trPr>
        <w:tc>
          <w:tcPr>
            <w:tcW w:w="2550"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211"/>
              <w:ind w:left="2"/>
            </w:pPr>
            <w:r>
              <w:rPr>
                <w:b/>
                <w:sz w:val="18"/>
              </w:rPr>
              <w:t xml:space="preserve"> </w:t>
            </w:r>
          </w:p>
          <w:p w:rsidR="00453714" w:rsidRDefault="00453714" w:rsidP="009A3D91">
            <w:pPr>
              <w:spacing w:after="216"/>
              <w:ind w:left="2"/>
            </w:pPr>
            <w:r>
              <w:rPr>
                <w:b/>
                <w:sz w:val="18"/>
              </w:rPr>
              <w:t xml:space="preserve"> </w:t>
            </w:r>
          </w:p>
          <w:p w:rsidR="00453714" w:rsidRDefault="00453714" w:rsidP="009A3D91">
            <w:pPr>
              <w:spacing w:after="211"/>
              <w:ind w:left="2"/>
            </w:pPr>
            <w:r>
              <w:rPr>
                <w:b/>
                <w:sz w:val="18"/>
              </w:rPr>
              <w:t xml:space="preserve"> </w:t>
            </w:r>
          </w:p>
          <w:p w:rsidR="00453714" w:rsidRDefault="00453714" w:rsidP="009A3D91">
            <w:pPr>
              <w:spacing w:after="211"/>
              <w:ind w:left="2"/>
            </w:pPr>
            <w:r>
              <w:rPr>
                <w:b/>
                <w:sz w:val="18"/>
              </w:rPr>
              <w:t xml:space="preserve">CONTROLE INTERNE  </w:t>
            </w:r>
          </w:p>
          <w:p w:rsidR="00453714" w:rsidRDefault="00453714" w:rsidP="009A3D91">
            <w:pPr>
              <w:spacing w:after="14"/>
              <w:ind w:left="2"/>
            </w:pPr>
            <w:r>
              <w:rPr>
                <w:b/>
                <w:sz w:val="18"/>
              </w:rPr>
              <w:t xml:space="preserve">Dispositif de contrôle </w:t>
            </w:r>
          </w:p>
          <w:p w:rsidR="00453714" w:rsidRDefault="00453714" w:rsidP="009A3D91">
            <w:pPr>
              <w:ind w:left="2"/>
            </w:pPr>
            <w:r>
              <w:rPr>
                <w:b/>
                <w:sz w:val="18"/>
              </w:rPr>
              <w:t xml:space="preserve">permanent </w:t>
            </w:r>
          </w:p>
        </w:tc>
        <w:tc>
          <w:tcPr>
            <w:tcW w:w="170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2" w:line="272" w:lineRule="auto"/>
              <w:jc w:val="center"/>
            </w:pPr>
            <w:r>
              <w:rPr>
                <w:sz w:val="18"/>
              </w:rPr>
              <w:t xml:space="preserve">Comment </w:t>
            </w:r>
            <w:proofErr w:type="spellStart"/>
            <w:r>
              <w:rPr>
                <w:sz w:val="18"/>
              </w:rPr>
              <w:t>évaluezvous</w:t>
            </w:r>
            <w:proofErr w:type="spellEnd"/>
            <w:r>
              <w:rPr>
                <w:sz w:val="18"/>
              </w:rPr>
              <w:t xml:space="preserve"> la couverture par le dispositif de </w:t>
            </w:r>
          </w:p>
          <w:p w:rsidR="00453714" w:rsidRDefault="00453714" w:rsidP="009A3D91">
            <w:pPr>
              <w:spacing w:line="274" w:lineRule="auto"/>
              <w:jc w:val="center"/>
            </w:pPr>
            <w:r>
              <w:rPr>
                <w:sz w:val="18"/>
              </w:rPr>
              <w:t xml:space="preserve">contrôle permanent des risques liés aux </w:t>
            </w:r>
          </w:p>
          <w:p w:rsidR="00453714" w:rsidRDefault="00453714" w:rsidP="009A3D91">
            <w:pPr>
              <w:spacing w:line="274" w:lineRule="auto"/>
              <w:jc w:val="center"/>
            </w:pPr>
            <w:r>
              <w:rPr>
                <w:sz w:val="18"/>
              </w:rPr>
              <w:t xml:space="preserve">différentes phases et aspects de la </w:t>
            </w:r>
          </w:p>
          <w:p w:rsidR="00453714" w:rsidRDefault="00453714" w:rsidP="009A3D91">
            <w:pPr>
              <w:spacing w:after="5" w:line="269" w:lineRule="auto"/>
              <w:jc w:val="center"/>
            </w:pPr>
            <w:r>
              <w:rPr>
                <w:sz w:val="18"/>
              </w:rPr>
              <w:t xml:space="preserve">commercialisation des produits et de </w:t>
            </w:r>
          </w:p>
          <w:p w:rsidR="00453714" w:rsidRDefault="00453714" w:rsidP="009A3D91">
            <w:pPr>
              <w:jc w:val="center"/>
            </w:pPr>
            <w:r>
              <w:rPr>
                <w:sz w:val="18"/>
              </w:rPr>
              <w:t>la relation clientèle (de 0 à 3</w:t>
            </w:r>
            <w:r>
              <w:rPr>
                <w:sz w:val="18"/>
                <w:vertAlign w:val="superscript"/>
              </w:rPr>
              <w:t>8</w:t>
            </w:r>
            <w:r>
              <w:rPr>
                <w:sz w:val="18"/>
              </w:rPr>
              <w:t xml:space="preserve">) ? </w:t>
            </w:r>
          </w:p>
        </w:tc>
        <w:tc>
          <w:tcPr>
            <w:tcW w:w="1984"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211"/>
              <w:ind w:left="10"/>
              <w:jc w:val="center"/>
            </w:pPr>
            <w:r>
              <w:rPr>
                <w:sz w:val="18"/>
              </w:rPr>
              <w:t xml:space="preserve"> </w:t>
            </w:r>
          </w:p>
          <w:p w:rsidR="00453714" w:rsidRDefault="00453714" w:rsidP="009A3D91">
            <w:pPr>
              <w:spacing w:after="1" w:line="273" w:lineRule="auto"/>
              <w:ind w:left="63" w:hanging="19"/>
            </w:pPr>
            <w:r>
              <w:rPr>
                <w:sz w:val="18"/>
              </w:rPr>
              <w:t xml:space="preserve">Depuis le 31 décembre de l’année sous revue, votre organisme a-t-il apporté ou envisagé des évolutions à son </w:t>
            </w:r>
          </w:p>
          <w:p w:rsidR="00453714" w:rsidRDefault="00453714" w:rsidP="009A3D91">
            <w:pPr>
              <w:spacing w:after="5" w:line="269" w:lineRule="auto"/>
              <w:jc w:val="center"/>
            </w:pPr>
            <w:r>
              <w:rPr>
                <w:sz w:val="18"/>
              </w:rPr>
              <w:t xml:space="preserve">dispositif de contrôle permanent pour </w:t>
            </w:r>
          </w:p>
          <w:p w:rsidR="00453714" w:rsidRDefault="00453714" w:rsidP="009A3D91">
            <w:pPr>
              <w:spacing w:after="179" w:line="251" w:lineRule="auto"/>
              <w:jc w:val="center"/>
            </w:pPr>
            <w:r>
              <w:rPr>
                <w:sz w:val="18"/>
              </w:rPr>
              <w:t>améliorer la couverture des risques ?</w:t>
            </w:r>
            <w:r>
              <w:t xml:space="preserve"> </w:t>
            </w:r>
          </w:p>
          <w:p w:rsidR="00453714" w:rsidRDefault="00453714" w:rsidP="009A3D91">
            <w:pPr>
              <w:spacing w:after="211"/>
              <w:ind w:right="29"/>
              <w:jc w:val="center"/>
            </w:pPr>
            <w:r>
              <w:rPr>
                <w:sz w:val="18"/>
              </w:rPr>
              <w:t xml:space="preserve">O/N </w:t>
            </w:r>
          </w:p>
          <w:p w:rsidR="00453714" w:rsidRDefault="00453714" w:rsidP="009A3D91">
            <w:pPr>
              <w:ind w:right="31"/>
              <w:jc w:val="center"/>
            </w:pPr>
            <w:r>
              <w:rPr>
                <w:noProof/>
              </w:rPr>
              <mc:AlternateContent>
                <mc:Choice Requires="wpg">
                  <w:drawing>
                    <wp:anchor distT="0" distB="0" distL="114300" distR="114300" simplePos="0" relativeHeight="251668480" behindDoc="1" locked="0" layoutInCell="1" allowOverlap="1" wp14:anchorId="3000450E" wp14:editId="1565F95D">
                      <wp:simplePos x="0" y="0"/>
                      <wp:positionH relativeFrom="column">
                        <wp:posOffset>303276</wp:posOffset>
                      </wp:positionH>
                      <wp:positionV relativeFrom="paragraph">
                        <wp:posOffset>-19811</wp:posOffset>
                      </wp:positionV>
                      <wp:extent cx="652272" cy="140208"/>
                      <wp:effectExtent l="0" t="0" r="0" b="0"/>
                      <wp:wrapNone/>
                      <wp:docPr id="275133" name="Group 275133"/>
                      <wp:cNvGraphicFramePr/>
                      <a:graphic xmlns:a="http://schemas.openxmlformats.org/drawingml/2006/main">
                        <a:graphicData uri="http://schemas.microsoft.com/office/word/2010/wordprocessingGroup">
                          <wpg:wgp>
                            <wpg:cNvGrpSpPr/>
                            <wpg:grpSpPr>
                              <a:xfrm>
                                <a:off x="0" y="0"/>
                                <a:ext cx="652272" cy="140208"/>
                                <a:chOff x="0" y="0"/>
                                <a:chExt cx="652272" cy="140208"/>
                              </a:xfrm>
                            </wpg:grpSpPr>
                            <wps:wsp>
                              <wps:cNvPr id="297191" name="Shape 297191"/>
                              <wps:cNvSpPr/>
                              <wps:spPr>
                                <a:xfrm>
                                  <a:off x="0" y="0"/>
                                  <a:ext cx="652272" cy="140208"/>
                                </a:xfrm>
                                <a:custGeom>
                                  <a:avLst/>
                                  <a:gdLst/>
                                  <a:ahLst/>
                                  <a:cxnLst/>
                                  <a:rect l="0" t="0" r="0" b="0"/>
                                  <a:pathLst>
                                    <a:path w="652272" h="140208">
                                      <a:moveTo>
                                        <a:pt x="0" y="0"/>
                                      </a:moveTo>
                                      <a:lnTo>
                                        <a:pt x="652272" y="0"/>
                                      </a:lnTo>
                                      <a:lnTo>
                                        <a:pt x="652272" y="140208"/>
                                      </a:lnTo>
                                      <a:lnTo>
                                        <a:pt x="0" y="140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w:pict>
                    <v:group id="Group 275133" o:spid="_x0000_s1026" style="position:absolute;margin-left:23.9pt;margin-top:-1.55pt;width:51.35pt;height:11.05pt;z-index:-251648000" coordsize="6522,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">
                      <v:shape id="Shape 297191" o:spid="_x0000_s1027" style="position:absolute;width:6522;height:1402;visibility:visible;mso-wrap-style:square;v-text-anchor:top" coordsize="652272,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488cA&#10;AADfAAAADwAAAGRycy9kb3ducmV2LnhtbESPT2vCQBTE7wW/w/IEb3WTHPwTXUUEobZQqIrnR/aZ&#10;RLNvw+42pv30bqHgcZiZ3zDLdW8a0ZHztWUF6TgBQVxYXXOp4HTcvc5A+ICssbFMCn7Iw3o1eFli&#10;ru2dv6g7hFJECPscFVQhtLmUvqjIoB/bljh6F+sMhihdKbXDe4SbRmZJMpEGa44LFba0rai4Hb6N&#10;Aj/5eP8tT9c+cx1+nut9o2e4U2o07DcLEIH68Az/t9+0gmw+Tecp/P2JX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3+PPHAAAA3wAAAA8AAAAAAAAAAAAAAAAAmAIAAGRy&#10;cy9kb3ducmV2LnhtbFBLBQYAAAAABAAEAPUAAACMAwAAAAA=&#10;" path="m,l652272,r,140208l,140208,,e" fillcolor="fuchsia" stroked="f" strokeweight="0">
                        <v:stroke miterlimit="83231f" joinstyle="miter"/>
                        <v:path arrowok="t" textboxrect="0,0,652272,140208"/>
                      </v:shape>
                    </v:group>
                  </w:pict>
                </mc:Fallback>
              </mc:AlternateContent>
            </w:r>
            <w:r>
              <w:rPr>
                <w:i/>
                <w:sz w:val="18"/>
              </w:rPr>
              <w:t xml:space="preserve">Si oui : décrire </w:t>
            </w:r>
          </w:p>
          <w:tbl>
            <w:tblPr>
              <w:tblStyle w:val="TableGrid"/>
              <w:tblW w:w="1046" w:type="dxa"/>
              <w:tblInd w:w="361" w:type="dxa"/>
              <w:tblCellMar>
                <w:top w:w="31" w:type="dxa"/>
              </w:tblCellMar>
              <w:tblLook w:val="04A0" w:firstRow="1" w:lastRow="0" w:firstColumn="1" w:lastColumn="0" w:noHBand="0" w:noVBand="1"/>
            </w:tblPr>
            <w:tblGrid>
              <w:gridCol w:w="1046"/>
            </w:tblGrid>
            <w:tr w:rsidR="00453714" w:rsidTr="009A3D91">
              <w:trPr>
                <w:trHeight w:val="216"/>
              </w:trPr>
              <w:tc>
                <w:tcPr>
                  <w:tcW w:w="1046" w:type="dxa"/>
                  <w:tcBorders>
                    <w:top w:val="nil"/>
                    <w:left w:val="nil"/>
                    <w:bottom w:val="nil"/>
                    <w:right w:val="nil"/>
                  </w:tcBorders>
                  <w:shd w:val="clear" w:color="auto" w:fill="FF00FF"/>
                </w:tcPr>
                <w:p w:rsidR="00453714" w:rsidRDefault="00453714" w:rsidP="009A3D91">
                  <w:pPr>
                    <w:ind w:right="-3"/>
                    <w:jc w:val="both"/>
                  </w:pPr>
                  <w:r>
                    <w:rPr>
                      <w:i/>
                      <w:sz w:val="18"/>
                    </w:rPr>
                    <w:t>succinctement</w:t>
                  </w:r>
                </w:p>
              </w:tc>
            </w:tr>
          </w:tbl>
          <w:p w:rsidR="00453714" w:rsidRDefault="00453714" w:rsidP="009A3D91"/>
        </w:tc>
        <w:tc>
          <w:tcPr>
            <w:tcW w:w="1417"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211"/>
              <w:ind w:left="7"/>
              <w:jc w:val="center"/>
            </w:pPr>
            <w:r>
              <w:rPr>
                <w:sz w:val="18"/>
              </w:rPr>
              <w:t xml:space="preserve"> </w:t>
            </w:r>
          </w:p>
          <w:p w:rsidR="00453714" w:rsidRDefault="00453714" w:rsidP="009A3D91">
            <w:pPr>
              <w:spacing w:after="216"/>
              <w:ind w:left="7"/>
              <w:jc w:val="center"/>
            </w:pPr>
            <w:r>
              <w:rPr>
                <w:sz w:val="18"/>
              </w:rPr>
              <w:t xml:space="preserve"> </w:t>
            </w:r>
          </w:p>
          <w:p w:rsidR="00453714" w:rsidRDefault="00453714" w:rsidP="009A3D91">
            <w:pPr>
              <w:spacing w:after="211"/>
              <w:ind w:left="7"/>
              <w:jc w:val="center"/>
            </w:pPr>
            <w:r>
              <w:rPr>
                <w:sz w:val="18"/>
              </w:rPr>
              <w:t xml:space="preserve"> </w:t>
            </w:r>
          </w:p>
          <w:p w:rsidR="00453714" w:rsidRDefault="00453714" w:rsidP="009A3D91">
            <w:pPr>
              <w:spacing w:after="2" w:line="272" w:lineRule="auto"/>
              <w:jc w:val="center"/>
            </w:pPr>
            <w:r>
              <w:rPr>
                <w:sz w:val="18"/>
              </w:rPr>
              <w:t xml:space="preserve">Descriptif succinct des évolutions </w:t>
            </w:r>
          </w:p>
          <w:p w:rsidR="00453714" w:rsidRDefault="00453714" w:rsidP="009A3D91">
            <w:pPr>
              <w:jc w:val="center"/>
            </w:pPr>
            <w:r>
              <w:rPr>
                <w:sz w:val="18"/>
              </w:rPr>
              <w:t xml:space="preserve">apportées ou envisagées  </w:t>
            </w:r>
          </w:p>
        </w:tc>
        <w:tc>
          <w:tcPr>
            <w:tcW w:w="1415" w:type="dxa"/>
            <w:tcBorders>
              <w:top w:val="single" w:sz="4" w:space="0" w:color="000000"/>
              <w:left w:val="single" w:sz="4" w:space="0" w:color="000000"/>
              <w:bottom w:val="single" w:sz="4" w:space="0" w:color="000000"/>
              <w:right w:val="single" w:sz="4" w:space="0" w:color="000000"/>
            </w:tcBorders>
            <w:shd w:val="clear" w:color="auto" w:fill="FFC000"/>
          </w:tcPr>
          <w:p w:rsidR="00453714" w:rsidRDefault="00453714" w:rsidP="009A3D91">
            <w:pPr>
              <w:spacing w:after="211"/>
              <w:ind w:left="17"/>
              <w:jc w:val="center"/>
            </w:pPr>
            <w:r>
              <w:rPr>
                <w:sz w:val="18"/>
              </w:rPr>
              <w:t xml:space="preserve"> </w:t>
            </w:r>
          </w:p>
          <w:p w:rsidR="00453714" w:rsidRDefault="00453714" w:rsidP="009A3D91">
            <w:pPr>
              <w:spacing w:after="216"/>
              <w:ind w:left="17"/>
              <w:jc w:val="center"/>
            </w:pPr>
            <w:r>
              <w:rPr>
                <w:sz w:val="18"/>
              </w:rPr>
              <w:t xml:space="preserve"> </w:t>
            </w:r>
          </w:p>
          <w:p w:rsidR="00453714" w:rsidRDefault="00453714" w:rsidP="009A3D91">
            <w:pPr>
              <w:spacing w:after="211"/>
              <w:ind w:left="17"/>
              <w:jc w:val="center"/>
            </w:pPr>
            <w:r>
              <w:rPr>
                <w:sz w:val="18"/>
              </w:rPr>
              <w:t xml:space="preserve"> </w:t>
            </w:r>
          </w:p>
          <w:p w:rsidR="00453714" w:rsidRDefault="00453714" w:rsidP="009A3D91">
            <w:pPr>
              <w:ind w:left="66"/>
            </w:pPr>
            <w:r>
              <w:rPr>
                <w:sz w:val="18"/>
              </w:rPr>
              <w:t xml:space="preserve">Commentaires </w:t>
            </w:r>
          </w:p>
        </w:tc>
      </w:tr>
      <w:tr w:rsidR="00453714" w:rsidTr="009A3D91">
        <w:trPr>
          <w:trHeight w:val="1728"/>
        </w:trPr>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spacing w:line="273" w:lineRule="auto"/>
              <w:ind w:left="2"/>
            </w:pPr>
            <w:r>
              <w:rPr>
                <w:sz w:val="18"/>
              </w:rPr>
              <w:t xml:space="preserve">Intégration des risques de </w:t>
            </w:r>
            <w:proofErr w:type="spellStart"/>
            <w:r>
              <w:rPr>
                <w:sz w:val="18"/>
              </w:rPr>
              <w:t>nonrespect</w:t>
            </w:r>
            <w:proofErr w:type="spellEnd"/>
            <w:r>
              <w:rPr>
                <w:sz w:val="18"/>
              </w:rPr>
              <w:t xml:space="preserve"> des règles de la commercialisation des produits et de protection de la clientèle dans le dispositif de contrôle </w:t>
            </w:r>
          </w:p>
          <w:p w:rsidR="00453714" w:rsidRDefault="00453714" w:rsidP="009A3D91">
            <w:pPr>
              <w:ind w:left="2"/>
            </w:pPr>
            <w:r>
              <w:rPr>
                <w:sz w:val="18"/>
              </w:rPr>
              <w:t xml:space="preserve">permanent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9"/>
              <w:jc w:val="center"/>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41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r>
      <w:tr w:rsidR="00453714" w:rsidTr="009A3D91">
        <w:trPr>
          <w:trHeight w:val="715"/>
        </w:trPr>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2"/>
              <w:jc w:val="both"/>
            </w:pPr>
            <w:r>
              <w:rPr>
                <w:sz w:val="18"/>
              </w:rPr>
              <w:t xml:space="preserve">Mise sur le marché de nouveaux produits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41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r>
      <w:tr w:rsidR="00453714" w:rsidTr="009A3D91">
        <w:trPr>
          <w:trHeight w:val="966"/>
        </w:trPr>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spacing w:line="274" w:lineRule="auto"/>
              <w:ind w:left="2"/>
            </w:pPr>
            <w:r>
              <w:rPr>
                <w:sz w:val="18"/>
              </w:rPr>
              <w:t xml:space="preserve">Élaboration et validation des documents des documents </w:t>
            </w:r>
          </w:p>
          <w:p w:rsidR="00453714" w:rsidRDefault="00453714" w:rsidP="009A3D91">
            <w:pPr>
              <w:ind w:left="2"/>
            </w:pPr>
            <w:r>
              <w:rPr>
                <w:sz w:val="18"/>
              </w:rPr>
              <w:t xml:space="preserve">contractuels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41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r>
    </w:tbl>
    <w:p w:rsidR="00453714" w:rsidRDefault="00453714" w:rsidP="00453714">
      <w:pPr>
        <w:spacing w:after="0"/>
      </w:pPr>
      <w:r>
        <w:rPr>
          <w:strike/>
        </w:rPr>
        <w:t xml:space="preserve">                                                            </w:t>
      </w:r>
      <w:r>
        <w:t xml:space="preserve"> </w:t>
      </w:r>
    </w:p>
    <w:p w:rsidR="00453714" w:rsidRDefault="00453714" w:rsidP="00453714">
      <w:pPr>
        <w:spacing w:after="0"/>
        <w:ind w:left="-5" w:hanging="10"/>
      </w:pPr>
      <w:r>
        <w:rPr>
          <w:sz w:val="14"/>
        </w:rPr>
        <w:t>8</w:t>
      </w:r>
    </w:p>
    <w:p w:rsidR="00453714" w:rsidRDefault="00453714" w:rsidP="00453714">
      <w:pPr>
        <w:spacing w:after="230"/>
        <w:ind w:left="67" w:hanging="10"/>
      </w:pPr>
      <w:r>
        <w:rPr>
          <w:sz w:val="16"/>
        </w:rPr>
        <w:t xml:space="preserve">0 = pas de couverture ; 1= couverture insuffisante ; 2= couverture partielle ; 3= couverture satisfaisante. </w:t>
      </w:r>
    </w:p>
    <w:p w:rsidR="00453714" w:rsidRDefault="00453714" w:rsidP="00453714">
      <w:pPr>
        <w:spacing w:after="257"/>
      </w:pPr>
      <w:r>
        <w:rPr>
          <w:sz w:val="16"/>
        </w:rPr>
        <w:t xml:space="preserve"> </w:t>
      </w:r>
    </w:p>
    <w:p w:rsidR="00453714" w:rsidRDefault="00453714" w:rsidP="00453714">
      <w:pPr>
        <w:spacing w:after="0"/>
      </w:pPr>
      <w:r>
        <w:rPr>
          <w:sz w:val="20"/>
        </w:rPr>
        <w:t xml:space="preserve"> </w:t>
      </w:r>
    </w:p>
    <w:p w:rsidR="00453714" w:rsidRDefault="00453714" w:rsidP="00453714">
      <w:pPr>
        <w:spacing w:after="0"/>
        <w:ind w:left="-1416" w:right="7"/>
      </w:pPr>
    </w:p>
    <w:tbl>
      <w:tblPr>
        <w:tblStyle w:val="TableGrid"/>
        <w:tblW w:w="9071" w:type="dxa"/>
        <w:tblInd w:w="1" w:type="dxa"/>
        <w:tblCellMar>
          <w:top w:w="35" w:type="dxa"/>
        </w:tblCellMar>
        <w:tblLook w:val="04A0" w:firstRow="1" w:lastRow="0" w:firstColumn="1" w:lastColumn="0" w:noHBand="0" w:noVBand="1"/>
      </w:tblPr>
      <w:tblGrid>
        <w:gridCol w:w="686"/>
        <w:gridCol w:w="691"/>
        <w:gridCol w:w="1170"/>
        <w:gridCol w:w="1705"/>
        <w:gridCol w:w="1982"/>
        <w:gridCol w:w="1421"/>
        <w:gridCol w:w="1416"/>
      </w:tblGrid>
      <w:tr w:rsidR="00453714" w:rsidTr="009A3D91">
        <w:trPr>
          <w:trHeight w:val="968"/>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pPr>
            <w:r>
              <w:rPr>
                <w:sz w:val="18"/>
              </w:rPr>
              <w:t xml:space="preserve">Élaboration et validation des documents publicitaires et commerciaux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970"/>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right="167"/>
              <w:jc w:val="both"/>
            </w:pPr>
            <w:r>
              <w:rPr>
                <w:sz w:val="18"/>
              </w:rPr>
              <w:t xml:space="preserve">Traçabilité de la remise de l’information </w:t>
            </w:r>
            <w:proofErr w:type="spellStart"/>
            <w:r>
              <w:rPr>
                <w:sz w:val="18"/>
              </w:rPr>
              <w:t>pré-contractuelle</w:t>
            </w:r>
            <w:proofErr w:type="spellEnd"/>
            <w:r>
              <w:rPr>
                <w:sz w:val="18"/>
              </w:rPr>
              <w:t xml:space="preserve"> et contractuelle au client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715"/>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jc w:val="both"/>
            </w:pPr>
            <w:r>
              <w:rPr>
                <w:sz w:val="18"/>
              </w:rPr>
              <w:t xml:space="preserve">Suivi des clients (mise à jour à des données clients)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965"/>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right="369"/>
              <w:jc w:val="both"/>
            </w:pPr>
            <w:r>
              <w:rPr>
                <w:sz w:val="18"/>
              </w:rPr>
              <w:t xml:space="preserve">Protection des données personnelles (le cas échéant médicales, ...)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715"/>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jc w:val="both"/>
            </w:pPr>
            <w:r>
              <w:rPr>
                <w:sz w:val="18"/>
              </w:rPr>
              <w:t xml:space="preserve">Formation du personnel en relation avec la clientèle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715"/>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pPr>
            <w:r>
              <w:rPr>
                <w:sz w:val="18"/>
              </w:rPr>
              <w:t xml:space="preserve">Rémunération du personnel en relation avec la clientèle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970"/>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right="206"/>
              <w:jc w:val="both"/>
            </w:pPr>
            <w:r>
              <w:rPr>
                <w:sz w:val="18"/>
              </w:rPr>
              <w:t xml:space="preserve">Qualité du conseil à la souscription et en cours de vie du contrat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1219"/>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right="158"/>
              <w:jc w:val="both"/>
            </w:pPr>
            <w:r>
              <w:rPr>
                <w:sz w:val="18"/>
              </w:rPr>
              <w:t xml:space="preserve">Qualité et conformité des courriers et informations délivrés aux clients en cours de contrat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715"/>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pPr>
            <w:r>
              <w:rPr>
                <w:sz w:val="18"/>
              </w:rPr>
              <w:t xml:space="preserve">Exécution des contrats/conventions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521"/>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pPr>
            <w:r>
              <w:rPr>
                <w:sz w:val="18"/>
              </w:rPr>
              <w:t xml:space="preserve">Fin des relations contractuelles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967"/>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spacing w:after="9"/>
              <w:ind w:left="109"/>
            </w:pPr>
            <w:r>
              <w:rPr>
                <w:sz w:val="18"/>
              </w:rPr>
              <w:t xml:space="preserve">Relation avec les intermédiaires </w:t>
            </w:r>
          </w:p>
          <w:p w:rsidR="00453714" w:rsidRDefault="00453714" w:rsidP="009A3D91">
            <w:pPr>
              <w:ind w:left="109" w:right="35"/>
            </w:pPr>
            <w:r>
              <w:rPr>
                <w:sz w:val="18"/>
              </w:rPr>
              <w:t xml:space="preserve">(aspects propres à la distribution des produits)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1728"/>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right="167"/>
              <w:jc w:val="both"/>
            </w:pPr>
            <w:r>
              <w:rPr>
                <w:sz w:val="18"/>
              </w:rPr>
              <w:t xml:space="preserve">Maîtrise des activités externalisées/déléguées  à une entité hors du groupe (au sens du groupe d’assurance ou du groupe bancaire)  - hors distribution des produits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1723"/>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right="167"/>
              <w:jc w:val="both"/>
            </w:pPr>
            <w:r>
              <w:rPr>
                <w:sz w:val="18"/>
              </w:rPr>
              <w:t xml:space="preserve">Maîtrise des activités externalisées/déléguées  à une entité du groupe (au sens du groupe d’assurance ou du groupe bancaire) - hors distribution des produits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521"/>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pPr>
            <w:r>
              <w:rPr>
                <w:sz w:val="18"/>
              </w:rPr>
              <w:t xml:space="preserve">Traitement des réclamations </w:t>
            </w:r>
          </w:p>
        </w:tc>
        <w:tc>
          <w:tcPr>
            <w:tcW w:w="170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223"/>
        </w:trPr>
        <w:tc>
          <w:tcPr>
            <w:tcW w:w="685" w:type="dxa"/>
            <w:vMerge w:val="restart"/>
            <w:tcBorders>
              <w:top w:val="single" w:sz="4" w:space="0" w:color="000000"/>
              <w:left w:val="single" w:sz="4" w:space="0" w:color="000000"/>
              <w:bottom w:val="single" w:sz="4" w:space="0" w:color="000000"/>
              <w:right w:val="nil"/>
            </w:tcBorders>
            <w:shd w:val="clear" w:color="auto" w:fill="D9D9D9"/>
          </w:tcPr>
          <w:p w:rsidR="00453714" w:rsidRDefault="00453714" w:rsidP="009A3D91">
            <w:pPr>
              <w:ind w:left="109" w:right="-3"/>
            </w:pPr>
            <w:r>
              <w:rPr>
                <w:sz w:val="18"/>
              </w:rPr>
              <w:t>Autres (</w:t>
            </w:r>
          </w:p>
        </w:tc>
        <w:tc>
          <w:tcPr>
            <w:tcW w:w="691" w:type="dxa"/>
            <w:tcBorders>
              <w:top w:val="single" w:sz="4" w:space="0" w:color="000000"/>
              <w:left w:val="nil"/>
              <w:bottom w:val="nil"/>
              <w:right w:val="nil"/>
            </w:tcBorders>
            <w:shd w:val="clear" w:color="auto" w:fill="FF00FF"/>
          </w:tcPr>
          <w:p w:rsidR="00453714" w:rsidRDefault="00453714" w:rsidP="009A3D91">
            <w:pPr>
              <w:ind w:right="-2"/>
              <w:jc w:val="both"/>
            </w:pPr>
            <w:r>
              <w:rPr>
                <w:i/>
                <w:sz w:val="18"/>
              </w:rPr>
              <w:t>à décrire)</w:t>
            </w:r>
          </w:p>
        </w:tc>
        <w:tc>
          <w:tcPr>
            <w:tcW w:w="1170" w:type="dxa"/>
            <w:vMerge w:val="restart"/>
            <w:tcBorders>
              <w:top w:val="single" w:sz="4" w:space="0" w:color="000000"/>
              <w:left w:val="nil"/>
              <w:bottom w:val="single" w:sz="4" w:space="0" w:color="000000"/>
              <w:right w:val="single" w:sz="4" w:space="0" w:color="000000"/>
            </w:tcBorders>
            <w:shd w:val="clear" w:color="auto" w:fill="D9D9D9"/>
          </w:tcPr>
          <w:p w:rsidR="00453714" w:rsidRDefault="00453714" w:rsidP="009A3D91">
            <w:r>
              <w:rPr>
                <w:sz w:val="18"/>
              </w:rPr>
              <w:t xml:space="preserve"> </w:t>
            </w:r>
          </w:p>
        </w:tc>
        <w:tc>
          <w:tcPr>
            <w:tcW w:w="1705"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982"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296"/>
        </w:trPr>
        <w:tc>
          <w:tcPr>
            <w:tcW w:w="0" w:type="auto"/>
            <w:vMerge/>
            <w:tcBorders>
              <w:top w:val="nil"/>
              <w:left w:val="single" w:sz="4" w:space="0" w:color="000000"/>
              <w:bottom w:val="single" w:sz="4" w:space="0" w:color="000000"/>
              <w:right w:val="nil"/>
            </w:tcBorders>
          </w:tcPr>
          <w:p w:rsidR="00453714" w:rsidRDefault="00453714" w:rsidP="009A3D91"/>
        </w:tc>
        <w:tc>
          <w:tcPr>
            <w:tcW w:w="691" w:type="dxa"/>
            <w:tcBorders>
              <w:top w:val="nil"/>
              <w:left w:val="nil"/>
              <w:bottom w:val="single" w:sz="4" w:space="0" w:color="000000"/>
              <w:right w:val="nil"/>
            </w:tcBorders>
            <w:shd w:val="clear" w:color="auto" w:fill="D9D9D9"/>
          </w:tcPr>
          <w:p w:rsidR="00453714" w:rsidRDefault="00453714" w:rsidP="009A3D91"/>
        </w:tc>
        <w:tc>
          <w:tcPr>
            <w:tcW w:w="0" w:type="auto"/>
            <w:vMerge/>
            <w:tcBorders>
              <w:top w:val="nil"/>
              <w:left w:val="nil"/>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r>
    </w:tbl>
    <w:p w:rsidR="00453714" w:rsidRDefault="00453714" w:rsidP="00453714">
      <w:pPr>
        <w:spacing w:after="21"/>
      </w:pPr>
      <w:r>
        <w:t xml:space="preserve"> </w:t>
      </w:r>
    </w:p>
    <w:p w:rsidR="00453714" w:rsidRDefault="00453714" w:rsidP="00453714">
      <w:pPr>
        <w:spacing w:after="5" w:line="249" w:lineRule="auto"/>
        <w:ind w:left="1079" w:right="14" w:hanging="369"/>
      </w:pPr>
      <w:r>
        <w:t>2.2.</w:t>
      </w:r>
      <w:r>
        <w:rPr>
          <w:rFonts w:ascii="Arial" w:eastAsia="Arial" w:hAnsi="Arial" w:cs="Arial"/>
        </w:rPr>
        <w:t xml:space="preserve"> </w:t>
      </w:r>
      <w:r>
        <w:t xml:space="preserve">Votre dispositif de contrôle permanent concernant le respect des règles de protection de la clientèle est- il organisé selon un double niveau de contrôle (niveau 1 et niveau 2) ? </w:t>
      </w:r>
      <w:proofErr w:type="gramStart"/>
      <w:r>
        <w:rPr>
          <w:rFonts w:ascii="Courier New" w:eastAsia="Courier New" w:hAnsi="Courier New" w:cs="Courier New"/>
        </w:rPr>
        <w:t>o</w:t>
      </w:r>
      <w:proofErr w:type="gramEnd"/>
      <w:r>
        <w:rPr>
          <w:rFonts w:ascii="Arial" w:eastAsia="Arial" w:hAnsi="Arial" w:cs="Arial"/>
        </w:rPr>
        <w:t xml:space="preserve"> </w:t>
      </w:r>
      <w:r>
        <w:t xml:space="preserve">Oui </w:t>
      </w:r>
    </w:p>
    <w:p w:rsidR="00453714" w:rsidRDefault="00453714" w:rsidP="00453714">
      <w:pPr>
        <w:spacing w:after="5" w:line="249" w:lineRule="auto"/>
        <w:ind w:left="1090" w:right="15" w:hanging="10"/>
        <w:jc w:val="both"/>
      </w:pPr>
      <w:proofErr w:type="gramStart"/>
      <w:r>
        <w:rPr>
          <w:rFonts w:ascii="Courier New" w:eastAsia="Courier New" w:hAnsi="Courier New" w:cs="Courier New"/>
        </w:rPr>
        <w:t>o</w:t>
      </w:r>
      <w:proofErr w:type="gramEnd"/>
      <w:r>
        <w:rPr>
          <w:rFonts w:ascii="Arial" w:eastAsia="Arial" w:hAnsi="Arial" w:cs="Arial"/>
        </w:rPr>
        <w:t xml:space="preserve"> </w:t>
      </w:r>
      <w:r>
        <w:t xml:space="preserve">Non </w:t>
      </w:r>
    </w:p>
    <w:p w:rsidR="00453714" w:rsidRDefault="00453714" w:rsidP="00453714">
      <w:pPr>
        <w:spacing w:after="16"/>
        <w:ind w:left="2563"/>
      </w:pPr>
      <w:r>
        <w:t xml:space="preserve"> </w:t>
      </w:r>
    </w:p>
    <w:p w:rsidR="00453714" w:rsidRDefault="00453714" w:rsidP="00453714">
      <w:pPr>
        <w:spacing w:after="51" w:line="249" w:lineRule="auto"/>
        <w:ind w:left="1143" w:right="15" w:hanging="432"/>
        <w:jc w:val="both"/>
      </w:pPr>
      <w:r>
        <w:t>2.3.</w:t>
      </w:r>
      <w:r>
        <w:rPr>
          <w:rFonts w:ascii="Arial" w:eastAsia="Arial" w:hAnsi="Arial" w:cs="Arial"/>
        </w:rPr>
        <w:t xml:space="preserve"> </w:t>
      </w:r>
      <w:r>
        <w:t xml:space="preserve">Décrire succinctement l’organisation de votre dispositif de contrôle permanent concernant le respect des règles de protection de la clientèle </w:t>
      </w:r>
    </w:p>
    <w:p w:rsidR="00453714" w:rsidRDefault="00453714" w:rsidP="00453714">
      <w:pPr>
        <w:pBdr>
          <w:top w:val="single" w:sz="4" w:space="0" w:color="000000"/>
          <w:left w:val="single" w:sz="4" w:space="0" w:color="000000"/>
          <w:bottom w:val="single" w:sz="4" w:space="0" w:color="000000"/>
          <w:right w:val="single" w:sz="4" w:space="0" w:color="000000"/>
        </w:pBdr>
        <w:spacing w:after="47"/>
        <w:ind w:left="5" w:hanging="10"/>
      </w:pPr>
      <w:r>
        <w:rPr>
          <w:i/>
        </w:rPr>
        <w:t>(</w:t>
      </w:r>
      <w:proofErr w:type="gramStart"/>
      <w:r>
        <w:rPr>
          <w:i/>
        </w:rPr>
        <w:t>champs</w:t>
      </w:r>
      <w:proofErr w:type="gramEnd"/>
      <w:r>
        <w:rPr>
          <w:i/>
        </w:rPr>
        <w:t xml:space="preserve"> libre) </w:t>
      </w:r>
    </w:p>
    <w:p w:rsidR="00453714" w:rsidRDefault="00453714" w:rsidP="00453714">
      <w:pPr>
        <w:spacing w:after="16"/>
        <w:ind w:left="1142"/>
      </w:pPr>
      <w:r>
        <w:t xml:space="preserve"> </w:t>
      </w:r>
    </w:p>
    <w:p w:rsidR="00453714" w:rsidRDefault="00453714" w:rsidP="00453714">
      <w:pPr>
        <w:spacing w:after="51" w:line="249" w:lineRule="auto"/>
        <w:ind w:left="1142" w:right="15" w:hanging="432"/>
        <w:jc w:val="both"/>
      </w:pPr>
      <w:r>
        <w:t>2.4.</w:t>
      </w:r>
      <w:r>
        <w:rPr>
          <w:rFonts w:ascii="Arial" w:eastAsia="Arial" w:hAnsi="Arial" w:cs="Arial"/>
        </w:rPr>
        <w:t xml:space="preserve"> </w:t>
      </w:r>
      <w:r>
        <w:t xml:space="preserve">Décrire succinctement l’organisation et le rôle de la fonction conformité de votre organisme concernant le respect des règles de protection de la clientèle </w:t>
      </w:r>
    </w:p>
    <w:p w:rsidR="00453714" w:rsidRDefault="00453714" w:rsidP="00453714">
      <w:pPr>
        <w:pBdr>
          <w:top w:val="single" w:sz="4" w:space="0" w:color="000000"/>
          <w:left w:val="single" w:sz="4" w:space="0" w:color="000000"/>
          <w:bottom w:val="single" w:sz="4" w:space="0" w:color="000000"/>
          <w:right w:val="single" w:sz="4" w:space="0" w:color="000000"/>
        </w:pBdr>
        <w:spacing w:after="47"/>
        <w:ind w:left="5" w:hanging="10"/>
      </w:pPr>
      <w:r>
        <w:rPr>
          <w:i/>
        </w:rPr>
        <w:t>(</w:t>
      </w:r>
      <w:proofErr w:type="gramStart"/>
      <w:r>
        <w:rPr>
          <w:i/>
        </w:rPr>
        <w:t>champs</w:t>
      </w:r>
      <w:proofErr w:type="gramEnd"/>
      <w:r>
        <w:rPr>
          <w:i/>
        </w:rPr>
        <w:t xml:space="preserve"> libre) </w:t>
      </w:r>
    </w:p>
    <w:p w:rsidR="00453714" w:rsidRDefault="00453714" w:rsidP="00453714">
      <w:pPr>
        <w:spacing w:after="16"/>
        <w:ind w:left="1142"/>
      </w:pPr>
      <w:r>
        <w:t xml:space="preserve"> </w:t>
      </w:r>
    </w:p>
    <w:p w:rsidR="00453714" w:rsidRDefault="00453714" w:rsidP="00453714">
      <w:pPr>
        <w:spacing w:after="37" w:line="249" w:lineRule="auto"/>
        <w:ind w:left="1142" w:right="15" w:hanging="432"/>
        <w:jc w:val="both"/>
      </w:pPr>
      <w:r>
        <w:t>2.5.</w:t>
      </w:r>
      <w:r>
        <w:rPr>
          <w:rFonts w:ascii="Arial" w:eastAsia="Arial" w:hAnsi="Arial" w:cs="Arial"/>
        </w:rPr>
        <w:t xml:space="preserve"> </w:t>
      </w:r>
      <w:r>
        <w:t xml:space="preserve">Les contrôles permanents reposent ils sur des documents/une méthodologie d’analyse préétablie comportant des grilles/points de contrôle précis(e)s? </w:t>
      </w:r>
    </w:p>
    <w:p w:rsidR="00453714" w:rsidRDefault="00453714" w:rsidP="00453714">
      <w:pPr>
        <w:numPr>
          <w:ilvl w:val="1"/>
          <w:numId w:val="19"/>
        </w:numPr>
        <w:spacing w:after="35" w:line="249" w:lineRule="auto"/>
        <w:ind w:right="6314" w:hanging="283"/>
        <w:jc w:val="both"/>
      </w:pPr>
      <w:r>
        <w:t>Au 1</w:t>
      </w:r>
      <w:r>
        <w:rPr>
          <w:vertAlign w:val="superscript"/>
        </w:rPr>
        <w:t>er</w:t>
      </w:r>
      <w:r>
        <w:t xml:space="preserve"> niveau </w:t>
      </w:r>
      <w:r>
        <w:rPr>
          <w:rFonts w:ascii="Courier New" w:eastAsia="Courier New" w:hAnsi="Courier New" w:cs="Courier New"/>
        </w:rPr>
        <w:t>o</w:t>
      </w:r>
      <w:r>
        <w:rPr>
          <w:rFonts w:ascii="Arial" w:eastAsia="Arial" w:hAnsi="Arial" w:cs="Arial"/>
        </w:rPr>
        <w:t xml:space="preserve"> </w:t>
      </w:r>
      <w:r>
        <w:t>Au 2</w:t>
      </w:r>
      <w:r>
        <w:rPr>
          <w:vertAlign w:val="superscript"/>
        </w:rPr>
        <w:t>ème</w:t>
      </w:r>
      <w:r>
        <w:t xml:space="preserve"> niveau </w:t>
      </w:r>
    </w:p>
    <w:p w:rsidR="00453714" w:rsidRDefault="00453714" w:rsidP="00453714">
      <w:pPr>
        <w:numPr>
          <w:ilvl w:val="1"/>
          <w:numId w:val="19"/>
        </w:numPr>
        <w:spacing w:after="5" w:line="249" w:lineRule="auto"/>
        <w:ind w:right="6314" w:hanging="283"/>
        <w:jc w:val="both"/>
      </w:pPr>
      <w:r>
        <w:t xml:space="preserve">Non / Sans objet </w:t>
      </w:r>
    </w:p>
    <w:p w:rsidR="00453714" w:rsidRDefault="00453714" w:rsidP="00453714">
      <w:pPr>
        <w:spacing w:after="16"/>
        <w:ind w:left="1416"/>
      </w:pPr>
      <w:r>
        <w:t xml:space="preserve"> </w:t>
      </w:r>
    </w:p>
    <w:p w:rsidR="00453714" w:rsidRDefault="00453714" w:rsidP="00453714">
      <w:pPr>
        <w:spacing w:after="57" w:line="249" w:lineRule="auto"/>
        <w:ind w:left="1142" w:right="15" w:hanging="432"/>
        <w:jc w:val="both"/>
      </w:pPr>
      <w:r>
        <w:t>2.6.</w:t>
      </w:r>
      <w:r>
        <w:rPr>
          <w:rFonts w:ascii="Arial" w:eastAsia="Arial" w:hAnsi="Arial" w:cs="Arial"/>
        </w:rPr>
        <w:t xml:space="preserve"> </w:t>
      </w:r>
      <w:r>
        <w:t xml:space="preserve">Si « </w:t>
      </w:r>
      <w:r>
        <w:rPr>
          <w:i/>
        </w:rPr>
        <w:t>Non</w:t>
      </w:r>
      <w:r>
        <w:t xml:space="preserve"> » / Sans objet à la question 2.5, expliquer et décrire succinctement les modalités de contrôle </w:t>
      </w:r>
    </w:p>
    <w:p w:rsidR="00453714" w:rsidRDefault="00453714" w:rsidP="00453714">
      <w:pPr>
        <w:pBdr>
          <w:top w:val="single" w:sz="4" w:space="0" w:color="000000"/>
          <w:left w:val="single" w:sz="4" w:space="0" w:color="000000"/>
          <w:bottom w:val="single" w:sz="4" w:space="0" w:color="000000"/>
          <w:right w:val="single" w:sz="4" w:space="0" w:color="000000"/>
        </w:pBdr>
        <w:spacing w:after="251"/>
        <w:ind w:left="5" w:hanging="10"/>
      </w:pPr>
      <w:r>
        <w:rPr>
          <w:i/>
        </w:rPr>
        <w:t>(</w:t>
      </w:r>
      <w:proofErr w:type="gramStart"/>
      <w:r>
        <w:rPr>
          <w:i/>
        </w:rPr>
        <w:t>champs</w:t>
      </w:r>
      <w:proofErr w:type="gramEnd"/>
      <w:r>
        <w:rPr>
          <w:i/>
        </w:rPr>
        <w:t xml:space="preserve"> libre)</w:t>
      </w:r>
      <w:r>
        <w:t xml:space="preserve"> </w:t>
      </w:r>
    </w:p>
    <w:p w:rsidR="00453714" w:rsidRDefault="00453714" w:rsidP="00453714">
      <w:pPr>
        <w:spacing w:after="0"/>
        <w:ind w:left="360"/>
      </w:pPr>
      <w:r>
        <w:rPr>
          <w:rFonts w:ascii="Times New Roman" w:eastAsia="Times New Roman" w:hAnsi="Times New Roman" w:cs="Times New Roman"/>
          <w:sz w:val="24"/>
        </w:rPr>
        <w:t xml:space="preserve"> </w:t>
      </w:r>
    </w:p>
    <w:p w:rsidR="00453714" w:rsidRDefault="00453714" w:rsidP="00453714">
      <w:pPr>
        <w:sectPr w:rsidR="00453714">
          <w:footerReference w:type="even" r:id="rId26"/>
          <w:footerReference w:type="default" r:id="rId27"/>
          <w:footerReference w:type="first" r:id="rId28"/>
          <w:pgSz w:w="11904" w:h="16838"/>
          <w:pgMar w:top="1422" w:right="1409" w:bottom="1419" w:left="1416" w:header="720" w:footer="714" w:gutter="0"/>
          <w:cols w:space="720"/>
        </w:sectPr>
      </w:pPr>
    </w:p>
    <w:p w:rsidR="00453714" w:rsidRDefault="00453714" w:rsidP="00453714">
      <w:pPr>
        <w:spacing w:after="5" w:line="249" w:lineRule="auto"/>
        <w:ind w:left="710" w:right="2795" w:hanging="710"/>
        <w:jc w:val="both"/>
      </w:pPr>
      <w:r>
        <w:rPr>
          <w:b/>
          <w:sz w:val="24"/>
        </w:rPr>
        <w:t>3.</w:t>
      </w:r>
      <w:r>
        <w:rPr>
          <w:rFonts w:ascii="Arial" w:eastAsia="Arial" w:hAnsi="Arial" w:cs="Arial"/>
          <w:b/>
          <w:sz w:val="24"/>
        </w:rPr>
        <w:t xml:space="preserve"> </w:t>
      </w:r>
      <w:r>
        <w:rPr>
          <w:b/>
          <w:sz w:val="24"/>
        </w:rPr>
        <w:t>Dispositif de contrôle périodique</w:t>
      </w:r>
      <w:r>
        <w:rPr>
          <w:rFonts w:ascii="Times New Roman" w:eastAsia="Times New Roman" w:hAnsi="Times New Roman" w:cs="Times New Roman"/>
          <w:b/>
          <w:sz w:val="24"/>
        </w:rPr>
        <w:t xml:space="preserve"> </w:t>
      </w:r>
      <w:r>
        <w:t>3.1.</w:t>
      </w:r>
      <w:r>
        <w:rPr>
          <w:rFonts w:ascii="Arial" w:eastAsia="Arial" w:hAnsi="Arial" w:cs="Arial"/>
        </w:rPr>
        <w:t xml:space="preserve"> </w:t>
      </w:r>
      <w:r>
        <w:t xml:space="preserve">Renseigner le tableau suivant : </w:t>
      </w:r>
    </w:p>
    <w:tbl>
      <w:tblPr>
        <w:tblStyle w:val="TableGrid"/>
        <w:tblW w:w="14033" w:type="dxa"/>
        <w:tblInd w:w="1" w:type="dxa"/>
        <w:tblCellMar>
          <w:top w:w="35" w:type="dxa"/>
          <w:left w:w="107" w:type="dxa"/>
          <w:right w:w="69" w:type="dxa"/>
        </w:tblCellMar>
        <w:tblLook w:val="04A0" w:firstRow="1" w:lastRow="0" w:firstColumn="1" w:lastColumn="0" w:noHBand="0" w:noVBand="1"/>
      </w:tblPr>
      <w:tblGrid>
        <w:gridCol w:w="1279"/>
        <w:gridCol w:w="1700"/>
        <w:gridCol w:w="1700"/>
        <w:gridCol w:w="1987"/>
        <w:gridCol w:w="1842"/>
        <w:gridCol w:w="990"/>
        <w:gridCol w:w="1985"/>
        <w:gridCol w:w="1134"/>
        <w:gridCol w:w="1416"/>
      </w:tblGrid>
      <w:tr w:rsidR="00453714" w:rsidTr="009A3D91">
        <w:trPr>
          <w:trHeight w:val="3997"/>
        </w:trPr>
        <w:tc>
          <w:tcPr>
            <w:tcW w:w="1278" w:type="dxa"/>
            <w:tcBorders>
              <w:top w:val="single" w:sz="4" w:space="0" w:color="000000"/>
              <w:left w:val="single" w:sz="4" w:space="0" w:color="000000"/>
              <w:bottom w:val="single" w:sz="4" w:space="0" w:color="000000"/>
              <w:right w:val="single" w:sz="4" w:space="0" w:color="000000"/>
            </w:tcBorders>
            <w:vAlign w:val="center"/>
          </w:tcPr>
          <w:p w:rsidR="00453714" w:rsidRDefault="00453714" w:rsidP="009A3D91">
            <w:pPr>
              <w:jc w:val="center"/>
            </w:pPr>
            <w:r>
              <w:rPr>
                <w:sz w:val="18"/>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spacing w:after="5" w:line="269" w:lineRule="auto"/>
              <w:jc w:val="center"/>
            </w:pPr>
            <w:r>
              <w:rPr>
                <w:sz w:val="18"/>
              </w:rPr>
              <w:t xml:space="preserve">Avez-vous effectué au cours des 5 </w:t>
            </w:r>
          </w:p>
          <w:p w:rsidR="00453714" w:rsidRDefault="00453714" w:rsidP="009A3D91">
            <w:pPr>
              <w:spacing w:after="14"/>
              <w:ind w:right="35"/>
              <w:jc w:val="center"/>
            </w:pPr>
            <w:r>
              <w:rPr>
                <w:sz w:val="18"/>
              </w:rPr>
              <w:t xml:space="preserve">dernières années </w:t>
            </w:r>
          </w:p>
          <w:p w:rsidR="00453714" w:rsidRDefault="00453714" w:rsidP="009A3D91">
            <w:pPr>
              <w:spacing w:after="5" w:line="269" w:lineRule="auto"/>
              <w:jc w:val="center"/>
            </w:pPr>
            <w:r>
              <w:rPr>
                <w:sz w:val="18"/>
              </w:rPr>
              <w:t xml:space="preserve">des audits traitant des aspects de la </w:t>
            </w:r>
          </w:p>
          <w:p w:rsidR="00453714" w:rsidRDefault="00453714" w:rsidP="009A3D91">
            <w:pPr>
              <w:spacing w:after="5" w:line="269" w:lineRule="auto"/>
              <w:jc w:val="center"/>
            </w:pPr>
            <w:r>
              <w:rPr>
                <w:sz w:val="18"/>
              </w:rPr>
              <w:t xml:space="preserve">commercialisation des produits et de </w:t>
            </w:r>
          </w:p>
          <w:p w:rsidR="00453714" w:rsidRDefault="00453714" w:rsidP="009A3D91">
            <w:pPr>
              <w:spacing w:after="14"/>
              <w:ind w:right="39"/>
              <w:jc w:val="center"/>
            </w:pPr>
            <w:r>
              <w:rPr>
                <w:sz w:val="18"/>
              </w:rPr>
              <w:t xml:space="preserve">la relation clientèle </w:t>
            </w:r>
          </w:p>
          <w:p w:rsidR="00453714" w:rsidRDefault="00453714" w:rsidP="009A3D91">
            <w:pPr>
              <w:ind w:right="41"/>
              <w:jc w:val="center"/>
            </w:pPr>
            <w:r>
              <w:rPr>
                <w:sz w:val="18"/>
              </w:rPr>
              <w:t xml:space="preserve">O/N </w:t>
            </w:r>
          </w:p>
        </w:tc>
        <w:tc>
          <w:tcPr>
            <w:tcW w:w="1700"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4"/>
              <w:ind w:right="5"/>
              <w:jc w:val="center"/>
            </w:pPr>
            <w:r>
              <w:rPr>
                <w:sz w:val="18"/>
              </w:rPr>
              <w:t xml:space="preserve"> </w:t>
            </w:r>
          </w:p>
          <w:p w:rsidR="00453714" w:rsidRDefault="00453714" w:rsidP="009A3D91">
            <w:pPr>
              <w:spacing w:after="9"/>
              <w:ind w:right="5"/>
              <w:jc w:val="center"/>
            </w:pPr>
            <w:r>
              <w:rPr>
                <w:sz w:val="18"/>
              </w:rPr>
              <w:t xml:space="preserve"> </w:t>
            </w:r>
          </w:p>
          <w:p w:rsidR="00453714" w:rsidRDefault="00453714" w:rsidP="009A3D91">
            <w:pPr>
              <w:spacing w:after="14"/>
            </w:pPr>
            <w:r>
              <w:rPr>
                <w:sz w:val="18"/>
              </w:rPr>
              <w:t xml:space="preserve"> </w:t>
            </w:r>
          </w:p>
          <w:p w:rsidR="00453714" w:rsidRDefault="00453714" w:rsidP="009A3D91">
            <w:pPr>
              <w:spacing w:after="9"/>
            </w:pPr>
            <w:r>
              <w:rPr>
                <w:sz w:val="18"/>
              </w:rPr>
              <w:t xml:space="preserve"> </w:t>
            </w:r>
          </w:p>
          <w:p w:rsidR="00453714" w:rsidRDefault="00453714" w:rsidP="009A3D91">
            <w:pPr>
              <w:spacing w:line="274" w:lineRule="auto"/>
              <w:jc w:val="center"/>
            </w:pPr>
            <w:r>
              <w:rPr>
                <w:sz w:val="18"/>
              </w:rPr>
              <w:t xml:space="preserve">Description succincte des aspects </w:t>
            </w:r>
          </w:p>
          <w:p w:rsidR="00453714" w:rsidRDefault="00453714" w:rsidP="009A3D91">
            <w:pPr>
              <w:spacing w:line="274" w:lineRule="auto"/>
              <w:jc w:val="center"/>
            </w:pPr>
            <w:r>
              <w:rPr>
                <w:sz w:val="18"/>
              </w:rPr>
              <w:t xml:space="preserve">commercialisation des produits / </w:t>
            </w:r>
          </w:p>
          <w:p w:rsidR="00453714" w:rsidRDefault="00453714" w:rsidP="009A3D91">
            <w:pPr>
              <w:spacing w:after="9"/>
              <w:ind w:right="40"/>
              <w:jc w:val="center"/>
            </w:pPr>
            <w:r>
              <w:rPr>
                <w:sz w:val="18"/>
              </w:rPr>
              <w:t xml:space="preserve">protection de la </w:t>
            </w:r>
          </w:p>
          <w:p w:rsidR="00453714" w:rsidRDefault="00453714" w:rsidP="009A3D91">
            <w:pPr>
              <w:spacing w:after="14"/>
              <w:ind w:right="42"/>
              <w:jc w:val="center"/>
            </w:pPr>
            <w:r>
              <w:rPr>
                <w:sz w:val="18"/>
              </w:rPr>
              <w:t xml:space="preserve">clientèle audités  </w:t>
            </w:r>
          </w:p>
          <w:p w:rsidR="00453714" w:rsidRDefault="00453714" w:rsidP="009A3D91">
            <w:pPr>
              <w:spacing w:after="14"/>
              <w:ind w:right="5"/>
              <w:jc w:val="center"/>
            </w:pPr>
            <w:r>
              <w:rPr>
                <w:sz w:val="18"/>
              </w:rPr>
              <w:t xml:space="preserve"> </w:t>
            </w:r>
          </w:p>
          <w:p w:rsidR="00453714" w:rsidRDefault="00453714" w:rsidP="009A3D91">
            <w:pPr>
              <w:ind w:right="5"/>
              <w:jc w:val="center"/>
            </w:pPr>
            <w:r>
              <w:rPr>
                <w:sz w:val="18"/>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14"/>
              <w:ind w:left="4"/>
              <w:jc w:val="center"/>
            </w:pPr>
            <w:r>
              <w:rPr>
                <w:sz w:val="18"/>
              </w:rPr>
              <w:t xml:space="preserve"> </w:t>
            </w:r>
          </w:p>
          <w:p w:rsidR="00453714" w:rsidRDefault="00453714" w:rsidP="009A3D91">
            <w:pPr>
              <w:spacing w:after="9"/>
              <w:ind w:left="4"/>
              <w:jc w:val="center"/>
            </w:pPr>
            <w:r>
              <w:rPr>
                <w:sz w:val="18"/>
              </w:rPr>
              <w:t xml:space="preserve"> </w:t>
            </w:r>
          </w:p>
          <w:p w:rsidR="00453714" w:rsidRDefault="00453714" w:rsidP="009A3D91">
            <w:pPr>
              <w:spacing w:after="14"/>
              <w:ind w:left="4"/>
              <w:jc w:val="center"/>
            </w:pPr>
            <w:r>
              <w:rPr>
                <w:sz w:val="18"/>
              </w:rPr>
              <w:t xml:space="preserve"> </w:t>
            </w:r>
          </w:p>
          <w:p w:rsidR="00453714" w:rsidRDefault="00453714" w:rsidP="009A3D91">
            <w:pPr>
              <w:spacing w:after="5" w:line="269" w:lineRule="auto"/>
              <w:jc w:val="center"/>
            </w:pPr>
            <w:r>
              <w:rPr>
                <w:sz w:val="18"/>
              </w:rPr>
              <w:t xml:space="preserve">Décrire les principales mesures prises ou  </w:t>
            </w:r>
          </w:p>
          <w:p w:rsidR="00453714" w:rsidRDefault="00453714" w:rsidP="009A3D91">
            <w:pPr>
              <w:spacing w:after="14"/>
              <w:ind w:right="27"/>
              <w:jc w:val="center"/>
            </w:pPr>
            <w:r>
              <w:rPr>
                <w:sz w:val="18"/>
              </w:rPr>
              <w:t xml:space="preserve">envisagées pour </w:t>
            </w:r>
          </w:p>
          <w:p w:rsidR="00453714" w:rsidRDefault="00453714" w:rsidP="009A3D91">
            <w:pPr>
              <w:spacing w:after="9"/>
              <w:ind w:right="31"/>
              <w:jc w:val="center"/>
            </w:pPr>
            <w:r>
              <w:rPr>
                <w:sz w:val="18"/>
              </w:rPr>
              <w:t xml:space="preserve">répondre aux </w:t>
            </w:r>
          </w:p>
          <w:p w:rsidR="00453714" w:rsidRDefault="00453714" w:rsidP="009A3D91">
            <w:pPr>
              <w:spacing w:after="14"/>
              <w:ind w:right="29"/>
              <w:jc w:val="center"/>
            </w:pPr>
            <w:r>
              <w:rPr>
                <w:sz w:val="18"/>
              </w:rPr>
              <w:t xml:space="preserve">recommandations de </w:t>
            </w:r>
          </w:p>
          <w:p w:rsidR="00453714" w:rsidRDefault="00453714" w:rsidP="009A3D91">
            <w:pPr>
              <w:spacing w:after="2" w:line="272" w:lineRule="auto"/>
              <w:ind w:left="66" w:right="100" w:firstLine="34"/>
              <w:jc w:val="both"/>
            </w:pPr>
            <w:r>
              <w:rPr>
                <w:sz w:val="18"/>
              </w:rPr>
              <w:t xml:space="preserve">l’audit concernant les aspects commercialisation des </w:t>
            </w:r>
          </w:p>
          <w:p w:rsidR="00453714" w:rsidRDefault="00453714" w:rsidP="009A3D91">
            <w:pPr>
              <w:spacing w:line="274" w:lineRule="auto"/>
              <w:jc w:val="center"/>
            </w:pPr>
            <w:r>
              <w:rPr>
                <w:sz w:val="18"/>
              </w:rPr>
              <w:t xml:space="preserve">produits / protection de la clientèle et préciser </w:t>
            </w:r>
          </w:p>
          <w:p w:rsidR="00453714" w:rsidRDefault="00453714" w:rsidP="009A3D91">
            <w:pPr>
              <w:spacing w:after="14"/>
              <w:ind w:left="32"/>
            </w:pPr>
            <w:r>
              <w:rPr>
                <w:sz w:val="18"/>
              </w:rPr>
              <w:t xml:space="preserve">leur état d’avancement </w:t>
            </w:r>
          </w:p>
          <w:p w:rsidR="00453714" w:rsidRDefault="00453714" w:rsidP="009A3D91">
            <w:pPr>
              <w:ind w:left="4"/>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spacing w:after="14"/>
              <w:ind w:right="33"/>
              <w:jc w:val="center"/>
            </w:pPr>
            <w:r>
              <w:rPr>
                <w:sz w:val="18"/>
              </w:rPr>
              <w:t>Comment évaluez-</w:t>
            </w:r>
          </w:p>
          <w:p w:rsidR="00453714" w:rsidRDefault="00453714" w:rsidP="009A3D91">
            <w:pPr>
              <w:spacing w:line="274" w:lineRule="auto"/>
              <w:ind w:left="282" w:hanging="187"/>
              <w:jc w:val="both"/>
            </w:pPr>
            <w:r>
              <w:rPr>
                <w:sz w:val="18"/>
              </w:rPr>
              <w:t xml:space="preserve">vous  la couverture, par le contrôle </w:t>
            </w:r>
          </w:p>
          <w:p w:rsidR="00453714" w:rsidRDefault="00453714" w:rsidP="009A3D91">
            <w:pPr>
              <w:spacing w:after="14"/>
              <w:ind w:right="28"/>
              <w:jc w:val="center"/>
            </w:pPr>
            <w:r>
              <w:rPr>
                <w:sz w:val="18"/>
              </w:rPr>
              <w:t xml:space="preserve">périodique, des </w:t>
            </w:r>
          </w:p>
          <w:p w:rsidR="00453714" w:rsidRDefault="00453714" w:rsidP="009A3D91">
            <w:pPr>
              <w:spacing w:after="30" w:line="272" w:lineRule="auto"/>
              <w:ind w:left="51" w:hanging="14"/>
            </w:pPr>
            <w:r>
              <w:rPr>
                <w:sz w:val="18"/>
              </w:rPr>
              <w:t xml:space="preserve">risques de protection de la clientèle sur les activités suivantes : </w:t>
            </w:r>
          </w:p>
          <w:p w:rsidR="00453714" w:rsidRDefault="00453714" w:rsidP="009A3D91">
            <w:pPr>
              <w:spacing w:after="28"/>
              <w:ind w:left="32"/>
            </w:pPr>
            <w:r>
              <w:rPr>
                <w:sz w:val="18"/>
              </w:rPr>
              <w:t>(Évaluation de 0 à 3</w:t>
            </w:r>
            <w:r>
              <w:rPr>
                <w:sz w:val="18"/>
                <w:vertAlign w:val="superscript"/>
              </w:rPr>
              <w:t>9</w:t>
            </w:r>
            <w:r>
              <w:rPr>
                <w:sz w:val="18"/>
              </w:rPr>
              <w:t xml:space="preserve">) </w:t>
            </w:r>
          </w:p>
          <w:p w:rsidR="00453714" w:rsidRDefault="00453714" w:rsidP="009A3D91">
            <w:pPr>
              <w:spacing w:after="14"/>
              <w:ind w:left="5"/>
              <w:jc w:val="center"/>
            </w:pPr>
            <w:r>
              <w:rPr>
                <w:sz w:val="18"/>
              </w:rPr>
              <w:t xml:space="preserve"> </w:t>
            </w:r>
          </w:p>
          <w:p w:rsidR="00453714" w:rsidRDefault="00453714" w:rsidP="009A3D91">
            <w:pPr>
              <w:ind w:left="5"/>
              <w:jc w:val="center"/>
            </w:pPr>
            <w:r>
              <w:rPr>
                <w:sz w:val="18"/>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ind w:right="5"/>
              <w:jc w:val="center"/>
            </w:pPr>
            <w:r>
              <w:rPr>
                <w:sz w:val="1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B6DDE8"/>
          </w:tcPr>
          <w:p w:rsidR="00453714" w:rsidRDefault="00453714" w:rsidP="009A3D91">
            <w:pPr>
              <w:spacing w:after="2" w:line="272" w:lineRule="auto"/>
              <w:ind w:left="66" w:hanging="19"/>
            </w:pPr>
            <w:r>
              <w:rPr>
                <w:sz w:val="18"/>
              </w:rPr>
              <w:t xml:space="preserve">Depuis le 31 décembre de l’année sous revue, votre organisme a-t-il apporté ou envisagé des évolutions à son </w:t>
            </w:r>
          </w:p>
          <w:p w:rsidR="00453714" w:rsidRDefault="00453714" w:rsidP="009A3D91">
            <w:pPr>
              <w:spacing w:after="197" w:line="274" w:lineRule="auto"/>
              <w:jc w:val="center"/>
            </w:pPr>
            <w:r>
              <w:rPr>
                <w:sz w:val="18"/>
              </w:rPr>
              <w:t xml:space="preserve">dispositif de contrôle périodique  </w:t>
            </w:r>
          </w:p>
          <w:p w:rsidR="00453714" w:rsidRDefault="00453714" w:rsidP="009A3D91">
            <w:pPr>
              <w:spacing w:after="2" w:line="272" w:lineRule="auto"/>
              <w:ind w:left="4" w:right="136"/>
              <w:jc w:val="both"/>
            </w:pPr>
            <w:r>
              <w:rPr>
                <w:sz w:val="18"/>
              </w:rPr>
              <w:t xml:space="preserve">pour améliorer la couverture des risques de protection de la clientèle ? </w:t>
            </w:r>
          </w:p>
          <w:p w:rsidR="00453714" w:rsidRDefault="00453714" w:rsidP="009A3D91">
            <w:pPr>
              <w:spacing w:after="9"/>
              <w:ind w:right="33"/>
              <w:jc w:val="center"/>
            </w:pPr>
            <w:r>
              <w:rPr>
                <w:sz w:val="18"/>
              </w:rPr>
              <w:t xml:space="preserve">O/N </w:t>
            </w:r>
          </w:p>
          <w:p w:rsidR="00453714" w:rsidRDefault="00453714" w:rsidP="009A3D91">
            <w:pPr>
              <w:spacing w:line="274" w:lineRule="auto"/>
              <w:jc w:val="center"/>
            </w:pPr>
            <w:r>
              <w:rPr>
                <w:noProof/>
              </w:rPr>
              <mc:AlternateContent>
                <mc:Choice Requires="wpg">
                  <w:drawing>
                    <wp:anchor distT="0" distB="0" distL="114300" distR="114300" simplePos="0" relativeHeight="251669504" behindDoc="1" locked="0" layoutInCell="1" allowOverlap="1" wp14:anchorId="3E978B4F" wp14:editId="56C81EFA">
                      <wp:simplePos x="0" y="0"/>
                      <wp:positionH relativeFrom="column">
                        <wp:posOffset>445008</wp:posOffset>
                      </wp:positionH>
                      <wp:positionV relativeFrom="paragraph">
                        <wp:posOffset>-19811</wp:posOffset>
                      </wp:positionV>
                      <wp:extent cx="408432" cy="140208"/>
                      <wp:effectExtent l="0" t="0" r="0" b="0"/>
                      <wp:wrapNone/>
                      <wp:docPr id="274644" name="Group 274644"/>
                      <wp:cNvGraphicFramePr/>
                      <a:graphic xmlns:a="http://schemas.openxmlformats.org/drawingml/2006/main">
                        <a:graphicData uri="http://schemas.microsoft.com/office/word/2010/wordprocessingGroup">
                          <wpg:wgp>
                            <wpg:cNvGrpSpPr/>
                            <wpg:grpSpPr>
                              <a:xfrm>
                                <a:off x="0" y="0"/>
                                <a:ext cx="408432" cy="140208"/>
                                <a:chOff x="0" y="0"/>
                                <a:chExt cx="408432" cy="140208"/>
                              </a:xfrm>
                            </wpg:grpSpPr>
                            <wps:wsp>
                              <wps:cNvPr id="297192" name="Shape 297192"/>
                              <wps:cNvSpPr/>
                              <wps:spPr>
                                <a:xfrm>
                                  <a:off x="0" y="0"/>
                                  <a:ext cx="408432" cy="140208"/>
                                </a:xfrm>
                                <a:custGeom>
                                  <a:avLst/>
                                  <a:gdLst/>
                                  <a:ahLst/>
                                  <a:cxnLst/>
                                  <a:rect l="0" t="0" r="0" b="0"/>
                                  <a:pathLst>
                                    <a:path w="408432" h="140208">
                                      <a:moveTo>
                                        <a:pt x="0" y="0"/>
                                      </a:moveTo>
                                      <a:lnTo>
                                        <a:pt x="408432" y="0"/>
                                      </a:lnTo>
                                      <a:lnTo>
                                        <a:pt x="408432" y="140208"/>
                                      </a:lnTo>
                                      <a:lnTo>
                                        <a:pt x="0" y="140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w:pict>
                    <v:group id="Group 274644" o:spid="_x0000_s1026" style="position:absolute;margin-left:35.05pt;margin-top:-1.55pt;width:32.15pt;height:11.05pt;z-index:-251646976" coordsize="408432,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">
                      <v:shape id="Shape 297192" o:spid="_x0000_s1027" style="position:absolute;width:408432;height:140208;visibility:visible;mso-wrap-style:square;v-text-anchor:top" coordsize="408432,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FS/sgA&#10;AADfAAAADwAAAGRycy9kb3ducmV2LnhtbESPQUvDQBSE74L/YXmCN7tpDtak3RYrREX00FZsj4/s&#10;azaY9zZk1zb+e1cQPA4z8w2zWI3cqRMNofViYDrJQJHU3rbSGHjfVTd3oEJEsdh5IQPfFGC1vLxY&#10;YGn9WTZ02sZGJYiEEg24GPtS61A7YgwT35Mk7+gHxpjk0Gg74DnBudN5lt1qxlbSgsOeHhzVn9sv&#10;NoCH9cv+7SN7enzlWcduXRWMlTHXV+P9HFSkMf6H/9rP1kBezKZFDr9/0hf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sVL+yAAAAN8AAAAPAAAAAAAAAAAAAAAAAJgCAABk&#10;cnMvZG93bnJldi54bWxQSwUGAAAAAAQABAD1AAAAjQMAAAAA&#10;" path="m,l408432,r,140208l,140208,,e" fillcolor="fuchsia" stroked="f" strokeweight="0">
                        <v:stroke miterlimit="83231f" joinstyle="miter"/>
                        <v:path arrowok="t" textboxrect="0,0,408432,140208"/>
                      </v:shape>
                    </v:group>
                  </w:pict>
                </mc:Fallback>
              </mc:AlternateContent>
            </w:r>
            <w:r>
              <w:rPr>
                <w:sz w:val="18"/>
              </w:rPr>
              <w:t xml:space="preserve">(à décrire succinctement) </w:t>
            </w:r>
          </w:p>
          <w:p w:rsidR="00453714" w:rsidRDefault="00453714" w:rsidP="009A3D91">
            <w:pPr>
              <w:ind w:left="6"/>
              <w:jc w:val="center"/>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453714" w:rsidRDefault="00453714" w:rsidP="009A3D91">
            <w:pPr>
              <w:spacing w:line="274" w:lineRule="auto"/>
              <w:jc w:val="center"/>
            </w:pPr>
            <w:r>
              <w:rPr>
                <w:sz w:val="18"/>
              </w:rPr>
              <w:t xml:space="preserve">Descriptifs succincts des </w:t>
            </w:r>
          </w:p>
          <w:p w:rsidR="00453714" w:rsidRDefault="00453714" w:rsidP="009A3D91">
            <w:pPr>
              <w:spacing w:after="14"/>
              <w:ind w:right="35"/>
              <w:jc w:val="center"/>
            </w:pPr>
            <w:r>
              <w:rPr>
                <w:sz w:val="18"/>
              </w:rPr>
              <w:t xml:space="preserve">évolutions </w:t>
            </w:r>
          </w:p>
          <w:p w:rsidR="00453714" w:rsidRDefault="00453714" w:rsidP="009A3D91">
            <w:pPr>
              <w:spacing w:after="5" w:line="269" w:lineRule="auto"/>
              <w:jc w:val="center"/>
            </w:pPr>
            <w:r>
              <w:rPr>
                <w:sz w:val="18"/>
              </w:rPr>
              <w:t xml:space="preserve">apportées ou </w:t>
            </w:r>
          </w:p>
          <w:p w:rsidR="00453714" w:rsidRDefault="00453714" w:rsidP="009A3D91">
            <w:pPr>
              <w:ind w:right="40"/>
              <w:jc w:val="center"/>
            </w:pPr>
            <w:r>
              <w:rPr>
                <w:sz w:val="18"/>
              </w:rPr>
              <w:t xml:space="preserve">envisagées  </w:t>
            </w:r>
          </w:p>
        </w:tc>
        <w:tc>
          <w:tcPr>
            <w:tcW w:w="1416" w:type="dxa"/>
            <w:tcBorders>
              <w:top w:val="single" w:sz="4" w:space="0" w:color="000000"/>
              <w:left w:val="single" w:sz="4" w:space="0" w:color="000000"/>
              <w:bottom w:val="single" w:sz="4" w:space="0" w:color="000000"/>
              <w:right w:val="single" w:sz="4" w:space="0" w:color="000000"/>
            </w:tcBorders>
            <w:shd w:val="clear" w:color="auto" w:fill="FFC000"/>
          </w:tcPr>
          <w:p w:rsidR="00453714" w:rsidRDefault="00453714" w:rsidP="009A3D91">
            <w:pPr>
              <w:spacing w:after="14"/>
              <w:ind w:left="1"/>
              <w:jc w:val="center"/>
            </w:pPr>
            <w:r>
              <w:rPr>
                <w:sz w:val="18"/>
              </w:rPr>
              <w:t xml:space="preserve"> </w:t>
            </w:r>
          </w:p>
          <w:p w:rsidR="00453714" w:rsidRDefault="00453714" w:rsidP="009A3D91">
            <w:pPr>
              <w:spacing w:after="9"/>
              <w:ind w:left="1"/>
              <w:jc w:val="center"/>
            </w:pPr>
            <w:r>
              <w:rPr>
                <w:sz w:val="18"/>
              </w:rPr>
              <w:t xml:space="preserve"> </w:t>
            </w:r>
          </w:p>
          <w:p w:rsidR="00453714" w:rsidRDefault="00453714" w:rsidP="009A3D91">
            <w:pPr>
              <w:spacing w:after="14"/>
              <w:ind w:left="1"/>
              <w:jc w:val="center"/>
            </w:pPr>
            <w:r>
              <w:rPr>
                <w:sz w:val="18"/>
              </w:rPr>
              <w:t xml:space="preserve"> </w:t>
            </w:r>
          </w:p>
          <w:p w:rsidR="00453714" w:rsidRDefault="00453714" w:rsidP="009A3D91">
            <w:pPr>
              <w:spacing w:after="9"/>
              <w:ind w:left="1"/>
              <w:jc w:val="center"/>
            </w:pPr>
            <w:r>
              <w:rPr>
                <w:sz w:val="18"/>
              </w:rPr>
              <w:t xml:space="preserve"> </w:t>
            </w:r>
          </w:p>
          <w:p w:rsidR="00453714" w:rsidRDefault="00453714" w:rsidP="009A3D91">
            <w:pPr>
              <w:spacing w:line="274" w:lineRule="auto"/>
              <w:ind w:right="599"/>
            </w:pPr>
            <w:r>
              <w:rPr>
                <w:sz w:val="18"/>
              </w:rPr>
              <w:t xml:space="preserve">  </w:t>
            </w:r>
          </w:p>
          <w:p w:rsidR="00453714" w:rsidRDefault="00453714" w:rsidP="009A3D91">
            <w:r>
              <w:rPr>
                <w:sz w:val="18"/>
              </w:rPr>
              <w:t xml:space="preserve">Commentaires </w:t>
            </w:r>
          </w:p>
        </w:tc>
      </w:tr>
      <w:tr w:rsidR="00453714" w:rsidTr="009A3D91">
        <w:trPr>
          <w:trHeight w:val="518"/>
        </w:trPr>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2"/>
            </w:pPr>
            <w:r>
              <w:rPr>
                <w:sz w:val="18"/>
              </w:rPr>
              <w:t xml:space="preserve">Assurance vie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518"/>
        </w:trPr>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2"/>
            </w:pPr>
            <w:r>
              <w:rPr>
                <w:sz w:val="18"/>
              </w:rPr>
              <w:t xml:space="preserve">Assurance santé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768"/>
        </w:trPr>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2"/>
            </w:pPr>
            <w:r>
              <w:rPr>
                <w:sz w:val="18"/>
              </w:rPr>
              <w:t xml:space="preserve">Assurance emprunteur (dont AERAS)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r>
      <w:tr w:rsidR="00453714" w:rsidTr="009A3D91">
        <w:trPr>
          <w:trHeight w:val="437"/>
        </w:trPr>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2"/>
            </w:pPr>
            <w:r>
              <w:rPr>
                <w:sz w:val="18"/>
              </w:rPr>
              <w:t xml:space="preserve">Prévoyance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16"/>
              </w:rPr>
              <w:t xml:space="preserve"> </w:t>
            </w:r>
          </w:p>
        </w:tc>
      </w:tr>
      <w:tr w:rsidR="00453714" w:rsidTr="009A3D91">
        <w:trPr>
          <w:trHeight w:val="512"/>
        </w:trPr>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spacing w:after="14"/>
              <w:ind w:left="2"/>
            </w:pPr>
            <w:r>
              <w:rPr>
                <w:sz w:val="18"/>
              </w:rPr>
              <w:t xml:space="preserve">Assurance </w:t>
            </w:r>
          </w:p>
          <w:p w:rsidR="00453714" w:rsidRDefault="00453714" w:rsidP="009A3D91">
            <w:pPr>
              <w:ind w:left="2"/>
            </w:pPr>
            <w:r>
              <w:rPr>
                <w:sz w:val="18"/>
              </w:rPr>
              <w:t xml:space="preserve">Dépendance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4"/>
            </w:pPr>
            <w:r>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53714" w:rsidRDefault="00453714" w:rsidP="009A3D91">
            <w:r>
              <w:rPr>
                <w:sz w:val="16"/>
              </w:rPr>
              <w:t xml:space="preserve"> </w:t>
            </w:r>
          </w:p>
        </w:tc>
      </w:tr>
    </w:tbl>
    <w:p w:rsidR="00453714" w:rsidRDefault="00453714" w:rsidP="00453714">
      <w:pPr>
        <w:spacing w:after="0"/>
      </w:pPr>
      <w:r>
        <w:rPr>
          <w:strike/>
        </w:rPr>
        <w:t xml:space="preserve">                                                            </w:t>
      </w:r>
      <w:r>
        <w:t xml:space="preserve"> </w:t>
      </w:r>
    </w:p>
    <w:p w:rsidR="00453714" w:rsidRDefault="00453714" w:rsidP="00453714">
      <w:pPr>
        <w:spacing w:after="0"/>
        <w:ind w:left="-5" w:hanging="10"/>
      </w:pPr>
      <w:r>
        <w:rPr>
          <w:sz w:val="14"/>
        </w:rPr>
        <w:t>9</w:t>
      </w:r>
    </w:p>
    <w:p w:rsidR="00453714" w:rsidRDefault="00453714" w:rsidP="00453714">
      <w:pPr>
        <w:spacing w:after="230"/>
        <w:ind w:left="67" w:hanging="10"/>
      </w:pPr>
      <w:r>
        <w:rPr>
          <w:sz w:val="16"/>
        </w:rPr>
        <w:t xml:space="preserve">0 = pas de couverture ; 1= couverture insuffisante ; 2= couverture partielle ; 3= couverture satisfaisante. </w:t>
      </w:r>
    </w:p>
    <w:p w:rsidR="00453714" w:rsidRDefault="00453714" w:rsidP="00453714">
      <w:pPr>
        <w:spacing w:after="252"/>
      </w:pPr>
      <w:r>
        <w:rPr>
          <w:sz w:val="16"/>
        </w:rPr>
        <w:t xml:space="preserve"> </w:t>
      </w:r>
    </w:p>
    <w:p w:rsidR="00453714" w:rsidRDefault="00453714" w:rsidP="00453714">
      <w:pPr>
        <w:spacing w:after="0"/>
      </w:pPr>
      <w:r>
        <w:rPr>
          <w:sz w:val="20"/>
        </w:rPr>
        <w:t xml:space="preserve"> </w:t>
      </w:r>
    </w:p>
    <w:p w:rsidR="00453714" w:rsidRDefault="00453714" w:rsidP="00453714">
      <w:pPr>
        <w:spacing w:after="0"/>
        <w:ind w:left="-1416" w:right="8238"/>
      </w:pPr>
    </w:p>
    <w:tbl>
      <w:tblPr>
        <w:tblStyle w:val="TableGrid"/>
        <w:tblW w:w="14034" w:type="dxa"/>
        <w:tblInd w:w="1" w:type="dxa"/>
        <w:tblCellMar>
          <w:top w:w="34" w:type="dxa"/>
          <w:left w:w="109" w:type="dxa"/>
          <w:right w:w="92" w:type="dxa"/>
        </w:tblCellMar>
        <w:tblLook w:val="04A0" w:firstRow="1" w:lastRow="0" w:firstColumn="1" w:lastColumn="0" w:noHBand="0" w:noVBand="1"/>
      </w:tblPr>
      <w:tblGrid>
        <w:gridCol w:w="1275"/>
        <w:gridCol w:w="1700"/>
        <w:gridCol w:w="1704"/>
        <w:gridCol w:w="1987"/>
        <w:gridCol w:w="1838"/>
        <w:gridCol w:w="994"/>
        <w:gridCol w:w="1982"/>
        <w:gridCol w:w="1133"/>
        <w:gridCol w:w="1421"/>
      </w:tblGrid>
      <w:tr w:rsidR="00453714" w:rsidTr="009A3D91">
        <w:trPr>
          <w:trHeight w:val="436"/>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 xml:space="preserve">GAV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r>
      <w:tr w:rsidR="00453714" w:rsidTr="009A3D91">
        <w:trPr>
          <w:trHeight w:val="514"/>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 xml:space="preserve">Assurance habitation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r>
      <w:tr w:rsidR="00453714" w:rsidTr="009A3D91">
        <w:trPr>
          <w:trHeight w:val="518"/>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spacing w:after="14"/>
            </w:pPr>
            <w:r>
              <w:rPr>
                <w:sz w:val="18"/>
              </w:rPr>
              <w:t xml:space="preserve">Assurance </w:t>
            </w:r>
          </w:p>
          <w:p w:rsidR="00453714" w:rsidRDefault="00453714" w:rsidP="009A3D91">
            <w:r>
              <w:rPr>
                <w:sz w:val="18"/>
              </w:rPr>
              <w:t xml:space="preserve">Auto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r>
      <w:tr w:rsidR="00453714" w:rsidTr="009A3D91">
        <w:trPr>
          <w:trHeight w:val="514"/>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 xml:space="preserve">Assurance RC pro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r>
      <w:tr w:rsidR="00453714" w:rsidTr="009A3D91">
        <w:trPr>
          <w:trHeight w:val="516"/>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spacing w:after="14"/>
            </w:pPr>
            <w:r>
              <w:rPr>
                <w:sz w:val="18"/>
              </w:rPr>
              <w:t xml:space="preserve">Assurance </w:t>
            </w:r>
          </w:p>
          <w:p w:rsidR="00453714" w:rsidRDefault="00453714" w:rsidP="009A3D91">
            <w:r>
              <w:rPr>
                <w:sz w:val="18"/>
              </w:rPr>
              <w:t xml:space="preserve">Construction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r>
      <w:tr w:rsidR="00453714" w:rsidTr="009A3D91">
        <w:trPr>
          <w:trHeight w:val="434"/>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 xml:space="preserve">Assurance PJ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r>
      <w:tr w:rsidR="00453714" w:rsidTr="009A3D91">
        <w:trPr>
          <w:trHeight w:val="514"/>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 xml:space="preserve">Assurance affinitaire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rPr>
                <w:sz w:val="16"/>
              </w:rPr>
              <w:t xml:space="preserve"> </w:t>
            </w:r>
          </w:p>
        </w:tc>
      </w:tr>
      <w:tr w:rsidR="00453714" w:rsidTr="009A3D91">
        <w:trPr>
          <w:trHeight w:val="1526"/>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L’activité d’</w:t>
            </w:r>
            <w:proofErr w:type="spellStart"/>
            <w:r>
              <w:rPr>
                <w:sz w:val="18"/>
              </w:rPr>
              <w:t>intermédiati</w:t>
            </w:r>
            <w:proofErr w:type="spellEnd"/>
            <w:r>
              <w:rPr>
                <w:sz w:val="18"/>
              </w:rPr>
              <w:t xml:space="preserve"> on (aspects propres à la distribution des produits)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r>
      <w:tr w:rsidR="00453714" w:rsidTr="009A3D91">
        <w:trPr>
          <w:trHeight w:val="3547"/>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 xml:space="preserve">Les activités externalisées/ déléguées à une entité hors du groupe (au sens du groupe d’assurance ou du groupe bancaire) Hors distribution des produits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r>
      <w:tr w:rsidR="00453714" w:rsidTr="009A3D91">
        <w:trPr>
          <w:trHeight w:val="520"/>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r>
              <w:rPr>
                <w:sz w:val="18"/>
              </w:rPr>
              <w:t xml:space="preserve">Les activités externalisées/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2"/>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pPr>
              <w:ind w:left="1"/>
            </w:pPr>
            <w:r>
              <w:t xml:space="preserve"> </w:t>
            </w:r>
          </w:p>
        </w:tc>
      </w:tr>
    </w:tbl>
    <w:p w:rsidR="00453714" w:rsidRDefault="00453714" w:rsidP="00453714">
      <w:pPr>
        <w:spacing w:after="0"/>
        <w:ind w:left="-1416" w:right="8238"/>
      </w:pPr>
    </w:p>
    <w:tbl>
      <w:tblPr>
        <w:tblStyle w:val="TableGrid"/>
        <w:tblW w:w="14034" w:type="dxa"/>
        <w:tblInd w:w="1" w:type="dxa"/>
        <w:tblLook w:val="04A0" w:firstRow="1" w:lastRow="0" w:firstColumn="1" w:lastColumn="0" w:noHBand="0" w:noVBand="1"/>
      </w:tblPr>
      <w:tblGrid>
        <w:gridCol w:w="109"/>
        <w:gridCol w:w="598"/>
        <w:gridCol w:w="568"/>
        <w:gridCol w:w="1700"/>
        <w:gridCol w:w="1704"/>
        <w:gridCol w:w="1987"/>
        <w:gridCol w:w="1838"/>
        <w:gridCol w:w="994"/>
        <w:gridCol w:w="1982"/>
        <w:gridCol w:w="1133"/>
        <w:gridCol w:w="1421"/>
      </w:tblGrid>
      <w:tr w:rsidR="00453714" w:rsidTr="009A3D91">
        <w:trPr>
          <w:trHeight w:val="2792"/>
        </w:trPr>
        <w:tc>
          <w:tcPr>
            <w:tcW w:w="1274" w:type="dxa"/>
            <w:gridSpan w:val="3"/>
            <w:tcBorders>
              <w:top w:val="single" w:sz="4" w:space="0" w:color="000000"/>
              <w:left w:val="single" w:sz="4" w:space="0" w:color="000000"/>
              <w:bottom w:val="single" w:sz="4" w:space="0" w:color="000000"/>
              <w:right w:val="single" w:sz="4" w:space="0" w:color="000000"/>
            </w:tcBorders>
            <w:shd w:val="clear" w:color="auto" w:fill="D9D9D9"/>
          </w:tcPr>
          <w:p w:rsidR="00453714" w:rsidRDefault="00453714" w:rsidP="009A3D91">
            <w:pPr>
              <w:ind w:left="109" w:right="59"/>
            </w:pPr>
            <w:r>
              <w:rPr>
                <w:sz w:val="18"/>
              </w:rPr>
              <w:t xml:space="preserve">déléguées à une entité du groupe (au sens du groupe d’assurance ou du groupe bancaire) Hors distribution des produits </w:t>
            </w:r>
          </w:p>
        </w:tc>
        <w:tc>
          <w:tcPr>
            <w:tcW w:w="1700"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1704"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1987"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1838"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994"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1982"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1133" w:type="dxa"/>
            <w:tcBorders>
              <w:top w:val="single" w:sz="4" w:space="0" w:color="000000"/>
              <w:left w:val="single" w:sz="4" w:space="0" w:color="000000"/>
              <w:bottom w:val="single" w:sz="4" w:space="0" w:color="000000"/>
              <w:right w:val="single" w:sz="4" w:space="0" w:color="000000"/>
            </w:tcBorders>
          </w:tcPr>
          <w:p w:rsidR="00453714" w:rsidRDefault="00453714" w:rsidP="009A3D91"/>
        </w:tc>
        <w:tc>
          <w:tcPr>
            <w:tcW w:w="1421" w:type="dxa"/>
            <w:tcBorders>
              <w:top w:val="single" w:sz="4" w:space="0" w:color="000000"/>
              <w:left w:val="single" w:sz="4" w:space="0" w:color="000000"/>
              <w:bottom w:val="single" w:sz="4" w:space="0" w:color="000000"/>
              <w:right w:val="single" w:sz="4" w:space="0" w:color="000000"/>
            </w:tcBorders>
          </w:tcPr>
          <w:p w:rsidR="00453714" w:rsidRDefault="00453714" w:rsidP="009A3D91"/>
        </w:tc>
      </w:tr>
      <w:tr w:rsidR="00453714" w:rsidTr="009A3D91">
        <w:trPr>
          <w:trHeight w:val="254"/>
        </w:trPr>
        <w:tc>
          <w:tcPr>
            <w:tcW w:w="707" w:type="dxa"/>
            <w:gridSpan w:val="2"/>
            <w:tcBorders>
              <w:top w:val="single" w:sz="4" w:space="0" w:color="000000"/>
              <w:left w:val="single" w:sz="4" w:space="0" w:color="000000"/>
              <w:bottom w:val="nil"/>
              <w:right w:val="nil"/>
            </w:tcBorders>
            <w:shd w:val="clear" w:color="auto" w:fill="D9D9D9"/>
          </w:tcPr>
          <w:p w:rsidR="00453714" w:rsidRDefault="00453714" w:rsidP="009A3D91">
            <w:pPr>
              <w:ind w:left="109"/>
            </w:pPr>
            <w:r>
              <w:rPr>
                <w:sz w:val="18"/>
              </w:rPr>
              <w:t xml:space="preserve">Autres </w:t>
            </w:r>
            <w:r>
              <w:rPr>
                <w:i/>
                <w:sz w:val="18"/>
              </w:rPr>
              <w:t>(</w:t>
            </w:r>
          </w:p>
        </w:tc>
        <w:tc>
          <w:tcPr>
            <w:tcW w:w="568" w:type="dxa"/>
            <w:vMerge w:val="restart"/>
            <w:tcBorders>
              <w:top w:val="single" w:sz="4" w:space="0" w:color="000000"/>
              <w:left w:val="nil"/>
              <w:bottom w:val="single" w:sz="4" w:space="0" w:color="000000"/>
              <w:right w:val="single" w:sz="4" w:space="0" w:color="000000"/>
            </w:tcBorders>
            <w:shd w:val="clear" w:color="auto" w:fill="D9D9D9"/>
          </w:tcPr>
          <w:p w:rsidR="00453714" w:rsidRDefault="00453714" w:rsidP="009A3D91">
            <w:pPr>
              <w:ind w:left="-22"/>
            </w:pPr>
            <w:r>
              <w:rPr>
                <w:i/>
                <w:sz w:val="18"/>
              </w:rPr>
              <w:t xml:space="preserve">à </w:t>
            </w:r>
          </w:p>
        </w:tc>
        <w:tc>
          <w:tcPr>
            <w:tcW w:w="1700"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112"/>
            </w:pPr>
            <w:r>
              <w:t xml:space="preserve"> </w:t>
            </w:r>
          </w:p>
        </w:tc>
        <w:tc>
          <w:tcPr>
            <w:tcW w:w="1704"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987"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838"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982"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tcPr>
          <w:p w:rsidR="00453714" w:rsidRDefault="00453714" w:rsidP="009A3D91">
            <w:pPr>
              <w:ind w:left="110"/>
            </w:pPr>
            <w:r>
              <w:t xml:space="preserve"> </w:t>
            </w:r>
          </w:p>
        </w:tc>
      </w:tr>
      <w:tr w:rsidR="00453714" w:rsidTr="009A3D91">
        <w:trPr>
          <w:trHeight w:val="221"/>
        </w:trPr>
        <w:tc>
          <w:tcPr>
            <w:tcW w:w="109" w:type="dxa"/>
            <w:vMerge w:val="restart"/>
            <w:tcBorders>
              <w:top w:val="nil"/>
              <w:left w:val="single" w:sz="4" w:space="0" w:color="000000"/>
              <w:bottom w:val="single" w:sz="4" w:space="0" w:color="000000"/>
              <w:right w:val="nil"/>
            </w:tcBorders>
            <w:shd w:val="clear" w:color="auto" w:fill="D9D9D9"/>
          </w:tcPr>
          <w:p w:rsidR="00453714" w:rsidRDefault="00453714" w:rsidP="009A3D91"/>
        </w:tc>
        <w:tc>
          <w:tcPr>
            <w:tcW w:w="598" w:type="dxa"/>
            <w:tcBorders>
              <w:top w:val="nil"/>
              <w:left w:val="nil"/>
              <w:bottom w:val="nil"/>
              <w:right w:val="nil"/>
            </w:tcBorders>
            <w:shd w:val="clear" w:color="auto" w:fill="D9D9D9"/>
          </w:tcPr>
          <w:p w:rsidR="00453714" w:rsidRDefault="00453714" w:rsidP="009A3D91">
            <w:pPr>
              <w:ind w:right="-34"/>
            </w:pPr>
            <w:r>
              <w:rPr>
                <w:noProof/>
              </w:rPr>
              <mc:AlternateContent>
                <mc:Choice Requires="wpg">
                  <w:drawing>
                    <wp:anchor distT="0" distB="0" distL="114300" distR="114300" simplePos="0" relativeHeight="251670528" behindDoc="1" locked="0" layoutInCell="1" allowOverlap="1" wp14:anchorId="691CE8D1" wp14:editId="151C798A">
                      <wp:simplePos x="0" y="0"/>
                      <wp:positionH relativeFrom="column">
                        <wp:posOffset>0</wp:posOffset>
                      </wp:positionH>
                      <wp:positionV relativeFrom="paragraph">
                        <wp:posOffset>-19811</wp:posOffset>
                      </wp:positionV>
                      <wp:extent cx="399288" cy="140208"/>
                      <wp:effectExtent l="0" t="0" r="0" b="0"/>
                      <wp:wrapNone/>
                      <wp:docPr id="277459" name="Group 277459"/>
                      <wp:cNvGraphicFramePr/>
                      <a:graphic xmlns:a="http://schemas.openxmlformats.org/drawingml/2006/main">
                        <a:graphicData uri="http://schemas.microsoft.com/office/word/2010/wordprocessingGroup">
                          <wpg:wgp>
                            <wpg:cNvGrpSpPr/>
                            <wpg:grpSpPr>
                              <a:xfrm>
                                <a:off x="0" y="0"/>
                                <a:ext cx="399288" cy="140208"/>
                                <a:chOff x="0" y="0"/>
                                <a:chExt cx="399288" cy="140208"/>
                              </a:xfrm>
                            </wpg:grpSpPr>
                            <wps:wsp>
                              <wps:cNvPr id="297193" name="Shape 297193"/>
                              <wps:cNvSpPr/>
                              <wps:spPr>
                                <a:xfrm>
                                  <a:off x="0" y="0"/>
                                  <a:ext cx="399288" cy="140208"/>
                                </a:xfrm>
                                <a:custGeom>
                                  <a:avLst/>
                                  <a:gdLst/>
                                  <a:ahLst/>
                                  <a:cxnLst/>
                                  <a:rect l="0" t="0" r="0" b="0"/>
                                  <a:pathLst>
                                    <a:path w="399288" h="140208">
                                      <a:moveTo>
                                        <a:pt x="0" y="0"/>
                                      </a:moveTo>
                                      <a:lnTo>
                                        <a:pt x="399288" y="0"/>
                                      </a:lnTo>
                                      <a:lnTo>
                                        <a:pt x="399288" y="140208"/>
                                      </a:lnTo>
                                      <a:lnTo>
                                        <a:pt x="0" y="140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w:pict>
                    <v:group id="Group 277459" o:spid="_x0000_s1026" style="position:absolute;margin-left:0;margin-top:-1.55pt;width:31.45pt;height:11.05pt;z-index:-251645952" coordsize="39928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">
                      <v:shape id="Shape 297193" o:spid="_x0000_s1027" style="position:absolute;width:399288;height:140208;visibility:visible;mso-wrap-style:square;v-text-anchor:top" coordsize="39928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m8YA&#10;AADfAAAADwAAAGRycy9kb3ducmV2LnhtbESPT2vCQBTE7wW/w/KE3urGP7RJdBUpCJ4KpoIeH9ln&#10;Esy+DbvbJP32bkHocZiZ3zCb3Wha0ZPzjWUF81kCgri0uuFKwfn78JaC8AFZY2uZFPySh9128rLB&#10;XNuBT9QXoRIRwj5HBXUIXS6lL2sy6Ge2I47ezTqDIUpXSe1wiHDTykWSvEuDDceFGjv6rKm8Fz9G&#10;QZ9KffPZdeXYDoW5dOf0a3VX6nU67tcgAo3hP/xsH7WCRfYxz5bw9yd+Ab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xm8YAAADfAAAADwAAAAAAAAAAAAAAAACYAgAAZHJz&#10;L2Rvd25yZXYueG1sUEsFBgAAAAAEAAQA9QAAAIsDAAAAAA==&#10;" path="m,l399288,r,140208l,140208,,e" fillcolor="fuchsia" stroked="f" strokeweight="0">
                        <v:stroke miterlimit="83231f" joinstyle="miter"/>
                        <v:path arrowok="t" textboxrect="0,0,399288,140208"/>
                      </v:shape>
                    </v:group>
                  </w:pict>
                </mc:Fallback>
              </mc:AlternateContent>
            </w:r>
            <w:r>
              <w:rPr>
                <w:i/>
                <w:sz w:val="18"/>
              </w:rPr>
              <w:t xml:space="preserve">préciser) </w:t>
            </w:r>
          </w:p>
        </w:tc>
        <w:tc>
          <w:tcPr>
            <w:tcW w:w="0" w:type="auto"/>
            <w:vMerge/>
            <w:tcBorders>
              <w:top w:val="nil"/>
              <w:left w:val="nil"/>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c>
          <w:tcPr>
            <w:tcW w:w="0" w:type="auto"/>
            <w:vMerge/>
            <w:tcBorders>
              <w:top w:val="nil"/>
              <w:left w:val="single" w:sz="4" w:space="0" w:color="000000"/>
              <w:bottom w:val="nil"/>
              <w:right w:val="single" w:sz="4" w:space="0" w:color="000000"/>
            </w:tcBorders>
          </w:tcPr>
          <w:p w:rsidR="00453714" w:rsidRDefault="00453714" w:rsidP="009A3D91"/>
        </w:tc>
      </w:tr>
      <w:tr w:rsidR="00453714" w:rsidTr="009A3D91">
        <w:trPr>
          <w:trHeight w:val="292"/>
        </w:trPr>
        <w:tc>
          <w:tcPr>
            <w:tcW w:w="0" w:type="auto"/>
            <w:vMerge/>
            <w:tcBorders>
              <w:top w:val="nil"/>
              <w:left w:val="single" w:sz="4" w:space="0" w:color="000000"/>
              <w:bottom w:val="single" w:sz="4" w:space="0" w:color="000000"/>
              <w:right w:val="nil"/>
            </w:tcBorders>
          </w:tcPr>
          <w:p w:rsidR="00453714" w:rsidRDefault="00453714" w:rsidP="009A3D91"/>
        </w:tc>
        <w:tc>
          <w:tcPr>
            <w:tcW w:w="598" w:type="dxa"/>
            <w:tcBorders>
              <w:top w:val="nil"/>
              <w:left w:val="nil"/>
              <w:bottom w:val="single" w:sz="4" w:space="0" w:color="000000"/>
              <w:right w:val="nil"/>
            </w:tcBorders>
            <w:shd w:val="clear" w:color="auto" w:fill="D9D9D9"/>
          </w:tcPr>
          <w:p w:rsidR="00453714" w:rsidRDefault="00453714" w:rsidP="009A3D91">
            <w:pPr>
              <w:ind w:right="28"/>
              <w:jc w:val="right"/>
            </w:pPr>
            <w:r>
              <w:rPr>
                <w:sz w:val="18"/>
              </w:rPr>
              <w:t xml:space="preserve"> </w:t>
            </w:r>
          </w:p>
        </w:tc>
        <w:tc>
          <w:tcPr>
            <w:tcW w:w="0" w:type="auto"/>
            <w:vMerge/>
            <w:tcBorders>
              <w:top w:val="nil"/>
              <w:left w:val="nil"/>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c>
          <w:tcPr>
            <w:tcW w:w="0" w:type="auto"/>
            <w:vMerge/>
            <w:tcBorders>
              <w:top w:val="nil"/>
              <w:left w:val="single" w:sz="4" w:space="0" w:color="000000"/>
              <w:bottom w:val="single" w:sz="4" w:space="0" w:color="000000"/>
              <w:right w:val="single" w:sz="4" w:space="0" w:color="000000"/>
            </w:tcBorders>
          </w:tcPr>
          <w:p w:rsidR="00453714" w:rsidRDefault="00453714" w:rsidP="009A3D91"/>
        </w:tc>
      </w:tr>
    </w:tbl>
    <w:p w:rsidR="00453714" w:rsidRDefault="00453714" w:rsidP="00453714">
      <w:pPr>
        <w:sectPr w:rsidR="00453714">
          <w:footerReference w:type="even" r:id="rId29"/>
          <w:footerReference w:type="default" r:id="rId30"/>
          <w:footerReference w:type="first" r:id="rId31"/>
          <w:pgSz w:w="16838" w:h="11904" w:orient="landscape"/>
          <w:pgMar w:top="1422" w:right="8600" w:bottom="1419" w:left="1416" w:header="720" w:footer="709" w:gutter="0"/>
          <w:cols w:space="720"/>
        </w:sectPr>
      </w:pPr>
    </w:p>
    <w:p w:rsidR="00453714" w:rsidRDefault="00453714" w:rsidP="00453714">
      <w:pPr>
        <w:spacing w:after="27" w:line="249" w:lineRule="auto"/>
        <w:ind w:left="1570" w:right="15" w:hanging="432"/>
        <w:jc w:val="both"/>
      </w:pPr>
      <w:r>
        <w:t>3.2.</w:t>
      </w:r>
      <w:r>
        <w:rPr>
          <w:rFonts w:ascii="Arial" w:eastAsia="Arial" w:hAnsi="Arial" w:cs="Arial"/>
        </w:rPr>
        <w:t xml:space="preserve"> </w:t>
      </w:r>
      <w:r>
        <w:t xml:space="preserve">Lister les thèmes de protection de clientèle couverts par les missions de contrôle périodique planifiées en N+1 </w:t>
      </w:r>
    </w:p>
    <w:p w:rsidR="00453714" w:rsidRDefault="00453714" w:rsidP="00453714">
      <w:pPr>
        <w:spacing w:after="45"/>
        <w:ind w:left="787"/>
      </w:pPr>
      <w:r>
        <w:t xml:space="preserve"> </w:t>
      </w:r>
    </w:p>
    <w:p w:rsidR="00453714" w:rsidRDefault="00453714" w:rsidP="00453714">
      <w:pPr>
        <w:pBdr>
          <w:top w:val="single" w:sz="4" w:space="0" w:color="000000"/>
          <w:left w:val="single" w:sz="4" w:space="0" w:color="000000"/>
          <w:bottom w:val="single" w:sz="4" w:space="0" w:color="000000"/>
          <w:right w:val="single" w:sz="4" w:space="0" w:color="000000"/>
        </w:pBdr>
        <w:spacing w:after="47"/>
        <w:ind w:left="437" w:hanging="10"/>
      </w:pPr>
      <w:r>
        <w:rPr>
          <w:i/>
        </w:rPr>
        <w:t>(</w:t>
      </w:r>
      <w:proofErr w:type="gramStart"/>
      <w:r>
        <w:rPr>
          <w:i/>
        </w:rPr>
        <w:t>champs</w:t>
      </w:r>
      <w:proofErr w:type="gramEnd"/>
      <w:r>
        <w:rPr>
          <w:i/>
        </w:rPr>
        <w:t xml:space="preserve"> libre) </w:t>
      </w:r>
    </w:p>
    <w:p w:rsidR="00453714" w:rsidRDefault="00453714" w:rsidP="00453714">
      <w:pPr>
        <w:spacing w:after="16"/>
        <w:ind w:left="1570"/>
      </w:pPr>
      <w:r>
        <w:t xml:space="preserve"> </w:t>
      </w:r>
    </w:p>
    <w:p w:rsidR="00453714" w:rsidRDefault="00453714" w:rsidP="00453714">
      <w:pPr>
        <w:spacing w:after="29" w:line="249" w:lineRule="auto"/>
        <w:ind w:left="1545" w:right="3828" w:hanging="408"/>
        <w:jc w:val="both"/>
      </w:pPr>
      <w:r>
        <w:t>3.3.</w:t>
      </w:r>
      <w:r>
        <w:rPr>
          <w:rFonts w:ascii="Arial" w:eastAsia="Arial" w:hAnsi="Arial" w:cs="Arial"/>
        </w:rPr>
        <w:t xml:space="preserve"> </w:t>
      </w:r>
      <w:r>
        <w:t xml:space="preserve">Avez-vous délégué/externalisé votre audit ? </w:t>
      </w:r>
      <w:proofErr w:type="gramStart"/>
      <w:r>
        <w:rPr>
          <w:rFonts w:ascii="Courier New" w:eastAsia="Courier New" w:hAnsi="Courier New" w:cs="Courier New"/>
        </w:rPr>
        <w:t>o</w:t>
      </w:r>
      <w:proofErr w:type="gramEnd"/>
      <w:r>
        <w:rPr>
          <w:rFonts w:ascii="Arial" w:eastAsia="Arial" w:hAnsi="Arial" w:cs="Arial"/>
        </w:rPr>
        <w:t xml:space="preserve"> </w:t>
      </w:r>
      <w:r>
        <w:t xml:space="preserve">Oui </w:t>
      </w:r>
    </w:p>
    <w:p w:rsidR="00453714" w:rsidRDefault="00453714" w:rsidP="00453714">
      <w:pPr>
        <w:numPr>
          <w:ilvl w:val="1"/>
          <w:numId w:val="20"/>
        </w:numPr>
        <w:spacing w:after="5" w:line="249" w:lineRule="auto"/>
        <w:ind w:right="15" w:hanging="360"/>
        <w:jc w:val="both"/>
      </w:pPr>
      <w:r>
        <w:t xml:space="preserve">Non </w:t>
      </w:r>
    </w:p>
    <w:p w:rsidR="00453714" w:rsidRDefault="00453714" w:rsidP="00453714">
      <w:pPr>
        <w:numPr>
          <w:ilvl w:val="1"/>
          <w:numId w:val="20"/>
        </w:numPr>
        <w:spacing w:after="264" w:line="249" w:lineRule="auto"/>
        <w:ind w:right="15" w:hanging="360"/>
        <w:jc w:val="both"/>
      </w:pPr>
      <w:r>
        <w:t xml:space="preserve">Si oui expliquer succinctement   </w:t>
      </w:r>
    </w:p>
    <w:p w:rsidR="00453714" w:rsidRDefault="00453714" w:rsidP="00453714">
      <w:pPr>
        <w:pBdr>
          <w:top w:val="single" w:sz="4" w:space="0" w:color="000000"/>
          <w:left w:val="single" w:sz="4" w:space="0" w:color="000000"/>
          <w:bottom w:val="single" w:sz="4" w:space="0" w:color="000000"/>
          <w:right w:val="single" w:sz="4" w:space="0" w:color="000000"/>
        </w:pBdr>
        <w:spacing w:after="47"/>
        <w:ind w:left="437" w:hanging="10"/>
      </w:pPr>
      <w:r>
        <w:t xml:space="preserve"> </w:t>
      </w:r>
      <w:r>
        <w:rPr>
          <w:i/>
        </w:rPr>
        <w:t>(</w:t>
      </w:r>
      <w:proofErr w:type="gramStart"/>
      <w:r>
        <w:rPr>
          <w:i/>
        </w:rPr>
        <w:t>champs</w:t>
      </w:r>
      <w:proofErr w:type="gramEnd"/>
      <w:r>
        <w:rPr>
          <w:i/>
        </w:rPr>
        <w:t xml:space="preserve"> libre) </w:t>
      </w:r>
    </w:p>
    <w:p w:rsidR="00453714" w:rsidRDefault="00453714" w:rsidP="00453714">
      <w:pPr>
        <w:spacing w:after="16"/>
        <w:ind w:left="1570"/>
      </w:pPr>
      <w:r>
        <w:t xml:space="preserve"> </w:t>
      </w:r>
    </w:p>
    <w:p w:rsidR="00453714" w:rsidRDefault="00453714" w:rsidP="00453714">
      <w:pPr>
        <w:spacing w:after="55" w:line="249" w:lineRule="auto"/>
        <w:ind w:left="1147" w:right="15" w:hanging="10"/>
        <w:jc w:val="both"/>
      </w:pPr>
      <w:r>
        <w:t>3.4.</w:t>
      </w:r>
      <w:r>
        <w:rPr>
          <w:rFonts w:ascii="Arial" w:eastAsia="Arial" w:hAnsi="Arial" w:cs="Arial"/>
        </w:rPr>
        <w:t xml:space="preserve"> </w:t>
      </w:r>
      <w:r>
        <w:t xml:space="preserve">Commentaires à apporter sur la partie IV (facultatif) </w:t>
      </w:r>
    </w:p>
    <w:p w:rsidR="00453714" w:rsidRDefault="00453714" w:rsidP="00453714">
      <w:pPr>
        <w:pBdr>
          <w:top w:val="single" w:sz="4" w:space="0" w:color="000000"/>
          <w:left w:val="single" w:sz="4" w:space="0" w:color="000000"/>
          <w:bottom w:val="single" w:sz="4" w:space="0" w:color="000000"/>
          <w:right w:val="single" w:sz="4" w:space="0" w:color="000000"/>
        </w:pBdr>
        <w:spacing w:after="251"/>
        <w:ind w:left="437" w:hanging="10"/>
      </w:pPr>
      <w:r>
        <w:rPr>
          <w:i/>
        </w:rPr>
        <w:t>(</w:t>
      </w:r>
      <w:proofErr w:type="gramStart"/>
      <w:r>
        <w:rPr>
          <w:i/>
        </w:rPr>
        <w:t>champs</w:t>
      </w:r>
      <w:proofErr w:type="gramEnd"/>
      <w:r>
        <w:rPr>
          <w:i/>
        </w:rPr>
        <w:t xml:space="preserve"> libre) </w:t>
      </w:r>
    </w:p>
    <w:p w:rsidR="0039355C" w:rsidRDefault="00AF08BE"/>
    <w:sectPr w:rsidR="003935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14" w:rsidRDefault="00453714" w:rsidP="00453714">
      <w:pPr>
        <w:spacing w:after="0" w:line="240" w:lineRule="auto"/>
      </w:pPr>
      <w:r>
        <w:separator/>
      </w:r>
    </w:p>
  </w:endnote>
  <w:endnote w:type="continuationSeparator" w:id="0">
    <w:p w:rsidR="00453714" w:rsidRDefault="00453714" w:rsidP="0045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ind w:left="408"/>
    </w:pPr>
    <w:r>
      <w:fldChar w:fldCharType="begin"/>
    </w:r>
    <w:r>
      <w:instrText xml:space="preserve"> PAGE   \* MERGEFORMAT </w:instrText>
    </w:r>
    <w:r>
      <w:fldChar w:fldCharType="separate"/>
    </w:r>
    <w:r>
      <w:t>32</w:t>
    </w:r>
    <w:r>
      <w:fldChar w:fldCharType="end"/>
    </w:r>
    <w:r>
      <w:t xml:space="preserve"> </w:t>
    </w:r>
  </w:p>
  <w:p w:rsidR="00453714" w:rsidRDefault="00453714">
    <w:pPr>
      <w:spacing w:after="0"/>
      <w:ind w:left="408"/>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t>55</w:t>
    </w:r>
    <w:r>
      <w:fldChar w:fldCharType="end"/>
    </w:r>
    <w:r>
      <w:t xml:space="preserve"> </w:t>
    </w:r>
  </w:p>
  <w:p w:rsidR="00453714" w:rsidRDefault="00453714">
    <w:pPr>
      <w:spacing w:after="0"/>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rsidR="00AF08BE">
      <w:rPr>
        <w:noProof/>
      </w:rPr>
      <w:t>37</w:t>
    </w:r>
    <w:r>
      <w:fldChar w:fldCharType="end"/>
    </w:r>
    <w:r>
      <w:t xml:space="preserve"> </w:t>
    </w:r>
  </w:p>
  <w:p w:rsidR="00453714" w:rsidRDefault="00453714">
    <w:pPr>
      <w:spacing w:after="0"/>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t>55</w:t>
    </w:r>
    <w:r>
      <w:fldChar w:fldCharType="end"/>
    </w:r>
    <w:r>
      <w:t xml:space="preserve"> </w:t>
    </w:r>
  </w:p>
  <w:p w:rsidR="00453714" w:rsidRDefault="00453714">
    <w:pPr>
      <w:spacing w:after="0"/>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t>32</w:t>
    </w:r>
    <w:r>
      <w:fldChar w:fldCharType="end"/>
    </w:r>
    <w:r>
      <w:t xml:space="preserve"> </w:t>
    </w:r>
  </w:p>
  <w:p w:rsidR="00453714" w:rsidRDefault="00453714">
    <w:pPr>
      <w:spacing w:after="0"/>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rsidR="00AF08BE">
      <w:rPr>
        <w:noProof/>
      </w:rPr>
      <w:t>49</w:t>
    </w:r>
    <w:r>
      <w:fldChar w:fldCharType="end"/>
    </w:r>
    <w:r>
      <w:t xml:space="preserve"> </w:t>
    </w:r>
  </w:p>
  <w:p w:rsidR="00453714" w:rsidRDefault="00453714">
    <w:pPr>
      <w:spacing w:after="0"/>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t>32</w:t>
    </w:r>
    <w:r>
      <w:fldChar w:fldCharType="end"/>
    </w:r>
    <w:r>
      <w:t xml:space="preserve"> </w:t>
    </w:r>
  </w:p>
  <w:p w:rsidR="00453714" w:rsidRDefault="00453714">
    <w:pPr>
      <w:spacing w:after="0"/>
    </w:pP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t>55</w:t>
    </w:r>
    <w:r>
      <w:fldChar w:fldCharType="end"/>
    </w:r>
    <w:r>
      <w:t xml:space="preserve"> </w:t>
    </w:r>
  </w:p>
  <w:p w:rsidR="00453714" w:rsidRDefault="00453714">
    <w:pPr>
      <w:spacing w:after="0"/>
    </w:pP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rsidR="00AF08BE">
      <w:rPr>
        <w:noProof/>
      </w:rPr>
      <w:t>53</w:t>
    </w:r>
    <w:r>
      <w:fldChar w:fldCharType="end"/>
    </w:r>
    <w:r>
      <w:t xml:space="preserve"> </w:t>
    </w:r>
  </w:p>
  <w:p w:rsidR="00453714" w:rsidRDefault="00453714">
    <w:pPr>
      <w:spacing w:after="0"/>
    </w:pP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t>55</w:t>
    </w:r>
    <w:r>
      <w:fldChar w:fldCharType="end"/>
    </w:r>
    <w:r>
      <w:t xml:space="preserve"> </w:t>
    </w:r>
  </w:p>
  <w:p w:rsidR="00453714" w:rsidRDefault="00453714">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ind w:left="408"/>
    </w:pPr>
    <w:r>
      <w:fldChar w:fldCharType="begin"/>
    </w:r>
    <w:r>
      <w:instrText xml:space="preserve"> PAGE   \* MERGEFORMAT </w:instrText>
    </w:r>
    <w:r>
      <w:fldChar w:fldCharType="separate"/>
    </w:r>
    <w:r w:rsidR="00AF08BE">
      <w:rPr>
        <w:noProof/>
      </w:rPr>
      <w:t>2</w:t>
    </w:r>
    <w:r>
      <w:fldChar w:fldCharType="end"/>
    </w:r>
    <w:r>
      <w:t xml:space="preserve"> </w:t>
    </w:r>
  </w:p>
  <w:p w:rsidR="00453714" w:rsidRDefault="00453714">
    <w:pPr>
      <w:spacing w:after="0"/>
      <w:ind w:left="408"/>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ind w:left="408"/>
    </w:pPr>
    <w:r>
      <w:fldChar w:fldCharType="begin"/>
    </w:r>
    <w:r>
      <w:instrText xml:space="preserve"> PAGE   \* MERGEFORMAT </w:instrText>
    </w:r>
    <w:r>
      <w:fldChar w:fldCharType="separate"/>
    </w:r>
    <w:r>
      <w:t>32</w:t>
    </w:r>
    <w:r>
      <w:fldChar w:fldCharType="end"/>
    </w:r>
    <w:r>
      <w:t xml:space="preserve"> </w:t>
    </w:r>
  </w:p>
  <w:p w:rsidR="00453714" w:rsidRDefault="00453714">
    <w:pPr>
      <w:spacing w:after="0"/>
      <w:ind w:left="408"/>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t>55</w:t>
    </w:r>
    <w:r>
      <w:fldChar w:fldCharType="end"/>
    </w:r>
    <w:r>
      <w:t xml:space="preserve"> </w:t>
    </w:r>
  </w:p>
  <w:p w:rsidR="00453714" w:rsidRDefault="00453714">
    <w:pPr>
      <w:spacing w:after="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rsidR="00AF08BE">
      <w:rPr>
        <w:noProof/>
      </w:rPr>
      <w:t>27</w:t>
    </w:r>
    <w:r>
      <w:fldChar w:fldCharType="end"/>
    </w:r>
    <w:r>
      <w:t xml:space="preserve"> </w:t>
    </w:r>
  </w:p>
  <w:p w:rsidR="00453714" w:rsidRDefault="00453714">
    <w:pPr>
      <w:spacing w:after="0"/>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t>55</w:t>
    </w:r>
    <w:r>
      <w:fldChar w:fldCharType="end"/>
    </w:r>
    <w:r>
      <w:t xml:space="preserve"> </w:t>
    </w:r>
  </w:p>
  <w:p w:rsidR="00453714" w:rsidRDefault="00453714">
    <w:pPr>
      <w:spacing w:after="0"/>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t>68</w:t>
    </w:r>
    <w:r>
      <w:fldChar w:fldCharType="end"/>
    </w:r>
    <w:r>
      <w:t xml:space="preserve"> </w:t>
    </w:r>
  </w:p>
  <w:p w:rsidR="00453714" w:rsidRDefault="00453714">
    <w:pPr>
      <w:spacing w:after="0"/>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rsidR="00AF08BE">
      <w:rPr>
        <w:noProof/>
      </w:rPr>
      <w:t>31</w:t>
    </w:r>
    <w:r>
      <w:fldChar w:fldCharType="end"/>
    </w:r>
    <w:r>
      <w:t xml:space="preserve"> </w:t>
    </w:r>
  </w:p>
  <w:p w:rsidR="00453714" w:rsidRDefault="00453714">
    <w:pPr>
      <w:spacing w:after="0"/>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14" w:rsidRDefault="00453714">
    <w:pPr>
      <w:spacing w:after="0"/>
    </w:pPr>
    <w:r>
      <w:fldChar w:fldCharType="begin"/>
    </w:r>
    <w:r>
      <w:instrText xml:space="preserve"> PAGE   \* MERGEFORMAT </w:instrText>
    </w:r>
    <w:r>
      <w:fldChar w:fldCharType="separate"/>
    </w:r>
    <w:r>
      <w:t>68</w:t>
    </w:r>
    <w:r>
      <w:fldChar w:fldCharType="end"/>
    </w:r>
    <w:r>
      <w:t xml:space="preserve"> </w:t>
    </w:r>
  </w:p>
  <w:p w:rsidR="00453714" w:rsidRDefault="00453714">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14" w:rsidRDefault="00453714" w:rsidP="00453714">
      <w:pPr>
        <w:spacing w:after="0" w:line="240" w:lineRule="auto"/>
      </w:pPr>
      <w:r>
        <w:separator/>
      </w:r>
    </w:p>
  </w:footnote>
  <w:footnote w:type="continuationSeparator" w:id="0">
    <w:p w:rsidR="00453714" w:rsidRDefault="00453714" w:rsidP="00453714">
      <w:pPr>
        <w:spacing w:after="0" w:line="240" w:lineRule="auto"/>
      </w:pPr>
      <w:r>
        <w:continuationSeparator/>
      </w:r>
    </w:p>
  </w:footnote>
  <w:footnote w:id="1">
    <w:p w:rsidR="00453714" w:rsidRDefault="00453714" w:rsidP="00453714">
      <w:pPr>
        <w:pStyle w:val="footnotedescription"/>
        <w:ind w:left="67"/>
      </w:pPr>
      <w:r>
        <w:rPr>
          <w:rStyle w:val="footnotemark"/>
        </w:rPr>
        <w:footnoteRef/>
      </w:r>
      <w:r>
        <w:t xml:space="preserve"> Hors participation et intéressement.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D3" w:rsidRPr="00754059" w:rsidRDefault="003857D3" w:rsidP="00754059">
    <w:pPr>
      <w:pStyle w:val="En-tte"/>
      <w:jc w:val="both"/>
      <w:rPr>
        <w:b/>
        <w:i/>
        <w:color w:val="FF0000"/>
      </w:rPr>
    </w:pPr>
    <w:r w:rsidRPr="00754059">
      <w:rPr>
        <w:b/>
        <w:i/>
        <w:color w:val="FF0000"/>
      </w:rPr>
      <w:t xml:space="preserve">Document de travail – ne peut être utilisé pour la remise à l’Autorité de Contrôle Prudentiel et de Résolution. La remise s’effectue </w:t>
    </w:r>
    <w:r w:rsidR="00AF08BE">
      <w:rPr>
        <w:b/>
        <w:i/>
        <w:color w:val="FF0000"/>
      </w:rPr>
      <w:t xml:space="preserve">exclusivement </w:t>
    </w:r>
    <w:r w:rsidRPr="00754059">
      <w:rPr>
        <w:b/>
        <w:i/>
        <w:color w:val="FF0000"/>
      </w:rPr>
      <w:t>via le portail « </w:t>
    </w:r>
    <w:proofErr w:type="spellStart"/>
    <w:r w:rsidRPr="00754059">
      <w:rPr>
        <w:b/>
        <w:i/>
        <w:color w:val="FF0000"/>
      </w:rPr>
      <w:t>Onegate</w:t>
    </w:r>
    <w:proofErr w:type="spellEnd"/>
    <w:r w:rsidRPr="00754059">
      <w:rPr>
        <w:b/>
        <w:i/>
        <w:color w:val="FF000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64D"/>
    <w:multiLevelType w:val="hybridMultilevel"/>
    <w:tmpl w:val="65D883C6"/>
    <w:lvl w:ilvl="0" w:tplc="C8A0341A">
      <w:start w:val="2"/>
      <w:numFmt w:val="lowerLetter"/>
      <w:lvlText w:val="%1)"/>
      <w:lvlJc w:val="left"/>
      <w:pPr>
        <w:ind w:left="1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6EF26A">
      <w:start w:val="1"/>
      <w:numFmt w:val="lowerLetter"/>
      <w:lvlText w:val="%2"/>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94247C">
      <w:start w:val="1"/>
      <w:numFmt w:val="lowerRoman"/>
      <w:lvlText w:val="%3"/>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64AF2A">
      <w:start w:val="1"/>
      <w:numFmt w:val="decimal"/>
      <w:lvlText w:val="%4"/>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7EF574">
      <w:start w:val="1"/>
      <w:numFmt w:val="lowerLetter"/>
      <w:lvlText w:val="%5"/>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C483F0">
      <w:start w:val="1"/>
      <w:numFmt w:val="lowerRoman"/>
      <w:lvlText w:val="%6"/>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1A6E18">
      <w:start w:val="1"/>
      <w:numFmt w:val="decimal"/>
      <w:lvlText w:val="%7"/>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4F94A">
      <w:start w:val="1"/>
      <w:numFmt w:val="lowerLetter"/>
      <w:lvlText w:val="%8"/>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40AA04">
      <w:start w:val="1"/>
      <w:numFmt w:val="lowerRoman"/>
      <w:lvlText w:val="%9"/>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3566EF8"/>
    <w:multiLevelType w:val="hybridMultilevel"/>
    <w:tmpl w:val="BBFAFC2C"/>
    <w:lvl w:ilvl="0" w:tplc="DC1CC1A2">
      <w:start w:val="1"/>
      <w:numFmt w:val="bullet"/>
      <w:lvlText w:val="-"/>
      <w:lvlJc w:val="left"/>
      <w:pPr>
        <w:ind w:left="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E9982F68">
      <w:start w:val="1"/>
      <w:numFmt w:val="bullet"/>
      <w:lvlText w:val="o"/>
      <w:lvlJc w:val="left"/>
      <w:pPr>
        <w:ind w:left="118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1032A164">
      <w:start w:val="1"/>
      <w:numFmt w:val="bullet"/>
      <w:lvlText w:val="▪"/>
      <w:lvlJc w:val="left"/>
      <w:pPr>
        <w:ind w:left="190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FA3C7C62">
      <w:start w:val="1"/>
      <w:numFmt w:val="bullet"/>
      <w:lvlText w:val="•"/>
      <w:lvlJc w:val="left"/>
      <w:pPr>
        <w:ind w:left="262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2E7CB4F8">
      <w:start w:val="1"/>
      <w:numFmt w:val="bullet"/>
      <w:lvlText w:val="o"/>
      <w:lvlJc w:val="left"/>
      <w:pPr>
        <w:ind w:left="334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20861B6A">
      <w:start w:val="1"/>
      <w:numFmt w:val="bullet"/>
      <w:lvlText w:val="▪"/>
      <w:lvlJc w:val="left"/>
      <w:pPr>
        <w:ind w:left="406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0A9A2F8A">
      <w:start w:val="1"/>
      <w:numFmt w:val="bullet"/>
      <w:lvlText w:val="•"/>
      <w:lvlJc w:val="left"/>
      <w:pPr>
        <w:ind w:left="478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39549E92">
      <w:start w:val="1"/>
      <w:numFmt w:val="bullet"/>
      <w:lvlText w:val="o"/>
      <w:lvlJc w:val="left"/>
      <w:pPr>
        <w:ind w:left="550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E02EFEDA">
      <w:start w:val="1"/>
      <w:numFmt w:val="bullet"/>
      <w:lvlText w:val="▪"/>
      <w:lvlJc w:val="left"/>
      <w:pPr>
        <w:ind w:left="622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2">
    <w:nsid w:val="144310D3"/>
    <w:multiLevelType w:val="hybridMultilevel"/>
    <w:tmpl w:val="23467F4A"/>
    <w:lvl w:ilvl="0" w:tplc="E020C612">
      <w:start w:val="1"/>
      <w:numFmt w:val="bullet"/>
      <w:lvlText w:val="-"/>
      <w:lvlJc w:val="left"/>
      <w:pPr>
        <w:ind w:left="4"/>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484887F6">
      <w:start w:val="1"/>
      <w:numFmt w:val="bullet"/>
      <w:lvlText w:val="o"/>
      <w:lvlJc w:val="left"/>
      <w:pPr>
        <w:ind w:left="11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7550F4B8">
      <w:start w:val="1"/>
      <w:numFmt w:val="bullet"/>
      <w:lvlText w:val="▪"/>
      <w:lvlJc w:val="left"/>
      <w:pPr>
        <w:ind w:left="19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F2F069B4">
      <w:start w:val="1"/>
      <w:numFmt w:val="bullet"/>
      <w:lvlText w:val="•"/>
      <w:lvlJc w:val="left"/>
      <w:pPr>
        <w:ind w:left="26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8B3AA7EE">
      <w:start w:val="1"/>
      <w:numFmt w:val="bullet"/>
      <w:lvlText w:val="o"/>
      <w:lvlJc w:val="left"/>
      <w:pPr>
        <w:ind w:left="335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F014ED76">
      <w:start w:val="1"/>
      <w:numFmt w:val="bullet"/>
      <w:lvlText w:val="▪"/>
      <w:lvlJc w:val="left"/>
      <w:pPr>
        <w:ind w:left="40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55DAF5E0">
      <w:start w:val="1"/>
      <w:numFmt w:val="bullet"/>
      <w:lvlText w:val="•"/>
      <w:lvlJc w:val="left"/>
      <w:pPr>
        <w:ind w:left="47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4D4E341C">
      <w:start w:val="1"/>
      <w:numFmt w:val="bullet"/>
      <w:lvlText w:val="o"/>
      <w:lvlJc w:val="left"/>
      <w:pPr>
        <w:ind w:left="55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6FAA27A4">
      <w:start w:val="1"/>
      <w:numFmt w:val="bullet"/>
      <w:lvlText w:val="▪"/>
      <w:lvlJc w:val="left"/>
      <w:pPr>
        <w:ind w:left="62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3">
    <w:nsid w:val="160564AE"/>
    <w:multiLevelType w:val="hybridMultilevel"/>
    <w:tmpl w:val="7758E3D0"/>
    <w:lvl w:ilvl="0" w:tplc="27EE3D8E">
      <w:start w:val="1"/>
      <w:numFmt w:val="bullet"/>
      <w:lvlText w:val="-"/>
      <w:lvlJc w:val="left"/>
      <w:pPr>
        <w:ind w:left="1"/>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0016A534">
      <w:start w:val="1"/>
      <w:numFmt w:val="bullet"/>
      <w:lvlText w:val="o"/>
      <w:lvlJc w:val="left"/>
      <w:pPr>
        <w:ind w:left="118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5C22FBD2">
      <w:start w:val="1"/>
      <w:numFmt w:val="bullet"/>
      <w:lvlText w:val="▪"/>
      <w:lvlJc w:val="left"/>
      <w:pPr>
        <w:ind w:left="190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5FACA830">
      <w:start w:val="1"/>
      <w:numFmt w:val="bullet"/>
      <w:lvlText w:val="•"/>
      <w:lvlJc w:val="left"/>
      <w:pPr>
        <w:ind w:left="262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B2C82D56">
      <w:start w:val="1"/>
      <w:numFmt w:val="bullet"/>
      <w:lvlText w:val="o"/>
      <w:lvlJc w:val="left"/>
      <w:pPr>
        <w:ind w:left="334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A78A0572">
      <w:start w:val="1"/>
      <w:numFmt w:val="bullet"/>
      <w:lvlText w:val="▪"/>
      <w:lvlJc w:val="left"/>
      <w:pPr>
        <w:ind w:left="406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1E8C6620">
      <w:start w:val="1"/>
      <w:numFmt w:val="bullet"/>
      <w:lvlText w:val="•"/>
      <w:lvlJc w:val="left"/>
      <w:pPr>
        <w:ind w:left="478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6BA41220">
      <w:start w:val="1"/>
      <w:numFmt w:val="bullet"/>
      <w:lvlText w:val="o"/>
      <w:lvlJc w:val="left"/>
      <w:pPr>
        <w:ind w:left="550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AADC521E">
      <w:start w:val="1"/>
      <w:numFmt w:val="bullet"/>
      <w:lvlText w:val="▪"/>
      <w:lvlJc w:val="left"/>
      <w:pPr>
        <w:ind w:left="622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4">
    <w:nsid w:val="244359C9"/>
    <w:multiLevelType w:val="multilevel"/>
    <w:tmpl w:val="73EC817E"/>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2FAB64C6"/>
    <w:multiLevelType w:val="hybridMultilevel"/>
    <w:tmpl w:val="AFE094E2"/>
    <w:lvl w:ilvl="0" w:tplc="39668B4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95A227C">
      <w:start w:val="1"/>
      <w:numFmt w:val="bullet"/>
      <w:lvlRestart w:val="0"/>
      <w:lvlText w:val="o"/>
      <w:lvlJc w:val="left"/>
      <w:pPr>
        <w:ind w:left="19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4E414FC">
      <w:start w:val="1"/>
      <w:numFmt w:val="bullet"/>
      <w:lvlText w:val="▪"/>
      <w:lvlJc w:val="left"/>
      <w:pPr>
        <w:ind w:left="21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EBA9C0C">
      <w:start w:val="1"/>
      <w:numFmt w:val="bullet"/>
      <w:lvlText w:val="•"/>
      <w:lvlJc w:val="left"/>
      <w:pPr>
        <w:ind w:left="29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4960C26">
      <w:start w:val="1"/>
      <w:numFmt w:val="bullet"/>
      <w:lvlText w:val="o"/>
      <w:lvlJc w:val="left"/>
      <w:pPr>
        <w:ind w:left="36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CE6E6A2">
      <w:start w:val="1"/>
      <w:numFmt w:val="bullet"/>
      <w:lvlText w:val="▪"/>
      <w:lvlJc w:val="left"/>
      <w:pPr>
        <w:ind w:left="43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5003EC4">
      <w:start w:val="1"/>
      <w:numFmt w:val="bullet"/>
      <w:lvlText w:val="•"/>
      <w:lvlJc w:val="left"/>
      <w:pPr>
        <w:ind w:left="50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70A5CA4">
      <w:start w:val="1"/>
      <w:numFmt w:val="bullet"/>
      <w:lvlText w:val="o"/>
      <w:lvlJc w:val="left"/>
      <w:pPr>
        <w:ind w:left="57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63E9680">
      <w:start w:val="1"/>
      <w:numFmt w:val="bullet"/>
      <w:lvlText w:val="▪"/>
      <w:lvlJc w:val="left"/>
      <w:pPr>
        <w:ind w:left="65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nsid w:val="31A84155"/>
    <w:multiLevelType w:val="hybridMultilevel"/>
    <w:tmpl w:val="29506D5A"/>
    <w:lvl w:ilvl="0" w:tplc="8836EF50">
      <w:start w:val="1"/>
      <w:numFmt w:val="lowerLetter"/>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A2ABB0">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C4EC1C">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3E912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646FD6">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42CB48">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634F6">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769160">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F6DA3E">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31BA57B6"/>
    <w:multiLevelType w:val="hybridMultilevel"/>
    <w:tmpl w:val="68D42A8C"/>
    <w:lvl w:ilvl="0" w:tplc="858A8AFE">
      <w:start w:val="1"/>
      <w:numFmt w:val="bullet"/>
      <w:lvlText w:val="-"/>
      <w:lvlJc w:val="left"/>
      <w:pPr>
        <w:ind w:left="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A3324490">
      <w:start w:val="1"/>
      <w:numFmt w:val="bullet"/>
      <w:lvlText w:val="o"/>
      <w:lvlJc w:val="left"/>
      <w:pPr>
        <w:ind w:left="115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BE7E6472">
      <w:start w:val="1"/>
      <w:numFmt w:val="bullet"/>
      <w:lvlText w:val="▪"/>
      <w:lvlJc w:val="left"/>
      <w:pPr>
        <w:ind w:left="18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BF18AD76">
      <w:start w:val="1"/>
      <w:numFmt w:val="bullet"/>
      <w:lvlText w:val="•"/>
      <w:lvlJc w:val="left"/>
      <w:pPr>
        <w:ind w:left="25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13004166">
      <w:start w:val="1"/>
      <w:numFmt w:val="bullet"/>
      <w:lvlText w:val="o"/>
      <w:lvlJc w:val="left"/>
      <w:pPr>
        <w:ind w:left="33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475E53F8">
      <w:start w:val="1"/>
      <w:numFmt w:val="bullet"/>
      <w:lvlText w:val="▪"/>
      <w:lvlJc w:val="left"/>
      <w:pPr>
        <w:ind w:left="40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D53278CE">
      <w:start w:val="1"/>
      <w:numFmt w:val="bullet"/>
      <w:lvlText w:val="•"/>
      <w:lvlJc w:val="left"/>
      <w:pPr>
        <w:ind w:left="475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FC70012A">
      <w:start w:val="1"/>
      <w:numFmt w:val="bullet"/>
      <w:lvlText w:val="o"/>
      <w:lvlJc w:val="left"/>
      <w:pPr>
        <w:ind w:left="54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28E437F6">
      <w:start w:val="1"/>
      <w:numFmt w:val="bullet"/>
      <w:lvlText w:val="▪"/>
      <w:lvlJc w:val="left"/>
      <w:pPr>
        <w:ind w:left="61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8">
    <w:nsid w:val="383040F1"/>
    <w:multiLevelType w:val="hybridMultilevel"/>
    <w:tmpl w:val="647C61DC"/>
    <w:lvl w:ilvl="0" w:tplc="B3EABD46">
      <w:start w:val="1"/>
      <w:numFmt w:val="lowerLetter"/>
      <w:lvlText w:val="%1)"/>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788540">
      <w:start w:val="1"/>
      <w:numFmt w:val="lowerLetter"/>
      <w:lvlText w:val="%2"/>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9287C6">
      <w:start w:val="1"/>
      <w:numFmt w:val="lowerRoman"/>
      <w:lvlText w:val="%3"/>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3EEDEC">
      <w:start w:val="1"/>
      <w:numFmt w:val="decimal"/>
      <w:lvlText w:val="%4"/>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2CD14A">
      <w:start w:val="1"/>
      <w:numFmt w:val="lowerLetter"/>
      <w:lvlText w:val="%5"/>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3076DC">
      <w:start w:val="1"/>
      <w:numFmt w:val="lowerRoman"/>
      <w:lvlText w:val="%6"/>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B62546">
      <w:start w:val="1"/>
      <w:numFmt w:val="decimal"/>
      <w:lvlText w:val="%7"/>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8C0142">
      <w:start w:val="1"/>
      <w:numFmt w:val="lowerLetter"/>
      <w:lvlText w:val="%8"/>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C6CF50">
      <w:start w:val="1"/>
      <w:numFmt w:val="lowerRoman"/>
      <w:lvlText w:val="%9"/>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38380880"/>
    <w:multiLevelType w:val="multilevel"/>
    <w:tmpl w:val="6E288AAE"/>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FB82C2C"/>
    <w:multiLevelType w:val="hybridMultilevel"/>
    <w:tmpl w:val="AD1444DA"/>
    <w:lvl w:ilvl="0" w:tplc="BD4ED24A">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1E461A">
      <w:start w:val="1"/>
      <w:numFmt w:val="bullet"/>
      <w:lvlText w:val="o"/>
      <w:lvlJc w:val="left"/>
      <w:pPr>
        <w:ind w:left="2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3860A24">
      <w:start w:val="1"/>
      <w:numFmt w:val="bullet"/>
      <w:lvlText w:val="▪"/>
      <w:lvlJc w:val="left"/>
      <w:pPr>
        <w:ind w:left="2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5D480A8">
      <w:start w:val="1"/>
      <w:numFmt w:val="bullet"/>
      <w:lvlText w:val="•"/>
      <w:lvlJc w:val="left"/>
      <w:pPr>
        <w:ind w:left="3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E9293B0">
      <w:start w:val="1"/>
      <w:numFmt w:val="bullet"/>
      <w:lvlText w:val="o"/>
      <w:lvlJc w:val="left"/>
      <w:pPr>
        <w:ind w:left="43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BB0785C">
      <w:start w:val="1"/>
      <w:numFmt w:val="bullet"/>
      <w:lvlText w:val="▪"/>
      <w:lvlJc w:val="left"/>
      <w:pPr>
        <w:ind w:left="50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BB6BABA">
      <w:start w:val="1"/>
      <w:numFmt w:val="bullet"/>
      <w:lvlText w:val="•"/>
      <w:lvlJc w:val="left"/>
      <w:pPr>
        <w:ind w:left="57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EEA6C20">
      <w:start w:val="1"/>
      <w:numFmt w:val="bullet"/>
      <w:lvlText w:val="o"/>
      <w:lvlJc w:val="left"/>
      <w:pPr>
        <w:ind w:left="64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D62262A">
      <w:start w:val="1"/>
      <w:numFmt w:val="bullet"/>
      <w:lvlText w:val="▪"/>
      <w:lvlJc w:val="left"/>
      <w:pPr>
        <w:ind w:left="71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nsid w:val="41AC2988"/>
    <w:multiLevelType w:val="hybridMultilevel"/>
    <w:tmpl w:val="E968F48E"/>
    <w:lvl w:ilvl="0" w:tplc="852C7B26">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124D02A">
      <w:start w:val="1"/>
      <w:numFmt w:val="bullet"/>
      <w:lvlText w:val="o"/>
      <w:lvlJc w:val="left"/>
      <w:pPr>
        <w:ind w:left="11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4F6D17C">
      <w:start w:val="1"/>
      <w:numFmt w:val="bullet"/>
      <w:lvlText w:val="▪"/>
      <w:lvlJc w:val="left"/>
      <w:pPr>
        <w:ind w:left="19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998500A">
      <w:start w:val="1"/>
      <w:numFmt w:val="bullet"/>
      <w:lvlText w:val="•"/>
      <w:lvlJc w:val="left"/>
      <w:pPr>
        <w:ind w:left="26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66E8562">
      <w:start w:val="1"/>
      <w:numFmt w:val="bullet"/>
      <w:lvlText w:val="o"/>
      <w:lvlJc w:val="left"/>
      <w:pPr>
        <w:ind w:left="33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DDEDBAA">
      <w:start w:val="1"/>
      <w:numFmt w:val="bullet"/>
      <w:lvlText w:val="▪"/>
      <w:lvlJc w:val="left"/>
      <w:pPr>
        <w:ind w:left="40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15E7EE4">
      <w:start w:val="1"/>
      <w:numFmt w:val="bullet"/>
      <w:lvlText w:val="•"/>
      <w:lvlJc w:val="left"/>
      <w:pPr>
        <w:ind w:left="47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69811CC">
      <w:start w:val="1"/>
      <w:numFmt w:val="bullet"/>
      <w:lvlText w:val="o"/>
      <w:lvlJc w:val="left"/>
      <w:pPr>
        <w:ind w:left="55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B506BB8">
      <w:start w:val="1"/>
      <w:numFmt w:val="bullet"/>
      <w:lvlText w:val="▪"/>
      <w:lvlJc w:val="left"/>
      <w:pPr>
        <w:ind w:left="62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nsid w:val="42394A83"/>
    <w:multiLevelType w:val="multilevel"/>
    <w:tmpl w:val="AA364AB0"/>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42591BD4"/>
    <w:multiLevelType w:val="hybridMultilevel"/>
    <w:tmpl w:val="7E10ACC2"/>
    <w:lvl w:ilvl="0" w:tplc="00E6EE88">
      <w:start w:val="1"/>
      <w:numFmt w:val="lowerLetter"/>
      <w:lvlText w:val="%1)"/>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163B44">
      <w:start w:val="1"/>
      <w:numFmt w:val="lowerLetter"/>
      <w:lvlText w:val="%2"/>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62CD7E">
      <w:start w:val="1"/>
      <w:numFmt w:val="lowerRoman"/>
      <w:lvlText w:val="%3"/>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02A694">
      <w:start w:val="1"/>
      <w:numFmt w:val="decimal"/>
      <w:lvlText w:val="%4"/>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9066B0">
      <w:start w:val="1"/>
      <w:numFmt w:val="lowerLetter"/>
      <w:lvlText w:val="%5"/>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CCE7DC">
      <w:start w:val="1"/>
      <w:numFmt w:val="lowerRoman"/>
      <w:lvlText w:val="%6"/>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6F630">
      <w:start w:val="1"/>
      <w:numFmt w:val="decimal"/>
      <w:lvlText w:val="%7"/>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8A892A">
      <w:start w:val="1"/>
      <w:numFmt w:val="lowerLetter"/>
      <w:lvlText w:val="%8"/>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42742C">
      <w:start w:val="1"/>
      <w:numFmt w:val="lowerRoman"/>
      <w:lvlText w:val="%9"/>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D4A4D7B"/>
    <w:multiLevelType w:val="hybridMultilevel"/>
    <w:tmpl w:val="58728066"/>
    <w:lvl w:ilvl="0" w:tplc="3E36216C">
      <w:start w:val="1"/>
      <w:numFmt w:val="bullet"/>
      <w:lvlText w:val="o"/>
      <w:lvlJc w:val="left"/>
      <w:pPr>
        <w:ind w:left="21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7486DA0">
      <w:start w:val="1"/>
      <w:numFmt w:val="bullet"/>
      <w:lvlText w:val="o"/>
      <w:lvlJc w:val="left"/>
      <w:pPr>
        <w:ind w:left="2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9402028">
      <w:start w:val="1"/>
      <w:numFmt w:val="bullet"/>
      <w:lvlText w:val="▪"/>
      <w:lvlJc w:val="left"/>
      <w:pPr>
        <w:ind w:left="35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942EA5C">
      <w:start w:val="1"/>
      <w:numFmt w:val="bullet"/>
      <w:lvlText w:val="•"/>
      <w:lvlJc w:val="left"/>
      <w:pPr>
        <w:ind w:left="42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22A3BE8">
      <w:start w:val="1"/>
      <w:numFmt w:val="bullet"/>
      <w:lvlText w:val="o"/>
      <w:lvlJc w:val="left"/>
      <w:pPr>
        <w:ind w:left="50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81E8924">
      <w:start w:val="1"/>
      <w:numFmt w:val="bullet"/>
      <w:lvlText w:val="▪"/>
      <w:lvlJc w:val="left"/>
      <w:pPr>
        <w:ind w:left="57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443C9E">
      <w:start w:val="1"/>
      <w:numFmt w:val="bullet"/>
      <w:lvlText w:val="•"/>
      <w:lvlJc w:val="left"/>
      <w:pPr>
        <w:ind w:left="64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E1ADC86">
      <w:start w:val="1"/>
      <w:numFmt w:val="bullet"/>
      <w:lvlText w:val="o"/>
      <w:lvlJc w:val="left"/>
      <w:pPr>
        <w:ind w:left="71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F0E8EEC">
      <w:start w:val="1"/>
      <w:numFmt w:val="bullet"/>
      <w:lvlText w:val="▪"/>
      <w:lvlJc w:val="left"/>
      <w:pPr>
        <w:ind w:left="78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nsid w:val="4E915F27"/>
    <w:multiLevelType w:val="hybridMultilevel"/>
    <w:tmpl w:val="27C4F412"/>
    <w:lvl w:ilvl="0" w:tplc="FEEE9778">
      <w:start w:val="1"/>
      <w:numFmt w:val="bullet"/>
      <w:lvlText w:val="o"/>
      <w:lvlJc w:val="left"/>
      <w:pPr>
        <w:ind w:left="1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ED2E480">
      <w:start w:val="1"/>
      <w:numFmt w:val="bullet"/>
      <w:lvlText w:val="o"/>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EF2DAC2">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F72F2F8">
      <w:start w:val="1"/>
      <w:numFmt w:val="bullet"/>
      <w:lvlText w:val="•"/>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42228DC">
      <w:start w:val="1"/>
      <w:numFmt w:val="bullet"/>
      <w:lvlText w:val="o"/>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8C0E8FA">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61878F4">
      <w:start w:val="1"/>
      <w:numFmt w:val="bullet"/>
      <w:lvlText w:val="•"/>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ED0D700">
      <w:start w:val="1"/>
      <w:numFmt w:val="bullet"/>
      <w:lvlText w:val="o"/>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47EEC88">
      <w:start w:val="1"/>
      <w:numFmt w:val="bullet"/>
      <w:lvlText w:val="▪"/>
      <w:lvlJc w:val="left"/>
      <w:pPr>
        <w:ind w:left="68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nsid w:val="4F2174AC"/>
    <w:multiLevelType w:val="multilevel"/>
    <w:tmpl w:val="5180256A"/>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F4F52AC"/>
    <w:multiLevelType w:val="hybridMultilevel"/>
    <w:tmpl w:val="B202AABA"/>
    <w:lvl w:ilvl="0" w:tplc="335CC0E2">
      <w:start w:val="1"/>
      <w:numFmt w:val="lowerLetter"/>
      <w:lvlText w:val="%1)"/>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324BC4">
      <w:start w:val="1"/>
      <w:numFmt w:val="lowerLetter"/>
      <w:lvlText w:val="%2"/>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66471E">
      <w:start w:val="1"/>
      <w:numFmt w:val="lowerRoman"/>
      <w:lvlText w:val="%3"/>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404D0E">
      <w:start w:val="1"/>
      <w:numFmt w:val="decimal"/>
      <w:lvlText w:val="%4"/>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E0CEEE">
      <w:start w:val="1"/>
      <w:numFmt w:val="lowerLetter"/>
      <w:lvlText w:val="%5"/>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66590E">
      <w:start w:val="1"/>
      <w:numFmt w:val="lowerRoman"/>
      <w:lvlText w:val="%6"/>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C2F346">
      <w:start w:val="1"/>
      <w:numFmt w:val="decimal"/>
      <w:lvlText w:val="%7"/>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C41F46">
      <w:start w:val="1"/>
      <w:numFmt w:val="lowerLetter"/>
      <w:lvlText w:val="%8"/>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0A97B4">
      <w:start w:val="1"/>
      <w:numFmt w:val="lowerRoman"/>
      <w:lvlText w:val="%9"/>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552A6A70"/>
    <w:multiLevelType w:val="hybridMultilevel"/>
    <w:tmpl w:val="4B009AF0"/>
    <w:lvl w:ilvl="0" w:tplc="72EA065E">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5126FEA">
      <w:start w:val="1"/>
      <w:numFmt w:val="bullet"/>
      <w:lvlText w:val="o"/>
      <w:lvlJc w:val="left"/>
      <w:pPr>
        <w:ind w:left="11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170E1FE">
      <w:start w:val="1"/>
      <w:numFmt w:val="bullet"/>
      <w:lvlText w:val="▪"/>
      <w:lvlJc w:val="left"/>
      <w:pPr>
        <w:ind w:left="19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986DC9A">
      <w:start w:val="1"/>
      <w:numFmt w:val="bullet"/>
      <w:lvlText w:val="•"/>
      <w:lvlJc w:val="left"/>
      <w:pPr>
        <w:ind w:left="26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E82B93E">
      <w:start w:val="1"/>
      <w:numFmt w:val="bullet"/>
      <w:lvlText w:val="o"/>
      <w:lvlJc w:val="left"/>
      <w:pPr>
        <w:ind w:left="33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A8C69C0">
      <w:start w:val="1"/>
      <w:numFmt w:val="bullet"/>
      <w:lvlText w:val="▪"/>
      <w:lvlJc w:val="left"/>
      <w:pPr>
        <w:ind w:left="40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628ABAC">
      <w:start w:val="1"/>
      <w:numFmt w:val="bullet"/>
      <w:lvlText w:val="•"/>
      <w:lvlJc w:val="left"/>
      <w:pPr>
        <w:ind w:left="47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760AA8A">
      <w:start w:val="1"/>
      <w:numFmt w:val="bullet"/>
      <w:lvlText w:val="o"/>
      <w:lvlJc w:val="left"/>
      <w:pPr>
        <w:ind w:left="55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882A7EA">
      <w:start w:val="1"/>
      <w:numFmt w:val="bullet"/>
      <w:lvlText w:val="▪"/>
      <w:lvlJc w:val="left"/>
      <w:pPr>
        <w:ind w:left="62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
    <w:nsid w:val="5A0E239A"/>
    <w:multiLevelType w:val="multilevel"/>
    <w:tmpl w:val="1BDAC5C6"/>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5EF767BF"/>
    <w:multiLevelType w:val="multilevel"/>
    <w:tmpl w:val="A792FD18"/>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667859C0"/>
    <w:multiLevelType w:val="hybridMultilevel"/>
    <w:tmpl w:val="B18CC1B2"/>
    <w:lvl w:ilvl="0" w:tplc="7CA8B602">
      <w:start w:val="1"/>
      <w:numFmt w:val="bullet"/>
      <w:lvlText w:val="-"/>
      <w:lvlJc w:val="left"/>
      <w:pPr>
        <w:ind w:left="1"/>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0AE07C7A">
      <w:start w:val="1"/>
      <w:numFmt w:val="bullet"/>
      <w:lvlText w:val="o"/>
      <w:lvlJc w:val="left"/>
      <w:pPr>
        <w:ind w:left="118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F5D0DB98">
      <w:start w:val="1"/>
      <w:numFmt w:val="bullet"/>
      <w:lvlText w:val="▪"/>
      <w:lvlJc w:val="left"/>
      <w:pPr>
        <w:ind w:left="190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D7F2E038">
      <w:start w:val="1"/>
      <w:numFmt w:val="bullet"/>
      <w:lvlText w:val="•"/>
      <w:lvlJc w:val="left"/>
      <w:pPr>
        <w:ind w:left="262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7054DED6">
      <w:start w:val="1"/>
      <w:numFmt w:val="bullet"/>
      <w:lvlText w:val="o"/>
      <w:lvlJc w:val="left"/>
      <w:pPr>
        <w:ind w:left="334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43048532">
      <w:start w:val="1"/>
      <w:numFmt w:val="bullet"/>
      <w:lvlText w:val="▪"/>
      <w:lvlJc w:val="left"/>
      <w:pPr>
        <w:ind w:left="406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566CCFD2">
      <w:start w:val="1"/>
      <w:numFmt w:val="bullet"/>
      <w:lvlText w:val="•"/>
      <w:lvlJc w:val="left"/>
      <w:pPr>
        <w:ind w:left="478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359AE35A">
      <w:start w:val="1"/>
      <w:numFmt w:val="bullet"/>
      <w:lvlText w:val="o"/>
      <w:lvlJc w:val="left"/>
      <w:pPr>
        <w:ind w:left="550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76588E28">
      <w:start w:val="1"/>
      <w:numFmt w:val="bullet"/>
      <w:lvlText w:val="▪"/>
      <w:lvlJc w:val="left"/>
      <w:pPr>
        <w:ind w:left="622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22">
    <w:nsid w:val="70257A5C"/>
    <w:multiLevelType w:val="multilevel"/>
    <w:tmpl w:val="DCA429A2"/>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75CD78F4"/>
    <w:multiLevelType w:val="hybridMultilevel"/>
    <w:tmpl w:val="1810953A"/>
    <w:lvl w:ilvl="0" w:tplc="7660DBB0">
      <w:start w:val="1"/>
      <w:numFmt w:val="lowerLetter"/>
      <w:lvlText w:val="%1)"/>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6C311C">
      <w:start w:val="1"/>
      <w:numFmt w:val="lowerLetter"/>
      <w:lvlText w:val="%2"/>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AA4FEA">
      <w:start w:val="1"/>
      <w:numFmt w:val="lowerRoman"/>
      <w:lvlText w:val="%3"/>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E2432A">
      <w:start w:val="1"/>
      <w:numFmt w:val="decimal"/>
      <w:lvlText w:val="%4"/>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16D200">
      <w:start w:val="1"/>
      <w:numFmt w:val="lowerLetter"/>
      <w:lvlText w:val="%5"/>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FE5288">
      <w:start w:val="1"/>
      <w:numFmt w:val="lowerRoman"/>
      <w:lvlText w:val="%6"/>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3633E8">
      <w:start w:val="1"/>
      <w:numFmt w:val="decimal"/>
      <w:lvlText w:val="%7"/>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2A0C16">
      <w:start w:val="1"/>
      <w:numFmt w:val="lowerLetter"/>
      <w:lvlText w:val="%8"/>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768074">
      <w:start w:val="1"/>
      <w:numFmt w:val="lowerRoman"/>
      <w:lvlText w:val="%9"/>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780829E1"/>
    <w:multiLevelType w:val="hybridMultilevel"/>
    <w:tmpl w:val="9B0A7A04"/>
    <w:lvl w:ilvl="0" w:tplc="8268729E">
      <w:start w:val="1"/>
      <w:numFmt w:val="lowerLetter"/>
      <w:lvlText w:val="%1)"/>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403B00">
      <w:start w:val="1"/>
      <w:numFmt w:val="lowerLetter"/>
      <w:lvlText w:val="%2"/>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E6017E">
      <w:start w:val="1"/>
      <w:numFmt w:val="lowerRoman"/>
      <w:lvlText w:val="%3"/>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06383E">
      <w:start w:val="1"/>
      <w:numFmt w:val="decimal"/>
      <w:lvlText w:val="%4"/>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2CDCDC">
      <w:start w:val="1"/>
      <w:numFmt w:val="lowerLetter"/>
      <w:lvlText w:val="%5"/>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D8FDF8">
      <w:start w:val="1"/>
      <w:numFmt w:val="lowerRoman"/>
      <w:lvlText w:val="%6"/>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D025F6">
      <w:start w:val="1"/>
      <w:numFmt w:val="decimal"/>
      <w:lvlText w:val="%7"/>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4C8AA2">
      <w:start w:val="1"/>
      <w:numFmt w:val="lowerLetter"/>
      <w:lvlText w:val="%8"/>
      <w:lvlJc w:val="left"/>
      <w:pPr>
        <w:ind w:left="6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50CC30">
      <w:start w:val="1"/>
      <w:numFmt w:val="lowerRoman"/>
      <w:lvlText w:val="%9"/>
      <w:lvlJc w:val="left"/>
      <w:pPr>
        <w:ind w:left="7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780E10B8"/>
    <w:multiLevelType w:val="hybridMultilevel"/>
    <w:tmpl w:val="32D0B7D0"/>
    <w:lvl w:ilvl="0" w:tplc="4AB80422">
      <w:start w:val="1"/>
      <w:numFmt w:val="bullet"/>
      <w:lvlText w:val="o"/>
      <w:lvlJc w:val="left"/>
      <w:pPr>
        <w:ind w:left="1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66EE8F4">
      <w:start w:val="1"/>
      <w:numFmt w:val="bullet"/>
      <w:lvlText w:val="o"/>
      <w:lvlJc w:val="left"/>
      <w:pPr>
        <w:ind w:left="21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D3E9726">
      <w:start w:val="1"/>
      <w:numFmt w:val="bullet"/>
      <w:lvlText w:val="▪"/>
      <w:lvlJc w:val="left"/>
      <w:pPr>
        <w:ind w:left="28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EC4EE">
      <w:start w:val="1"/>
      <w:numFmt w:val="bullet"/>
      <w:lvlText w:val="•"/>
      <w:lvlJc w:val="left"/>
      <w:pPr>
        <w:ind w:left="35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20207A4">
      <w:start w:val="1"/>
      <w:numFmt w:val="bullet"/>
      <w:lvlText w:val="o"/>
      <w:lvlJc w:val="left"/>
      <w:pPr>
        <w:ind w:left="43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EC0655E">
      <w:start w:val="1"/>
      <w:numFmt w:val="bullet"/>
      <w:lvlText w:val="▪"/>
      <w:lvlJc w:val="left"/>
      <w:pPr>
        <w:ind w:left="50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CBA09C6">
      <w:start w:val="1"/>
      <w:numFmt w:val="bullet"/>
      <w:lvlText w:val="•"/>
      <w:lvlJc w:val="left"/>
      <w:pPr>
        <w:ind w:left="57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39272D2">
      <w:start w:val="1"/>
      <w:numFmt w:val="bullet"/>
      <w:lvlText w:val="o"/>
      <w:lvlJc w:val="left"/>
      <w:pPr>
        <w:ind w:left="64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41C266C">
      <w:start w:val="1"/>
      <w:numFmt w:val="bullet"/>
      <w:lvlText w:val="▪"/>
      <w:lvlJc w:val="left"/>
      <w:pPr>
        <w:ind w:left="71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6">
    <w:nsid w:val="7D742363"/>
    <w:multiLevelType w:val="hybridMultilevel"/>
    <w:tmpl w:val="85D25C40"/>
    <w:lvl w:ilvl="0" w:tplc="766CB15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5CC2988">
      <w:start w:val="1"/>
      <w:numFmt w:val="bullet"/>
      <w:lvlRestart w:val="0"/>
      <w:lvlText w:val="o"/>
      <w:lvlJc w:val="left"/>
      <w:pPr>
        <w:ind w:left="1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A02C3AE">
      <w:start w:val="1"/>
      <w:numFmt w:val="bullet"/>
      <w:lvlText w:val="▪"/>
      <w:lvlJc w:val="left"/>
      <w:pPr>
        <w:ind w:left="22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1E6B7A0">
      <w:start w:val="1"/>
      <w:numFmt w:val="bullet"/>
      <w:lvlText w:val="•"/>
      <w:lvlJc w:val="left"/>
      <w:pPr>
        <w:ind w:left="29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9E465B0">
      <w:start w:val="1"/>
      <w:numFmt w:val="bullet"/>
      <w:lvlText w:val="o"/>
      <w:lvlJc w:val="left"/>
      <w:pPr>
        <w:ind w:left="36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6DE899E">
      <w:start w:val="1"/>
      <w:numFmt w:val="bullet"/>
      <w:lvlText w:val="▪"/>
      <w:lvlJc w:val="left"/>
      <w:pPr>
        <w:ind w:left="43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932B3DA">
      <w:start w:val="1"/>
      <w:numFmt w:val="bullet"/>
      <w:lvlText w:val="•"/>
      <w:lvlJc w:val="left"/>
      <w:pPr>
        <w:ind w:left="50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6BCF2AC">
      <w:start w:val="1"/>
      <w:numFmt w:val="bullet"/>
      <w:lvlText w:val="o"/>
      <w:lvlJc w:val="left"/>
      <w:pPr>
        <w:ind w:left="58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0BC6B50">
      <w:start w:val="1"/>
      <w:numFmt w:val="bullet"/>
      <w:lvlText w:val="▪"/>
      <w:lvlJc w:val="left"/>
      <w:pPr>
        <w:ind w:left="65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7">
    <w:nsid w:val="7E41470E"/>
    <w:multiLevelType w:val="hybridMultilevel"/>
    <w:tmpl w:val="4AC83ED2"/>
    <w:lvl w:ilvl="0" w:tplc="79C633C0">
      <w:start w:val="1"/>
      <w:numFmt w:val="bullet"/>
      <w:lvlText w:val="-"/>
      <w:lvlJc w:val="left"/>
      <w:pPr>
        <w:ind w:left="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B984B14C">
      <w:start w:val="1"/>
      <w:numFmt w:val="bullet"/>
      <w:lvlText w:val="o"/>
      <w:lvlJc w:val="left"/>
      <w:pPr>
        <w:ind w:left="118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5888CE56">
      <w:start w:val="1"/>
      <w:numFmt w:val="bullet"/>
      <w:lvlText w:val="▪"/>
      <w:lvlJc w:val="left"/>
      <w:pPr>
        <w:ind w:left="190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5C9062A4">
      <w:start w:val="1"/>
      <w:numFmt w:val="bullet"/>
      <w:lvlText w:val="•"/>
      <w:lvlJc w:val="left"/>
      <w:pPr>
        <w:ind w:left="262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BFFE0D3C">
      <w:start w:val="1"/>
      <w:numFmt w:val="bullet"/>
      <w:lvlText w:val="o"/>
      <w:lvlJc w:val="left"/>
      <w:pPr>
        <w:ind w:left="334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26E0E310">
      <w:start w:val="1"/>
      <w:numFmt w:val="bullet"/>
      <w:lvlText w:val="▪"/>
      <w:lvlJc w:val="left"/>
      <w:pPr>
        <w:ind w:left="406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99A49FB2">
      <w:start w:val="1"/>
      <w:numFmt w:val="bullet"/>
      <w:lvlText w:val="•"/>
      <w:lvlJc w:val="left"/>
      <w:pPr>
        <w:ind w:left="478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2160D71C">
      <w:start w:val="1"/>
      <w:numFmt w:val="bullet"/>
      <w:lvlText w:val="o"/>
      <w:lvlJc w:val="left"/>
      <w:pPr>
        <w:ind w:left="550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0F42A73A">
      <w:start w:val="1"/>
      <w:numFmt w:val="bullet"/>
      <w:lvlText w:val="▪"/>
      <w:lvlJc w:val="left"/>
      <w:pPr>
        <w:ind w:left="622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num w:numId="1">
    <w:abstractNumId w:val="14"/>
  </w:num>
  <w:num w:numId="2">
    <w:abstractNumId w:val="10"/>
  </w:num>
  <w:num w:numId="3">
    <w:abstractNumId w:val="16"/>
  </w:num>
  <w:num w:numId="4">
    <w:abstractNumId w:val="22"/>
  </w:num>
  <w:num w:numId="5">
    <w:abstractNumId w:val="12"/>
  </w:num>
  <w:num w:numId="6">
    <w:abstractNumId w:val="15"/>
  </w:num>
  <w:num w:numId="7">
    <w:abstractNumId w:val="19"/>
  </w:num>
  <w:num w:numId="8">
    <w:abstractNumId w:val="25"/>
  </w:num>
  <w:num w:numId="9">
    <w:abstractNumId w:val="9"/>
  </w:num>
  <w:num w:numId="10">
    <w:abstractNumId w:val="17"/>
  </w:num>
  <w:num w:numId="11">
    <w:abstractNumId w:val="8"/>
  </w:num>
  <w:num w:numId="12">
    <w:abstractNumId w:val="20"/>
  </w:num>
  <w:num w:numId="13">
    <w:abstractNumId w:val="0"/>
  </w:num>
  <w:num w:numId="14">
    <w:abstractNumId w:val="24"/>
  </w:num>
  <w:num w:numId="15">
    <w:abstractNumId w:val="23"/>
  </w:num>
  <w:num w:numId="16">
    <w:abstractNumId w:val="13"/>
  </w:num>
  <w:num w:numId="17">
    <w:abstractNumId w:val="4"/>
  </w:num>
  <w:num w:numId="18">
    <w:abstractNumId w:val="6"/>
  </w:num>
  <w:num w:numId="19">
    <w:abstractNumId w:val="26"/>
  </w:num>
  <w:num w:numId="20">
    <w:abstractNumId w:val="5"/>
  </w:num>
  <w:num w:numId="21">
    <w:abstractNumId w:val="7"/>
  </w:num>
  <w:num w:numId="22">
    <w:abstractNumId w:val="2"/>
  </w:num>
  <w:num w:numId="23">
    <w:abstractNumId w:val="1"/>
  </w:num>
  <w:num w:numId="24">
    <w:abstractNumId w:val="11"/>
  </w:num>
  <w:num w:numId="25">
    <w:abstractNumId w:val="27"/>
  </w:num>
  <w:num w:numId="26">
    <w:abstractNumId w:val="21"/>
  </w:num>
  <w:num w:numId="27">
    <w:abstractNumId w:val="3"/>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14"/>
    <w:rsid w:val="003857D3"/>
    <w:rsid w:val="003E18D8"/>
    <w:rsid w:val="00453714"/>
    <w:rsid w:val="00754059"/>
    <w:rsid w:val="00A45241"/>
    <w:rsid w:val="00AF0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14"/>
    <w:pPr>
      <w:spacing w:after="160" w:line="259" w:lineRule="auto"/>
    </w:pPr>
    <w:rPr>
      <w:rFonts w:ascii="Calibri" w:eastAsia="Calibri" w:hAnsi="Calibri" w:cs="Calibri"/>
      <w:color w:val="000000"/>
      <w:lang w:eastAsia="fr-FR"/>
    </w:rPr>
  </w:style>
  <w:style w:type="paragraph" w:styleId="Titre1">
    <w:name w:val="heading 1"/>
    <w:next w:val="Normal"/>
    <w:link w:val="Titre1Car"/>
    <w:uiPriority w:val="9"/>
    <w:unhideWhenUsed/>
    <w:qFormat/>
    <w:rsid w:val="00453714"/>
    <w:pPr>
      <w:keepNext/>
      <w:keepLines/>
      <w:spacing w:after="4" w:line="251" w:lineRule="auto"/>
      <w:ind w:left="1206" w:hanging="10"/>
      <w:outlineLvl w:val="0"/>
    </w:pPr>
    <w:rPr>
      <w:rFonts w:ascii="Times New Roman" w:eastAsia="Times New Roman" w:hAnsi="Times New Roman" w:cs="Times New Roman"/>
      <w:b/>
      <w:color w:val="000000"/>
      <w:sz w:val="24"/>
      <w:lang w:eastAsia="fr-FR"/>
    </w:rPr>
  </w:style>
  <w:style w:type="paragraph" w:styleId="Titre2">
    <w:name w:val="heading 2"/>
    <w:next w:val="Normal"/>
    <w:link w:val="Titre2Car"/>
    <w:uiPriority w:val="9"/>
    <w:unhideWhenUsed/>
    <w:qFormat/>
    <w:rsid w:val="00453714"/>
    <w:pPr>
      <w:keepNext/>
      <w:keepLines/>
      <w:pBdr>
        <w:top w:val="single" w:sz="4" w:space="0" w:color="000000"/>
        <w:left w:val="single" w:sz="4" w:space="0" w:color="000000"/>
        <w:bottom w:val="single" w:sz="4" w:space="0" w:color="000000"/>
        <w:right w:val="single" w:sz="4" w:space="0" w:color="000000"/>
      </w:pBdr>
      <w:shd w:val="clear" w:color="auto" w:fill="FABF8F"/>
      <w:spacing w:after="0" w:line="259" w:lineRule="auto"/>
      <w:ind w:left="10" w:right="1856" w:hanging="10"/>
      <w:outlineLvl w:val="1"/>
    </w:pPr>
    <w:rPr>
      <w:rFonts w:ascii="Calibri" w:eastAsia="Calibri" w:hAnsi="Calibri" w:cs="Calibri"/>
      <w:b/>
      <w:color w:val="000000"/>
      <w:sz w:val="36"/>
      <w:lang w:eastAsia="fr-FR"/>
    </w:rPr>
  </w:style>
  <w:style w:type="paragraph" w:styleId="Titre3">
    <w:name w:val="heading 3"/>
    <w:next w:val="Normal"/>
    <w:link w:val="Titre3Car"/>
    <w:uiPriority w:val="9"/>
    <w:unhideWhenUsed/>
    <w:qFormat/>
    <w:rsid w:val="00453714"/>
    <w:pPr>
      <w:keepNext/>
      <w:keepLines/>
      <w:spacing w:after="0" w:line="259" w:lineRule="auto"/>
      <w:ind w:left="10" w:hanging="10"/>
      <w:outlineLvl w:val="2"/>
    </w:pPr>
    <w:rPr>
      <w:rFonts w:ascii="Calibri" w:eastAsia="Calibri" w:hAnsi="Calibri" w:cs="Calibri"/>
      <w:b/>
      <w:color w:val="000000"/>
      <w:sz w:val="24"/>
      <w:lang w:eastAsia="fr-FR"/>
    </w:rPr>
  </w:style>
  <w:style w:type="paragraph" w:styleId="Titre4">
    <w:name w:val="heading 4"/>
    <w:next w:val="Normal"/>
    <w:link w:val="Titre4Car"/>
    <w:uiPriority w:val="9"/>
    <w:unhideWhenUsed/>
    <w:qFormat/>
    <w:rsid w:val="00453714"/>
    <w:pPr>
      <w:keepNext/>
      <w:keepLines/>
      <w:spacing w:after="4" w:line="267" w:lineRule="auto"/>
      <w:ind w:left="10" w:hanging="10"/>
      <w:jc w:val="both"/>
      <w:outlineLvl w:val="3"/>
    </w:pPr>
    <w:rPr>
      <w:rFonts w:ascii="Calibri" w:eastAsia="Calibri" w:hAnsi="Calibri" w:cs="Calibri"/>
      <w:b/>
      <w:color w:val="000000"/>
      <w:lang w:eastAsia="fr-FR"/>
    </w:rPr>
  </w:style>
  <w:style w:type="paragraph" w:styleId="Titre5">
    <w:name w:val="heading 5"/>
    <w:next w:val="Normal"/>
    <w:link w:val="Titre5Car"/>
    <w:uiPriority w:val="9"/>
    <w:unhideWhenUsed/>
    <w:qFormat/>
    <w:rsid w:val="00453714"/>
    <w:pPr>
      <w:keepNext/>
      <w:keepLines/>
      <w:spacing w:after="4" w:line="267" w:lineRule="auto"/>
      <w:ind w:left="10" w:hanging="10"/>
      <w:jc w:val="both"/>
      <w:outlineLvl w:val="4"/>
    </w:pPr>
    <w:rPr>
      <w:rFonts w:ascii="Calibri" w:eastAsia="Calibri" w:hAnsi="Calibri" w:cs="Calibri"/>
      <w:b/>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3714"/>
    <w:rPr>
      <w:rFonts w:ascii="Times New Roman" w:eastAsia="Times New Roman" w:hAnsi="Times New Roman" w:cs="Times New Roman"/>
      <w:b/>
      <w:color w:val="000000"/>
      <w:sz w:val="24"/>
      <w:lang w:eastAsia="fr-FR"/>
    </w:rPr>
  </w:style>
  <w:style w:type="character" w:customStyle="1" w:styleId="Titre2Car">
    <w:name w:val="Titre 2 Car"/>
    <w:basedOn w:val="Policepardfaut"/>
    <w:link w:val="Titre2"/>
    <w:uiPriority w:val="9"/>
    <w:rsid w:val="00453714"/>
    <w:rPr>
      <w:rFonts w:ascii="Calibri" w:eastAsia="Calibri" w:hAnsi="Calibri" w:cs="Calibri"/>
      <w:b/>
      <w:color w:val="000000"/>
      <w:sz w:val="36"/>
      <w:shd w:val="clear" w:color="auto" w:fill="FABF8F"/>
      <w:lang w:eastAsia="fr-FR"/>
    </w:rPr>
  </w:style>
  <w:style w:type="character" w:customStyle="1" w:styleId="Titre3Car">
    <w:name w:val="Titre 3 Car"/>
    <w:basedOn w:val="Policepardfaut"/>
    <w:link w:val="Titre3"/>
    <w:uiPriority w:val="9"/>
    <w:rsid w:val="00453714"/>
    <w:rPr>
      <w:rFonts w:ascii="Calibri" w:eastAsia="Calibri" w:hAnsi="Calibri" w:cs="Calibri"/>
      <w:b/>
      <w:color w:val="000000"/>
      <w:sz w:val="24"/>
      <w:lang w:eastAsia="fr-FR"/>
    </w:rPr>
  </w:style>
  <w:style w:type="character" w:customStyle="1" w:styleId="Titre4Car">
    <w:name w:val="Titre 4 Car"/>
    <w:basedOn w:val="Policepardfaut"/>
    <w:link w:val="Titre4"/>
    <w:uiPriority w:val="9"/>
    <w:rsid w:val="00453714"/>
    <w:rPr>
      <w:rFonts w:ascii="Calibri" w:eastAsia="Calibri" w:hAnsi="Calibri" w:cs="Calibri"/>
      <w:b/>
      <w:color w:val="000000"/>
      <w:lang w:eastAsia="fr-FR"/>
    </w:rPr>
  </w:style>
  <w:style w:type="character" w:customStyle="1" w:styleId="Titre5Car">
    <w:name w:val="Titre 5 Car"/>
    <w:basedOn w:val="Policepardfaut"/>
    <w:link w:val="Titre5"/>
    <w:uiPriority w:val="9"/>
    <w:rsid w:val="00453714"/>
    <w:rPr>
      <w:rFonts w:ascii="Calibri" w:eastAsia="Calibri" w:hAnsi="Calibri" w:cs="Calibri"/>
      <w:b/>
      <w:color w:val="000000"/>
      <w:lang w:eastAsia="fr-FR"/>
    </w:rPr>
  </w:style>
  <w:style w:type="paragraph" w:customStyle="1" w:styleId="footnotedescription">
    <w:name w:val="footnote description"/>
    <w:next w:val="Normal"/>
    <w:link w:val="footnotedescriptionChar"/>
    <w:hidden/>
    <w:rsid w:val="00453714"/>
    <w:pPr>
      <w:spacing w:after="0" w:line="216" w:lineRule="auto"/>
      <w:ind w:left="475" w:right="6023" w:hanging="67"/>
    </w:pPr>
    <w:rPr>
      <w:rFonts w:ascii="Calibri" w:eastAsia="Calibri" w:hAnsi="Calibri" w:cs="Calibri"/>
      <w:color w:val="000000"/>
      <w:sz w:val="20"/>
      <w:lang w:eastAsia="fr-FR"/>
    </w:rPr>
  </w:style>
  <w:style w:type="character" w:customStyle="1" w:styleId="footnotedescriptionChar">
    <w:name w:val="footnote description Char"/>
    <w:link w:val="footnotedescription"/>
    <w:rsid w:val="00453714"/>
    <w:rPr>
      <w:rFonts w:ascii="Calibri" w:eastAsia="Calibri" w:hAnsi="Calibri" w:cs="Calibri"/>
      <w:color w:val="000000"/>
      <w:sz w:val="20"/>
      <w:lang w:eastAsia="fr-FR"/>
    </w:rPr>
  </w:style>
  <w:style w:type="character" w:customStyle="1" w:styleId="footnotemark">
    <w:name w:val="footnote mark"/>
    <w:hidden/>
    <w:rsid w:val="00453714"/>
    <w:rPr>
      <w:rFonts w:ascii="Calibri" w:eastAsia="Calibri" w:hAnsi="Calibri" w:cs="Calibri"/>
      <w:color w:val="000000"/>
      <w:sz w:val="20"/>
      <w:vertAlign w:val="superscript"/>
    </w:rPr>
  </w:style>
  <w:style w:type="table" w:customStyle="1" w:styleId="TableGrid">
    <w:name w:val="TableGrid"/>
    <w:rsid w:val="00453714"/>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537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714"/>
    <w:rPr>
      <w:rFonts w:ascii="Tahoma" w:eastAsia="Calibri" w:hAnsi="Tahoma" w:cs="Tahoma"/>
      <w:color w:val="000000"/>
      <w:sz w:val="16"/>
      <w:szCs w:val="16"/>
      <w:lang w:eastAsia="fr-FR"/>
    </w:rPr>
  </w:style>
  <w:style w:type="paragraph" w:styleId="En-tte">
    <w:name w:val="header"/>
    <w:basedOn w:val="Normal"/>
    <w:link w:val="En-tteCar"/>
    <w:uiPriority w:val="99"/>
    <w:unhideWhenUsed/>
    <w:rsid w:val="003857D3"/>
    <w:pPr>
      <w:tabs>
        <w:tab w:val="center" w:pos="4536"/>
        <w:tab w:val="right" w:pos="9072"/>
      </w:tabs>
      <w:spacing w:after="0" w:line="240" w:lineRule="auto"/>
    </w:pPr>
  </w:style>
  <w:style w:type="character" w:customStyle="1" w:styleId="En-tteCar">
    <w:name w:val="En-tête Car"/>
    <w:basedOn w:val="Policepardfaut"/>
    <w:link w:val="En-tte"/>
    <w:uiPriority w:val="99"/>
    <w:rsid w:val="003857D3"/>
    <w:rPr>
      <w:rFonts w:ascii="Calibri" w:eastAsia="Calibri" w:hAnsi="Calibri" w:cs="Calibri"/>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14"/>
    <w:pPr>
      <w:spacing w:after="160" w:line="259" w:lineRule="auto"/>
    </w:pPr>
    <w:rPr>
      <w:rFonts w:ascii="Calibri" w:eastAsia="Calibri" w:hAnsi="Calibri" w:cs="Calibri"/>
      <w:color w:val="000000"/>
      <w:lang w:eastAsia="fr-FR"/>
    </w:rPr>
  </w:style>
  <w:style w:type="paragraph" w:styleId="Titre1">
    <w:name w:val="heading 1"/>
    <w:next w:val="Normal"/>
    <w:link w:val="Titre1Car"/>
    <w:uiPriority w:val="9"/>
    <w:unhideWhenUsed/>
    <w:qFormat/>
    <w:rsid w:val="00453714"/>
    <w:pPr>
      <w:keepNext/>
      <w:keepLines/>
      <w:spacing w:after="4" w:line="251" w:lineRule="auto"/>
      <w:ind w:left="1206" w:hanging="10"/>
      <w:outlineLvl w:val="0"/>
    </w:pPr>
    <w:rPr>
      <w:rFonts w:ascii="Times New Roman" w:eastAsia="Times New Roman" w:hAnsi="Times New Roman" w:cs="Times New Roman"/>
      <w:b/>
      <w:color w:val="000000"/>
      <w:sz w:val="24"/>
      <w:lang w:eastAsia="fr-FR"/>
    </w:rPr>
  </w:style>
  <w:style w:type="paragraph" w:styleId="Titre2">
    <w:name w:val="heading 2"/>
    <w:next w:val="Normal"/>
    <w:link w:val="Titre2Car"/>
    <w:uiPriority w:val="9"/>
    <w:unhideWhenUsed/>
    <w:qFormat/>
    <w:rsid w:val="00453714"/>
    <w:pPr>
      <w:keepNext/>
      <w:keepLines/>
      <w:pBdr>
        <w:top w:val="single" w:sz="4" w:space="0" w:color="000000"/>
        <w:left w:val="single" w:sz="4" w:space="0" w:color="000000"/>
        <w:bottom w:val="single" w:sz="4" w:space="0" w:color="000000"/>
        <w:right w:val="single" w:sz="4" w:space="0" w:color="000000"/>
      </w:pBdr>
      <w:shd w:val="clear" w:color="auto" w:fill="FABF8F"/>
      <w:spacing w:after="0" w:line="259" w:lineRule="auto"/>
      <w:ind w:left="10" w:right="1856" w:hanging="10"/>
      <w:outlineLvl w:val="1"/>
    </w:pPr>
    <w:rPr>
      <w:rFonts w:ascii="Calibri" w:eastAsia="Calibri" w:hAnsi="Calibri" w:cs="Calibri"/>
      <w:b/>
      <w:color w:val="000000"/>
      <w:sz w:val="36"/>
      <w:lang w:eastAsia="fr-FR"/>
    </w:rPr>
  </w:style>
  <w:style w:type="paragraph" w:styleId="Titre3">
    <w:name w:val="heading 3"/>
    <w:next w:val="Normal"/>
    <w:link w:val="Titre3Car"/>
    <w:uiPriority w:val="9"/>
    <w:unhideWhenUsed/>
    <w:qFormat/>
    <w:rsid w:val="00453714"/>
    <w:pPr>
      <w:keepNext/>
      <w:keepLines/>
      <w:spacing w:after="0" w:line="259" w:lineRule="auto"/>
      <w:ind w:left="10" w:hanging="10"/>
      <w:outlineLvl w:val="2"/>
    </w:pPr>
    <w:rPr>
      <w:rFonts w:ascii="Calibri" w:eastAsia="Calibri" w:hAnsi="Calibri" w:cs="Calibri"/>
      <w:b/>
      <w:color w:val="000000"/>
      <w:sz w:val="24"/>
      <w:lang w:eastAsia="fr-FR"/>
    </w:rPr>
  </w:style>
  <w:style w:type="paragraph" w:styleId="Titre4">
    <w:name w:val="heading 4"/>
    <w:next w:val="Normal"/>
    <w:link w:val="Titre4Car"/>
    <w:uiPriority w:val="9"/>
    <w:unhideWhenUsed/>
    <w:qFormat/>
    <w:rsid w:val="00453714"/>
    <w:pPr>
      <w:keepNext/>
      <w:keepLines/>
      <w:spacing w:after="4" w:line="267" w:lineRule="auto"/>
      <w:ind w:left="10" w:hanging="10"/>
      <w:jc w:val="both"/>
      <w:outlineLvl w:val="3"/>
    </w:pPr>
    <w:rPr>
      <w:rFonts w:ascii="Calibri" w:eastAsia="Calibri" w:hAnsi="Calibri" w:cs="Calibri"/>
      <w:b/>
      <w:color w:val="000000"/>
      <w:lang w:eastAsia="fr-FR"/>
    </w:rPr>
  </w:style>
  <w:style w:type="paragraph" w:styleId="Titre5">
    <w:name w:val="heading 5"/>
    <w:next w:val="Normal"/>
    <w:link w:val="Titre5Car"/>
    <w:uiPriority w:val="9"/>
    <w:unhideWhenUsed/>
    <w:qFormat/>
    <w:rsid w:val="00453714"/>
    <w:pPr>
      <w:keepNext/>
      <w:keepLines/>
      <w:spacing w:after="4" w:line="267" w:lineRule="auto"/>
      <w:ind w:left="10" w:hanging="10"/>
      <w:jc w:val="both"/>
      <w:outlineLvl w:val="4"/>
    </w:pPr>
    <w:rPr>
      <w:rFonts w:ascii="Calibri" w:eastAsia="Calibri" w:hAnsi="Calibri" w:cs="Calibri"/>
      <w:b/>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3714"/>
    <w:rPr>
      <w:rFonts w:ascii="Times New Roman" w:eastAsia="Times New Roman" w:hAnsi="Times New Roman" w:cs="Times New Roman"/>
      <w:b/>
      <w:color w:val="000000"/>
      <w:sz w:val="24"/>
      <w:lang w:eastAsia="fr-FR"/>
    </w:rPr>
  </w:style>
  <w:style w:type="character" w:customStyle="1" w:styleId="Titre2Car">
    <w:name w:val="Titre 2 Car"/>
    <w:basedOn w:val="Policepardfaut"/>
    <w:link w:val="Titre2"/>
    <w:uiPriority w:val="9"/>
    <w:rsid w:val="00453714"/>
    <w:rPr>
      <w:rFonts w:ascii="Calibri" w:eastAsia="Calibri" w:hAnsi="Calibri" w:cs="Calibri"/>
      <w:b/>
      <w:color w:val="000000"/>
      <w:sz w:val="36"/>
      <w:shd w:val="clear" w:color="auto" w:fill="FABF8F"/>
      <w:lang w:eastAsia="fr-FR"/>
    </w:rPr>
  </w:style>
  <w:style w:type="character" w:customStyle="1" w:styleId="Titre3Car">
    <w:name w:val="Titre 3 Car"/>
    <w:basedOn w:val="Policepardfaut"/>
    <w:link w:val="Titre3"/>
    <w:uiPriority w:val="9"/>
    <w:rsid w:val="00453714"/>
    <w:rPr>
      <w:rFonts w:ascii="Calibri" w:eastAsia="Calibri" w:hAnsi="Calibri" w:cs="Calibri"/>
      <w:b/>
      <w:color w:val="000000"/>
      <w:sz w:val="24"/>
      <w:lang w:eastAsia="fr-FR"/>
    </w:rPr>
  </w:style>
  <w:style w:type="character" w:customStyle="1" w:styleId="Titre4Car">
    <w:name w:val="Titre 4 Car"/>
    <w:basedOn w:val="Policepardfaut"/>
    <w:link w:val="Titre4"/>
    <w:uiPriority w:val="9"/>
    <w:rsid w:val="00453714"/>
    <w:rPr>
      <w:rFonts w:ascii="Calibri" w:eastAsia="Calibri" w:hAnsi="Calibri" w:cs="Calibri"/>
      <w:b/>
      <w:color w:val="000000"/>
      <w:lang w:eastAsia="fr-FR"/>
    </w:rPr>
  </w:style>
  <w:style w:type="character" w:customStyle="1" w:styleId="Titre5Car">
    <w:name w:val="Titre 5 Car"/>
    <w:basedOn w:val="Policepardfaut"/>
    <w:link w:val="Titre5"/>
    <w:uiPriority w:val="9"/>
    <w:rsid w:val="00453714"/>
    <w:rPr>
      <w:rFonts w:ascii="Calibri" w:eastAsia="Calibri" w:hAnsi="Calibri" w:cs="Calibri"/>
      <w:b/>
      <w:color w:val="000000"/>
      <w:lang w:eastAsia="fr-FR"/>
    </w:rPr>
  </w:style>
  <w:style w:type="paragraph" w:customStyle="1" w:styleId="footnotedescription">
    <w:name w:val="footnote description"/>
    <w:next w:val="Normal"/>
    <w:link w:val="footnotedescriptionChar"/>
    <w:hidden/>
    <w:rsid w:val="00453714"/>
    <w:pPr>
      <w:spacing w:after="0" w:line="216" w:lineRule="auto"/>
      <w:ind w:left="475" w:right="6023" w:hanging="67"/>
    </w:pPr>
    <w:rPr>
      <w:rFonts w:ascii="Calibri" w:eastAsia="Calibri" w:hAnsi="Calibri" w:cs="Calibri"/>
      <w:color w:val="000000"/>
      <w:sz w:val="20"/>
      <w:lang w:eastAsia="fr-FR"/>
    </w:rPr>
  </w:style>
  <w:style w:type="character" w:customStyle="1" w:styleId="footnotedescriptionChar">
    <w:name w:val="footnote description Char"/>
    <w:link w:val="footnotedescription"/>
    <w:rsid w:val="00453714"/>
    <w:rPr>
      <w:rFonts w:ascii="Calibri" w:eastAsia="Calibri" w:hAnsi="Calibri" w:cs="Calibri"/>
      <w:color w:val="000000"/>
      <w:sz w:val="20"/>
      <w:lang w:eastAsia="fr-FR"/>
    </w:rPr>
  </w:style>
  <w:style w:type="character" w:customStyle="1" w:styleId="footnotemark">
    <w:name w:val="footnote mark"/>
    <w:hidden/>
    <w:rsid w:val="00453714"/>
    <w:rPr>
      <w:rFonts w:ascii="Calibri" w:eastAsia="Calibri" w:hAnsi="Calibri" w:cs="Calibri"/>
      <w:color w:val="000000"/>
      <w:sz w:val="20"/>
      <w:vertAlign w:val="superscript"/>
    </w:rPr>
  </w:style>
  <w:style w:type="table" w:customStyle="1" w:styleId="TableGrid">
    <w:name w:val="TableGrid"/>
    <w:rsid w:val="00453714"/>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537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714"/>
    <w:rPr>
      <w:rFonts w:ascii="Tahoma" w:eastAsia="Calibri" w:hAnsi="Tahoma" w:cs="Tahoma"/>
      <w:color w:val="000000"/>
      <w:sz w:val="16"/>
      <w:szCs w:val="16"/>
      <w:lang w:eastAsia="fr-FR"/>
    </w:rPr>
  </w:style>
  <w:style w:type="paragraph" w:styleId="En-tte">
    <w:name w:val="header"/>
    <w:basedOn w:val="Normal"/>
    <w:link w:val="En-tteCar"/>
    <w:uiPriority w:val="99"/>
    <w:unhideWhenUsed/>
    <w:rsid w:val="003857D3"/>
    <w:pPr>
      <w:tabs>
        <w:tab w:val="center" w:pos="4536"/>
        <w:tab w:val="right" w:pos="9072"/>
      </w:tabs>
      <w:spacing w:after="0" w:line="240" w:lineRule="auto"/>
    </w:pPr>
  </w:style>
  <w:style w:type="character" w:customStyle="1" w:styleId="En-tteCar">
    <w:name w:val="En-tête Car"/>
    <w:basedOn w:val="Policepardfaut"/>
    <w:link w:val="En-tte"/>
    <w:uiPriority w:val="99"/>
    <w:rsid w:val="003857D3"/>
    <w:rPr>
      <w:rFonts w:ascii="Calibri" w:eastAsia="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851E208A.dotm</Template>
  <TotalTime>12</TotalTime>
  <Pages>53</Pages>
  <Words>6193</Words>
  <Characters>34063</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ACPR</cp:lastModifiedBy>
  <cp:revision>4</cp:revision>
  <dcterms:created xsi:type="dcterms:W3CDTF">2016-03-11T08:53:00Z</dcterms:created>
  <dcterms:modified xsi:type="dcterms:W3CDTF">2016-06-24T07:25:00Z</dcterms:modified>
</cp:coreProperties>
</file>